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36" w:rsidRDefault="00D0186B" w:rsidP="00D0186B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№1</w:t>
      </w:r>
    </w:p>
    <w:p w:rsidR="00D0186B" w:rsidRDefault="00D0186B" w:rsidP="00D0186B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 Веретенинского сельсовета</w:t>
      </w:r>
    </w:p>
    <w:p w:rsidR="00D0186B" w:rsidRDefault="00D0186B" w:rsidP="00D0186B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Железногорского района </w:t>
      </w:r>
    </w:p>
    <w:p w:rsidR="00D0186B" w:rsidRPr="00D0186B" w:rsidRDefault="00D0186B" w:rsidP="00D0186B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>от 01.03.2018 № 2</w:t>
      </w:r>
      <w:r w:rsidR="007946E6">
        <w:rPr>
          <w:rFonts w:ascii="Arial" w:hAnsi="Arial" w:cs="Arial"/>
        </w:rPr>
        <w:t>9</w:t>
      </w:r>
      <w:bookmarkStart w:id="0" w:name="_GoBack"/>
      <w:bookmarkEnd w:id="0"/>
    </w:p>
    <w:p w:rsidR="00796136" w:rsidRDefault="00796136" w:rsidP="00796136">
      <w:pPr>
        <w:pStyle w:val="a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ПЕРЕЧЕНЬ</w:t>
      </w:r>
    </w:p>
    <w:p w:rsidR="00796136" w:rsidRDefault="00796136" w:rsidP="00796136">
      <w:pPr>
        <w:pStyle w:val="a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Муниципальных услуг предоставляемых </w:t>
      </w:r>
    </w:p>
    <w:p w:rsidR="00796136" w:rsidRDefault="00796136" w:rsidP="00796136">
      <w:pPr>
        <w:pStyle w:val="a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</w:t>
      </w:r>
      <w:r w:rsidR="009A3FD7">
        <w:rPr>
          <w:rFonts w:ascii="Arial" w:hAnsi="Arial" w:cs="Arial"/>
          <w:b/>
        </w:rPr>
        <w:t xml:space="preserve">ей </w:t>
      </w:r>
      <w:r>
        <w:rPr>
          <w:rFonts w:ascii="Arial" w:hAnsi="Arial" w:cs="Arial"/>
          <w:b/>
        </w:rPr>
        <w:t xml:space="preserve"> Веретенинского сельсовета Железногорского района Курской области </w:t>
      </w:r>
    </w:p>
    <w:p w:rsidR="00796136" w:rsidRDefault="00796136" w:rsidP="00796136">
      <w:pPr>
        <w:pStyle w:val="a6"/>
        <w:jc w:val="center"/>
        <w:rPr>
          <w:rFonts w:ascii="Arial" w:hAnsi="Arial" w:cs="Arial"/>
          <w:b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126"/>
        <w:gridCol w:w="1985"/>
        <w:gridCol w:w="1275"/>
        <w:gridCol w:w="2694"/>
        <w:gridCol w:w="2268"/>
      </w:tblGrid>
      <w:tr w:rsidR="00796136" w:rsidTr="009A3FD7">
        <w:tc>
          <w:tcPr>
            <w:tcW w:w="959" w:type="dxa"/>
          </w:tcPr>
          <w:p w:rsidR="00796136" w:rsidRPr="00796136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Реестровый номер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муницип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услуги</w:t>
            </w:r>
          </w:p>
        </w:tc>
        <w:tc>
          <w:tcPr>
            <w:tcW w:w="3402" w:type="dxa"/>
          </w:tcPr>
          <w:p w:rsidR="00796136" w:rsidRPr="00796136" w:rsidRDefault="009A3FD7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2126" w:type="dxa"/>
          </w:tcPr>
          <w:p w:rsidR="00796136" w:rsidRPr="00796136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Наименование структурного подразделения органа местного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самоуправления 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предоставляющего муниципальную услугу</w:t>
            </w:r>
          </w:p>
        </w:tc>
        <w:tc>
          <w:tcPr>
            <w:tcW w:w="1985" w:type="dxa"/>
          </w:tcPr>
          <w:p w:rsidR="00796136" w:rsidRPr="00796136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Категория заявителей, которым предоставляется муниципальная услуга (получатель муниципальной услуги)</w:t>
            </w:r>
          </w:p>
        </w:tc>
        <w:tc>
          <w:tcPr>
            <w:tcW w:w="1275" w:type="dxa"/>
          </w:tcPr>
          <w:p w:rsidR="00796136" w:rsidRPr="00796136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Контакты для получения дополнительной  информации</w:t>
            </w:r>
          </w:p>
        </w:tc>
        <w:tc>
          <w:tcPr>
            <w:tcW w:w="2694" w:type="dxa"/>
          </w:tcPr>
          <w:p w:rsidR="00796136" w:rsidRPr="00796136" w:rsidRDefault="00796136" w:rsidP="00EC611D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 официального органа местного самоуправления (структурного подразделения органа местного самоуправления), ответст</w:t>
            </w:r>
            <w:r w:rsidR="00EC611D"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>енного за предоста</w:t>
            </w:r>
            <w:r w:rsidR="00EC611D">
              <w:rPr>
                <w:rFonts w:ascii="Arial" w:hAnsi="Arial" w:cs="Arial"/>
                <w:sz w:val="16"/>
                <w:szCs w:val="16"/>
              </w:rPr>
              <w:t>в</w:t>
            </w:r>
            <w:r>
              <w:rPr>
                <w:rFonts w:ascii="Arial" w:hAnsi="Arial" w:cs="Arial"/>
                <w:sz w:val="16"/>
                <w:szCs w:val="16"/>
              </w:rPr>
              <w:t>ление муниципальной услуги</w:t>
            </w:r>
          </w:p>
        </w:tc>
        <w:tc>
          <w:tcPr>
            <w:tcW w:w="2268" w:type="dxa"/>
          </w:tcPr>
          <w:p w:rsidR="00796136" w:rsidRPr="00796136" w:rsidRDefault="00EC611D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Нормативные правовые акты, регламентирующие  предоставление муниципальной услуги</w:t>
            </w:r>
          </w:p>
        </w:tc>
      </w:tr>
      <w:tr w:rsidR="00796136" w:rsidTr="009A3FD7">
        <w:tc>
          <w:tcPr>
            <w:tcW w:w="959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94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796136" w:rsidRPr="00EC611D" w:rsidRDefault="00796136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345004" w:rsidTr="009A3FD7">
        <w:tc>
          <w:tcPr>
            <w:tcW w:w="959" w:type="dxa"/>
          </w:tcPr>
          <w:p w:rsidR="009B5113" w:rsidRPr="009B5113" w:rsidRDefault="009B5113" w:rsidP="009B5113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:rsidR="00345004" w:rsidRPr="00EC611D" w:rsidRDefault="00345004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Организация первичных мер пожарной безопасности на территории Веретенинского сельсовета Железногорского района Курской области</w:t>
            </w:r>
          </w:p>
        </w:tc>
        <w:tc>
          <w:tcPr>
            <w:tcW w:w="2126" w:type="dxa"/>
          </w:tcPr>
          <w:p w:rsidR="00345004" w:rsidRPr="00EC611D" w:rsidRDefault="00345004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345004" w:rsidRPr="00F40342" w:rsidRDefault="00345004" w:rsidP="00796136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345004" w:rsidRDefault="00345004" w:rsidP="00345004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345004" w:rsidRPr="00EC611D" w:rsidRDefault="00345004" w:rsidP="00345004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345004" w:rsidRPr="00EC611D" w:rsidRDefault="00345004" w:rsidP="00796136">
            <w:pPr>
              <w:pStyle w:val="a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345004" w:rsidRPr="00F40342" w:rsidRDefault="00345004" w:rsidP="0079613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№39 от 14.06.2012 г.; №65 от 29.04.2016 г.</w:t>
            </w:r>
          </w:p>
        </w:tc>
      </w:tr>
      <w:tr w:rsidR="00345004" w:rsidTr="009A3FD7">
        <w:tc>
          <w:tcPr>
            <w:tcW w:w="959" w:type="dxa"/>
          </w:tcPr>
          <w:p w:rsidR="00345004" w:rsidRPr="009B5113" w:rsidRDefault="009B5113" w:rsidP="00796136">
            <w:pPr>
              <w:pStyle w:val="a6"/>
              <w:jc w:val="center"/>
              <w:rPr>
                <w:rFonts w:ascii="Arial" w:hAnsi="Arial" w:cs="Arial"/>
              </w:rPr>
            </w:pPr>
            <w:r w:rsidRPr="009B5113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</w:tcPr>
          <w:p w:rsidR="00345004" w:rsidRDefault="00345004" w:rsidP="00641A11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Учет личных подсобных хозяйств и ведение </w:t>
            </w:r>
            <w:proofErr w:type="spellStart"/>
            <w:r>
              <w:rPr>
                <w:rFonts w:ascii="Arial" w:hAnsi="Arial" w:cs="Arial"/>
              </w:rPr>
              <w:t>похозяйственных</w:t>
            </w:r>
            <w:proofErr w:type="spellEnd"/>
            <w:r>
              <w:rPr>
                <w:rFonts w:ascii="Arial" w:hAnsi="Arial" w:cs="Arial"/>
              </w:rPr>
              <w:t xml:space="preserve"> книг</w:t>
            </w:r>
            <w:r w:rsidR="00641A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на территории МО «Верет</w:t>
            </w:r>
            <w:r w:rsidR="00641A11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нинский сельсовет» Железногорского района Курской области</w:t>
            </w:r>
          </w:p>
        </w:tc>
        <w:tc>
          <w:tcPr>
            <w:tcW w:w="2126" w:type="dxa"/>
          </w:tcPr>
          <w:p w:rsidR="00345004" w:rsidRDefault="00345004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345004" w:rsidRPr="00F40342" w:rsidRDefault="00345004" w:rsidP="00641A11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  <w:r w:rsidR="00641A11" w:rsidRPr="00F403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345004" w:rsidRDefault="00345004" w:rsidP="00345004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345004" w:rsidRPr="00EC611D" w:rsidRDefault="00345004" w:rsidP="00345004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345004" w:rsidRDefault="00345004" w:rsidP="0079613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345004" w:rsidRPr="00F40342" w:rsidRDefault="00345004" w:rsidP="0079613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№40 от 14.06.2012 г.; №60 от 29.04.2016 г.</w:t>
            </w:r>
          </w:p>
        </w:tc>
      </w:tr>
      <w:tr w:rsidR="002863AE" w:rsidTr="009A3FD7">
        <w:tc>
          <w:tcPr>
            <w:tcW w:w="959" w:type="dxa"/>
          </w:tcPr>
          <w:p w:rsidR="002863AE" w:rsidRPr="009B5113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</w:tcPr>
          <w:p w:rsidR="002863AE" w:rsidRP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2863AE">
              <w:rPr>
                <w:rFonts w:ascii="Arial" w:hAnsi="Arial" w:cs="Arial"/>
                <w:bCs/>
              </w:rPr>
              <w:t xml:space="preserve">Предоставление информации о форме собственности на недвижимое имущество и движимое имущество, земельные участки, </w:t>
            </w:r>
            <w:r w:rsidRPr="002863AE">
              <w:rPr>
                <w:rFonts w:ascii="Arial" w:hAnsi="Arial" w:cs="Arial"/>
                <w:bCs/>
              </w:rPr>
              <w:lastRenderedPageBreak/>
              <w:t>находящиеся в собственности МО «Веретенинский сельсовет» Железногорского района, об объектах недвижимого имущества, находящихся в муниципальной собственности МО «Веретенинский сельсовет» Железногорского района Курской области и предназначенных для сдачи в аренду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лица, индивидуальные предприниматели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</w:t>
            </w:r>
            <w:r>
              <w:rPr>
                <w:rFonts w:ascii="Arial" w:hAnsi="Arial" w:cs="Arial"/>
                <w:sz w:val="20"/>
                <w:szCs w:val="20"/>
              </w:rPr>
              <w:t xml:space="preserve"> №44 от 18.06.2012 г.; №66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F40342">
              <w:rPr>
                <w:rFonts w:ascii="Arial" w:hAnsi="Arial" w:cs="Arial"/>
                <w:sz w:val="20"/>
                <w:szCs w:val="20"/>
              </w:rPr>
              <w:lastRenderedPageBreak/>
              <w:t>29.04.2016 г.</w:t>
            </w:r>
          </w:p>
        </w:tc>
      </w:tr>
      <w:tr w:rsidR="002863AE" w:rsidTr="009A3FD7">
        <w:tc>
          <w:tcPr>
            <w:tcW w:w="959" w:type="dxa"/>
          </w:tcPr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402" w:type="dxa"/>
          </w:tcPr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Назначение и выплата пенсии за выслугу лет лицам, замещавшим муниципальные должности муниципальной службы Веретенинского сельсовета Железногорского района Курской области </w:t>
            </w:r>
          </w:p>
        </w:tc>
        <w:tc>
          <w:tcPr>
            <w:tcW w:w="2126" w:type="dxa"/>
          </w:tcPr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Веретенинского сельсовета 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Муниципальные служащие</w:t>
            </w:r>
          </w:p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 xml:space="preserve">Администрации Веретенинского сельсовета 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Pr="009A3FD7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№69 от 27.09.2012 г.; №64 от 29.04.2016 г.</w:t>
            </w:r>
          </w:p>
        </w:tc>
      </w:tr>
      <w:tr w:rsidR="002863AE" w:rsidTr="009A3FD7">
        <w:tc>
          <w:tcPr>
            <w:tcW w:w="959" w:type="dxa"/>
          </w:tcPr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402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Осуществление отдельных государственных </w:t>
            </w:r>
            <w:proofErr w:type="gramStart"/>
            <w:r>
              <w:rPr>
                <w:rFonts w:ascii="Arial" w:hAnsi="Arial" w:cs="Arial"/>
              </w:rPr>
              <w:t>полномочий  РФ</w:t>
            </w:r>
            <w:proofErr w:type="gramEnd"/>
            <w:r>
              <w:rPr>
                <w:rFonts w:ascii="Arial" w:hAnsi="Arial" w:cs="Arial"/>
              </w:rPr>
              <w:t>, переданных органам местного самоуправления, по осуществлению первичного воинского учета граждан, проживающих на территории МО «Веретенинский сельсовет» Железногорского района Курской области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Pr="009A3FD7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№70 от 28.09.2012 г.; №63 от 29.04.2016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сведений из реестра муниципального имущества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Pr="009A3FD7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№ 34 от 25.04.2013 г.;</w:t>
            </w:r>
          </w:p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 xml:space="preserve">№62 от </w:t>
            </w:r>
          </w:p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29.04.2016 г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Выдача документов: справок, выписок из домовых и </w:t>
            </w:r>
            <w:proofErr w:type="spellStart"/>
            <w:r>
              <w:rPr>
                <w:rFonts w:ascii="Arial" w:hAnsi="Arial" w:cs="Arial"/>
              </w:rPr>
              <w:t>похозяйственных</w:t>
            </w:r>
            <w:proofErr w:type="spellEnd"/>
            <w:r>
              <w:rPr>
                <w:rFonts w:ascii="Arial" w:hAnsi="Arial" w:cs="Arial"/>
              </w:rPr>
              <w:t xml:space="preserve"> книг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Pr="009A3FD7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№72 от 05.08.2014 г.; №61 от 29.04.2016 г.</w:t>
            </w:r>
          </w:p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402" w:type="dxa"/>
          </w:tcPr>
          <w:p w:rsidR="002863AE" w:rsidRP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2863AE">
              <w:rPr>
                <w:rFonts w:ascii="Arial" w:hAnsi="Arial" w:cs="Arial"/>
              </w:rPr>
              <w:t>Организация и проведение аукциона по продаже земельных участков, находящихся в муниципальной собственности или государственная собственность на которые не разграничена либо право на заключение договоров аренды таких земельных участков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лица, индивидуальные предприниматели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Pr="009A3FD7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№</w:t>
            </w:r>
            <w:r>
              <w:rPr>
                <w:rFonts w:ascii="Arial" w:hAnsi="Arial" w:cs="Arial"/>
                <w:sz w:val="20"/>
                <w:szCs w:val="20"/>
              </w:rPr>
              <w:t>123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</w:rPr>
              <w:t>25.09.2015 г.; №57 от 28</w:t>
            </w:r>
            <w:r w:rsidRPr="00F40342">
              <w:rPr>
                <w:rFonts w:ascii="Arial" w:hAnsi="Arial" w:cs="Arial"/>
                <w:sz w:val="20"/>
                <w:szCs w:val="20"/>
              </w:rPr>
              <w:t>.04.2016 г.</w:t>
            </w:r>
          </w:p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402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участка земли для погребения умершего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Pr="009A3FD7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№ 80 от 16. 10.2017 г.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402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Pr="009A3FD7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Курской области № 81 от 16. 10.2017 г.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2863AE" w:rsidRPr="009B5113" w:rsidRDefault="002863AE" w:rsidP="002863AE">
            <w:pPr>
              <w:jc w:val="center"/>
              <w:rPr>
                <w:rFonts w:ascii="Arial" w:hAnsi="Arial" w:cs="Arial"/>
                <w:b/>
              </w:rPr>
            </w:pPr>
            <w:r w:rsidRPr="009B5113">
              <w:rPr>
                <w:rFonts w:ascii="Arial" w:hAnsi="Arial" w:cs="Arial"/>
                <w:b/>
              </w:rPr>
              <w:t>МФЦ</w:t>
            </w: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</w:t>
            </w:r>
            <w:proofErr w:type="gramStart"/>
            <w:r>
              <w:rPr>
                <w:rFonts w:ascii="Arial" w:hAnsi="Arial" w:cs="Arial"/>
              </w:rPr>
              <w:t>),  наименование</w:t>
            </w:r>
            <w:proofErr w:type="gramEnd"/>
            <w:r>
              <w:rPr>
                <w:rFonts w:ascii="Arial" w:hAnsi="Arial" w:cs="Arial"/>
              </w:rPr>
              <w:t xml:space="preserve"> элементам планировочной структуры в границах поселения, изменение, аннулирование таких наименований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Pr="009A3FD7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Курской области №110 от 06.12.2017 г.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</w:tcPr>
          <w:p w:rsidR="002863AE" w:rsidRPr="007A5397" w:rsidRDefault="002863AE" w:rsidP="002863AE">
            <w:pPr>
              <w:jc w:val="center"/>
              <w:rPr>
                <w:rFonts w:ascii="Arial" w:hAnsi="Arial" w:cs="Arial"/>
                <w:bCs/>
              </w:rPr>
            </w:pPr>
            <w:r w:rsidRPr="007A5397">
              <w:rPr>
                <w:rFonts w:ascii="Arial" w:hAnsi="Arial" w:cs="Arial"/>
                <w:bCs/>
              </w:rPr>
              <w:t>Выдача разрешений на вырубку деревьев и кустарников на территории Веретенинского сельсовета Железно</w:t>
            </w:r>
            <w:r>
              <w:rPr>
                <w:rFonts w:ascii="Arial" w:hAnsi="Arial" w:cs="Arial"/>
                <w:bCs/>
              </w:rPr>
              <w:t>горского района Курской области</w:t>
            </w:r>
          </w:p>
          <w:p w:rsidR="002863AE" w:rsidRPr="00454C2C" w:rsidRDefault="002863AE" w:rsidP="002863A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Pr="009A3FD7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 xml:space="preserve">Постановление Главы Веретенинского сельсовета Железногорского района Курской области №111 от </w:t>
            </w:r>
            <w:r w:rsidRPr="00F40342">
              <w:rPr>
                <w:rFonts w:ascii="Arial" w:hAnsi="Arial" w:cs="Arial"/>
                <w:sz w:val="20"/>
                <w:szCs w:val="20"/>
              </w:rPr>
              <w:lastRenderedPageBreak/>
              <w:t>06.12.2017 г.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3402" w:type="dxa"/>
          </w:tcPr>
          <w:p w:rsidR="002863AE" w:rsidRPr="009B5113" w:rsidRDefault="002863AE" w:rsidP="002863AE">
            <w:pPr>
              <w:jc w:val="center"/>
              <w:rPr>
                <w:rFonts w:ascii="Arial" w:hAnsi="Arial" w:cs="Arial"/>
                <w:b/>
              </w:rPr>
            </w:pPr>
            <w:r w:rsidRPr="009B5113">
              <w:rPr>
                <w:rFonts w:ascii="Arial" w:hAnsi="Arial" w:cs="Arial"/>
                <w:b/>
              </w:rPr>
              <w:t>МФЦ</w:t>
            </w:r>
          </w:p>
          <w:p w:rsidR="002863AE" w:rsidRPr="00D22894" w:rsidRDefault="002863AE" w:rsidP="002863AE">
            <w:pPr>
              <w:jc w:val="center"/>
              <w:rPr>
                <w:rFonts w:ascii="Arial" w:hAnsi="Arial" w:cs="Arial"/>
                <w:bCs/>
              </w:rPr>
            </w:pPr>
            <w:r w:rsidRPr="00D22894">
              <w:rPr>
                <w:rFonts w:ascii="Arial" w:hAnsi="Arial" w:cs="Arial"/>
                <w:bCs/>
                <w:lang w:eastAsia="ru-RU"/>
              </w:rPr>
              <w:t xml:space="preserve">Перевод земель, находящихся в собственности муниципального </w:t>
            </w:r>
            <w:r w:rsidRPr="00D22894">
              <w:rPr>
                <w:rFonts w:ascii="Arial" w:hAnsi="Arial" w:cs="Arial"/>
                <w:bCs/>
              </w:rPr>
              <w:t>образования «</w:t>
            </w:r>
            <w:proofErr w:type="gramStart"/>
            <w:r w:rsidRPr="00D22894">
              <w:rPr>
                <w:rFonts w:ascii="Arial" w:hAnsi="Arial" w:cs="Arial"/>
                <w:bCs/>
              </w:rPr>
              <w:t>Веретенинский  сельсовет</w:t>
            </w:r>
            <w:proofErr w:type="gramEnd"/>
            <w:r w:rsidRPr="00D22894">
              <w:rPr>
                <w:rFonts w:ascii="Arial" w:hAnsi="Arial" w:cs="Arial"/>
                <w:bCs/>
              </w:rPr>
              <w:t>» Железногорского района</w:t>
            </w:r>
            <w:r w:rsidRPr="00D22894">
              <w:rPr>
                <w:rFonts w:ascii="Arial" w:hAnsi="Arial" w:cs="Arial"/>
                <w:bCs/>
                <w:lang w:eastAsia="ru-RU"/>
              </w:rPr>
              <w:t>, за исключением земель сельскохозяйственного назначения, из одной категории в другую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Курской области №118 от 25.12.2017 г.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</w:tcPr>
          <w:p w:rsidR="002863AE" w:rsidRPr="009B5113" w:rsidRDefault="002863AE" w:rsidP="002863AE">
            <w:pPr>
              <w:jc w:val="center"/>
              <w:rPr>
                <w:rFonts w:ascii="Arial" w:hAnsi="Arial" w:cs="Arial"/>
                <w:b/>
              </w:rPr>
            </w:pPr>
            <w:r w:rsidRPr="009B5113">
              <w:rPr>
                <w:rFonts w:ascii="Arial" w:hAnsi="Arial" w:cs="Arial"/>
                <w:b/>
              </w:rPr>
              <w:t>МФЦ</w:t>
            </w:r>
          </w:p>
          <w:p w:rsidR="002863AE" w:rsidRDefault="002863AE" w:rsidP="002863AE">
            <w:pPr>
              <w:jc w:val="center"/>
              <w:rPr>
                <w:rFonts w:ascii="Arial" w:hAnsi="Arial" w:cs="Arial"/>
              </w:rPr>
            </w:pPr>
            <w:r w:rsidRPr="00D22894">
              <w:rPr>
                <w:rFonts w:ascii="Arial" w:hAnsi="Arial" w:cs="Arial"/>
              </w:rPr>
              <w:t>Предоставление в безвозмездное пользование, аренду имущества, находящегос</w:t>
            </w:r>
            <w:r>
              <w:rPr>
                <w:rFonts w:ascii="Arial" w:hAnsi="Arial" w:cs="Arial"/>
              </w:rPr>
              <w:t>я в муниципальной собственности</w:t>
            </w:r>
          </w:p>
          <w:p w:rsidR="002863AE" w:rsidRPr="00D22894" w:rsidRDefault="002863AE" w:rsidP="002863A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лица, индивидуальные предприниматели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Курской области №119 от 25.12.2017 г.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</w:tcPr>
          <w:p w:rsidR="002863AE" w:rsidRPr="009B5113" w:rsidRDefault="002863AE" w:rsidP="00286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МФЦ</w:t>
            </w:r>
          </w:p>
          <w:p w:rsidR="002863AE" w:rsidRPr="009B5113" w:rsidRDefault="002863AE" w:rsidP="002863AE">
            <w:pPr>
              <w:jc w:val="center"/>
              <w:rPr>
                <w:rFonts w:ascii="Arial" w:hAnsi="Arial" w:cs="Arial"/>
              </w:rPr>
            </w:pPr>
            <w:r w:rsidRPr="009B5113">
              <w:rPr>
                <w:rFonts w:ascii="Arial" w:hAnsi="Arial" w:cs="Arial"/>
              </w:rPr>
              <w:t xml:space="preserve">Предоставление земельных участков, находящихся в муниципальной собственности, расположенных на территории Веретенинского сельсовета Железногорского </w:t>
            </w:r>
            <w:proofErr w:type="gramStart"/>
            <w:r w:rsidRPr="009B5113">
              <w:rPr>
                <w:rFonts w:ascii="Arial" w:hAnsi="Arial" w:cs="Arial"/>
              </w:rPr>
              <w:t>района,  в</w:t>
            </w:r>
            <w:proofErr w:type="gramEnd"/>
            <w:r w:rsidRPr="009B5113">
              <w:rPr>
                <w:rFonts w:ascii="Arial" w:hAnsi="Arial" w:cs="Arial"/>
              </w:rPr>
              <w:t xml:space="preserve"> собственность или аренду </w:t>
            </w:r>
            <w:r w:rsidRPr="009B5113">
              <w:rPr>
                <w:rFonts w:ascii="Arial" w:hAnsi="Arial" w:cs="Arial"/>
              </w:rPr>
              <w:lastRenderedPageBreak/>
              <w:t>без проведения торгов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 xml:space="preserve">Постановление Главы Веретенинского сельсовета Железногорского района Курской области №1 от 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F4034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F40342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</w:tcPr>
          <w:p w:rsidR="002863AE" w:rsidRPr="009B5113" w:rsidRDefault="002863AE" w:rsidP="00286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МФЦ</w:t>
            </w:r>
          </w:p>
          <w:p w:rsidR="002863AE" w:rsidRPr="009B5113" w:rsidRDefault="002863AE" w:rsidP="002863AE">
            <w:pPr>
              <w:jc w:val="center"/>
              <w:rPr>
                <w:rFonts w:ascii="Arial" w:hAnsi="Arial" w:cs="Arial"/>
              </w:rPr>
            </w:pPr>
            <w:r w:rsidRPr="009B5113">
              <w:rPr>
                <w:rFonts w:ascii="Arial" w:hAnsi="Arial" w:cs="Arial"/>
                <w:bCs/>
              </w:rPr>
              <w:t>Предоставление земельных участков, находящихся в муниципальной собственности, расположенных на территории муниципального образования «Веретенинский сельсовет», в постоянное (бессрочное) и безвозмездное пользование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Курской области №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F4034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F40342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</w:tcPr>
          <w:p w:rsidR="002863AE" w:rsidRPr="009B5113" w:rsidRDefault="002863AE" w:rsidP="00286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МФЦ</w:t>
            </w:r>
          </w:p>
          <w:p w:rsidR="002863AE" w:rsidRPr="005E5589" w:rsidRDefault="002863AE" w:rsidP="002863AE">
            <w:pPr>
              <w:jc w:val="center"/>
              <w:rPr>
                <w:rFonts w:ascii="Arial" w:hAnsi="Arial" w:cs="Arial"/>
              </w:rPr>
            </w:pPr>
            <w:r w:rsidRPr="005E5589">
              <w:rPr>
                <w:rFonts w:ascii="Arial" w:hAnsi="Arial" w:cs="Arial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Курской области №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F4034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Pr="00F40342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</w:tcPr>
          <w:p w:rsidR="002863AE" w:rsidRPr="009B5113" w:rsidRDefault="002863AE" w:rsidP="00286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МФЦ</w:t>
            </w:r>
          </w:p>
          <w:p w:rsidR="002863AE" w:rsidRPr="005E5589" w:rsidRDefault="002863AE" w:rsidP="002863AE">
            <w:pPr>
              <w:jc w:val="center"/>
              <w:rPr>
                <w:rFonts w:ascii="Arial" w:hAnsi="Arial" w:cs="Arial"/>
              </w:rPr>
            </w:pPr>
            <w:r w:rsidRPr="005E5589">
              <w:rPr>
                <w:rFonts w:ascii="Arial" w:hAnsi="Arial"/>
                <w:bCs/>
              </w:rPr>
              <w:t xml:space="preserve">Предоставление земельных участков, находящихся в муниципальной собственности на территории муниципального образования «Веретенинский сельсовет» Железногорского района гражданам для индивидуального </w:t>
            </w:r>
            <w:r w:rsidRPr="005E5589">
              <w:rPr>
                <w:rFonts w:ascii="Arial" w:hAnsi="Arial"/>
                <w:bCs/>
              </w:rPr>
              <w:lastRenderedPageBreak/>
              <w:t>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Курской области №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F4034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F40342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2863AE" w:rsidTr="009A3FD7">
        <w:tc>
          <w:tcPr>
            <w:tcW w:w="959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</w:tcPr>
          <w:p w:rsidR="002863AE" w:rsidRPr="009B5113" w:rsidRDefault="002863AE" w:rsidP="002863A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МФЦ</w:t>
            </w:r>
          </w:p>
          <w:p w:rsidR="002863AE" w:rsidRPr="005E5589" w:rsidRDefault="002863AE" w:rsidP="002863AE">
            <w:pPr>
              <w:jc w:val="center"/>
              <w:rPr>
                <w:rFonts w:ascii="Arial" w:hAnsi="Arial" w:cs="Arial"/>
              </w:rPr>
            </w:pPr>
            <w:r w:rsidRPr="005E5589">
              <w:rPr>
                <w:rFonts w:ascii="Arial" w:hAnsi="Arial" w:cs="Arial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126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40342">
              <w:rPr>
                <w:rFonts w:ascii="Arial" w:hAnsi="Arial" w:cs="Arial"/>
                <w:sz w:val="22"/>
                <w:szCs w:val="22"/>
              </w:rPr>
              <w:t>Физические и юридические лица</w:t>
            </w:r>
          </w:p>
        </w:tc>
        <w:tc>
          <w:tcPr>
            <w:tcW w:w="1275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2863AE" w:rsidRPr="00EC611D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2863AE" w:rsidRDefault="002863AE" w:rsidP="002863AE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2863AE" w:rsidRPr="00F40342" w:rsidRDefault="002863AE" w:rsidP="002863AE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Курской области №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Pr="00F4034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F40342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7946E6" w:rsidTr="009A3FD7">
        <w:tc>
          <w:tcPr>
            <w:tcW w:w="959" w:type="dxa"/>
          </w:tcPr>
          <w:p w:rsidR="007946E6" w:rsidRDefault="007946E6" w:rsidP="007946E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402" w:type="dxa"/>
          </w:tcPr>
          <w:p w:rsidR="007946E6" w:rsidRDefault="007946E6" w:rsidP="007946E6">
            <w:pPr>
              <w:jc w:val="center"/>
              <w:rPr>
                <w:rFonts w:ascii="Arial" w:hAnsi="Arial" w:cs="Arial"/>
                <w:b/>
              </w:rPr>
            </w:pPr>
            <w:r w:rsidRPr="00CD7FC3">
              <w:rPr>
                <w:rFonts w:ascii="Arial" w:hAnsi="Arial" w:cs="Arial"/>
                <w:bCs/>
              </w:rPr>
              <w:t>Выдача несовершеннолетним лицам, достигшим 16 лет, разрешения на вступление в брак до достижения брачного возраста</w:t>
            </w:r>
          </w:p>
        </w:tc>
        <w:tc>
          <w:tcPr>
            <w:tcW w:w="2126" w:type="dxa"/>
          </w:tcPr>
          <w:p w:rsidR="007946E6" w:rsidRDefault="007946E6" w:rsidP="007946E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Веретенинского сельсовета</w:t>
            </w:r>
          </w:p>
        </w:tc>
        <w:tc>
          <w:tcPr>
            <w:tcW w:w="1985" w:type="dxa"/>
          </w:tcPr>
          <w:p w:rsidR="007946E6" w:rsidRPr="007946E6" w:rsidRDefault="007946E6" w:rsidP="007946E6">
            <w:pPr>
              <w:pStyle w:val="a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46E6">
              <w:rPr>
                <w:rFonts w:ascii="Arial" w:hAnsi="Arial" w:cs="Arial"/>
                <w:bCs/>
                <w:sz w:val="22"/>
                <w:szCs w:val="22"/>
              </w:rPr>
              <w:t>Н</w:t>
            </w:r>
            <w:r w:rsidRPr="007946E6">
              <w:rPr>
                <w:rFonts w:ascii="Arial" w:hAnsi="Arial" w:cs="Arial"/>
                <w:bCs/>
                <w:sz w:val="22"/>
                <w:szCs w:val="22"/>
              </w:rPr>
              <w:t>есовершеннолетние граждане в возрасте от 16 до 18 лет</w:t>
            </w:r>
          </w:p>
        </w:tc>
        <w:tc>
          <w:tcPr>
            <w:tcW w:w="1275" w:type="dxa"/>
          </w:tcPr>
          <w:p w:rsidR="007946E6" w:rsidRDefault="007946E6" w:rsidP="007946E6">
            <w:pPr>
              <w:pStyle w:val="a6"/>
              <w:jc w:val="center"/>
              <w:rPr>
                <w:rFonts w:ascii="Arial" w:hAnsi="Arial" w:cs="Arial"/>
                <w:lang w:val="en-US"/>
              </w:rPr>
            </w:pPr>
            <w:r w:rsidRPr="00EC611D">
              <w:rPr>
                <w:rFonts w:ascii="Arial" w:hAnsi="Arial" w:cs="Arial"/>
              </w:rPr>
              <w:t>8 (47148)</w:t>
            </w:r>
          </w:p>
          <w:p w:rsidR="007946E6" w:rsidRPr="00EC611D" w:rsidRDefault="007946E6" w:rsidP="007946E6">
            <w:pPr>
              <w:pStyle w:val="a6"/>
              <w:jc w:val="center"/>
              <w:rPr>
                <w:rFonts w:ascii="Arial" w:hAnsi="Arial" w:cs="Arial"/>
              </w:rPr>
            </w:pPr>
            <w:r w:rsidRPr="00EC611D">
              <w:rPr>
                <w:rFonts w:ascii="Arial" w:hAnsi="Arial" w:cs="Arial"/>
              </w:rPr>
              <w:t xml:space="preserve"> 7-23-49</w:t>
            </w:r>
          </w:p>
        </w:tc>
        <w:tc>
          <w:tcPr>
            <w:tcW w:w="2694" w:type="dxa"/>
          </w:tcPr>
          <w:p w:rsidR="007946E6" w:rsidRDefault="007946E6" w:rsidP="007946E6">
            <w:pPr>
              <w:pStyle w:val="a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Веретенинский46.рф</w:t>
            </w:r>
          </w:p>
        </w:tc>
        <w:tc>
          <w:tcPr>
            <w:tcW w:w="2268" w:type="dxa"/>
          </w:tcPr>
          <w:p w:rsidR="007946E6" w:rsidRPr="00F40342" w:rsidRDefault="007946E6" w:rsidP="007946E6">
            <w:pPr>
              <w:pStyle w:val="a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342">
              <w:rPr>
                <w:rFonts w:ascii="Arial" w:hAnsi="Arial" w:cs="Arial"/>
                <w:sz w:val="20"/>
                <w:szCs w:val="20"/>
              </w:rPr>
              <w:t>Постановление Главы Веретенинского сельсовета Железногорского района Курской области №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F4034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F40342">
              <w:rPr>
                <w:rFonts w:ascii="Arial" w:hAnsi="Arial" w:cs="Arial"/>
                <w:sz w:val="20"/>
                <w:szCs w:val="20"/>
              </w:rPr>
              <w:t>.201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40342"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</w:tbl>
    <w:p w:rsidR="00796136" w:rsidRPr="00CB0980" w:rsidRDefault="00796136" w:rsidP="00796136">
      <w:pPr>
        <w:pStyle w:val="a6"/>
        <w:jc w:val="center"/>
        <w:rPr>
          <w:rFonts w:ascii="Arial" w:hAnsi="Arial" w:cs="Arial"/>
        </w:rPr>
      </w:pPr>
    </w:p>
    <w:sectPr w:rsidR="00796136" w:rsidRPr="00CB0980" w:rsidSect="007961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0615"/>
    <w:multiLevelType w:val="hybridMultilevel"/>
    <w:tmpl w:val="C338D362"/>
    <w:lvl w:ilvl="0" w:tplc="ADE846E8">
      <w:start w:val="1"/>
      <w:numFmt w:val="decimal"/>
      <w:lvlText w:val="%1."/>
      <w:lvlJc w:val="left"/>
      <w:pPr>
        <w:ind w:left="1068" w:hanging="360"/>
      </w:pPr>
      <w:rPr>
        <w:rFonts w:ascii="Заместителю Железногорского" w:hAnsi="Заместителю Железногорского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E3"/>
    <w:rsid w:val="000C23A7"/>
    <w:rsid w:val="000F4A6B"/>
    <w:rsid w:val="00112C17"/>
    <w:rsid w:val="00183B28"/>
    <w:rsid w:val="001B6B87"/>
    <w:rsid w:val="001C5DE3"/>
    <w:rsid w:val="002863AE"/>
    <w:rsid w:val="002F42F4"/>
    <w:rsid w:val="00345004"/>
    <w:rsid w:val="003472B2"/>
    <w:rsid w:val="003570B4"/>
    <w:rsid w:val="005267D8"/>
    <w:rsid w:val="005456D4"/>
    <w:rsid w:val="005E5589"/>
    <w:rsid w:val="00641A11"/>
    <w:rsid w:val="00727789"/>
    <w:rsid w:val="0076176B"/>
    <w:rsid w:val="007946E6"/>
    <w:rsid w:val="00796136"/>
    <w:rsid w:val="007A5397"/>
    <w:rsid w:val="0089394E"/>
    <w:rsid w:val="008A2B66"/>
    <w:rsid w:val="008C7A7A"/>
    <w:rsid w:val="00993C14"/>
    <w:rsid w:val="0099710B"/>
    <w:rsid w:val="009A3FD7"/>
    <w:rsid w:val="009B5113"/>
    <w:rsid w:val="00A435B3"/>
    <w:rsid w:val="00AF7B44"/>
    <w:rsid w:val="00B52922"/>
    <w:rsid w:val="00B916D4"/>
    <w:rsid w:val="00BF1957"/>
    <w:rsid w:val="00CB0980"/>
    <w:rsid w:val="00CB7727"/>
    <w:rsid w:val="00D0186B"/>
    <w:rsid w:val="00D22894"/>
    <w:rsid w:val="00D3421A"/>
    <w:rsid w:val="00E2502A"/>
    <w:rsid w:val="00EC611D"/>
    <w:rsid w:val="00F4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98BA9-90D5-4328-A40A-76D29447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7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176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5">
    <w:name w:val="Strong"/>
    <w:basedOn w:val="a0"/>
    <w:uiPriority w:val="22"/>
    <w:qFormat/>
    <w:rsid w:val="0076176B"/>
    <w:rPr>
      <w:b/>
      <w:bCs/>
    </w:rPr>
  </w:style>
  <w:style w:type="paragraph" w:styleId="a6">
    <w:name w:val="No Spacing"/>
    <w:uiPriority w:val="1"/>
    <w:qFormat/>
    <w:rsid w:val="00AF7B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2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67D8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9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2018-03-18T13:25:00Z</cp:lastPrinted>
  <dcterms:created xsi:type="dcterms:W3CDTF">2017-10-20T08:48:00Z</dcterms:created>
  <dcterms:modified xsi:type="dcterms:W3CDTF">2018-03-18T13:25:00Z</dcterms:modified>
</cp:coreProperties>
</file>