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868" w:rsidRDefault="00EA3868" w:rsidP="00EA3868">
      <w:pPr>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УТВЕРЖДЕН </w:t>
      </w:r>
    </w:p>
    <w:p w:rsidR="00EA3868" w:rsidRDefault="00EA3868" w:rsidP="00EA3868">
      <w:pPr>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Постановлением Администрации </w:t>
      </w:r>
    </w:p>
    <w:p w:rsidR="00EA3868" w:rsidRDefault="00EA3868" w:rsidP="00EA3868">
      <w:pPr>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Веретенинского сельсовета Железногорского района </w:t>
      </w:r>
    </w:p>
    <w:p w:rsidR="00EA3868" w:rsidRDefault="00EA3868" w:rsidP="00C524CE">
      <w:pPr>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от ________№___</w:t>
      </w:r>
    </w:p>
    <w:p w:rsidR="00EA3868" w:rsidRDefault="00EA3868" w:rsidP="00EA3868">
      <w:pPr>
        <w:spacing w:before="120" w:after="0" w:line="240" w:lineRule="auto"/>
        <w:ind w:left="5103"/>
        <w:jc w:val="center"/>
        <w:rPr>
          <w:rFonts w:ascii="Times New Roman" w:hAnsi="Times New Roman" w:cs="Times New Roman"/>
          <w:color w:val="00B050"/>
          <w:kern w:val="0"/>
          <w:sz w:val="28"/>
          <w:szCs w:val="28"/>
        </w:rPr>
      </w:pPr>
    </w:p>
    <w:p w:rsidR="00EA3868" w:rsidRDefault="00EA3868" w:rsidP="00EA3868">
      <w:pPr>
        <w:spacing w:after="0" w:line="240" w:lineRule="auto"/>
        <w:rPr>
          <w:rFonts w:ascii="Times New Roman" w:hAnsi="Times New Roman" w:cs="Times New Roman"/>
          <w:b/>
          <w:color w:val="00B0F0"/>
          <w:kern w:val="0"/>
          <w:sz w:val="24"/>
          <w:szCs w:val="24"/>
        </w:rPr>
      </w:pPr>
      <w:r>
        <w:rPr>
          <w:rFonts w:ascii="Times New Roman" w:hAnsi="Times New Roman" w:cs="Times New Roman"/>
          <w:color w:val="00B050"/>
          <w:kern w:val="0"/>
          <w:sz w:val="24"/>
          <w:szCs w:val="24"/>
        </w:rPr>
        <w:t xml:space="preserve">                                                                                             </w:t>
      </w:r>
    </w:p>
    <w:p w:rsidR="00EA3868" w:rsidRPr="00C524CE" w:rsidRDefault="00EA3868" w:rsidP="00EA3868">
      <w:pPr>
        <w:spacing w:after="0" w:line="240" w:lineRule="auto"/>
        <w:jc w:val="center"/>
        <w:rPr>
          <w:rFonts w:ascii="Arial" w:hAnsi="Arial" w:cs="Arial"/>
          <w:color w:val="auto"/>
          <w:kern w:val="0"/>
          <w:sz w:val="32"/>
          <w:szCs w:val="32"/>
        </w:rPr>
      </w:pPr>
      <w:r w:rsidRPr="00C524CE">
        <w:rPr>
          <w:rFonts w:ascii="Arial" w:hAnsi="Arial" w:cs="Arial"/>
          <w:b/>
          <w:color w:val="auto"/>
          <w:kern w:val="0"/>
          <w:sz w:val="32"/>
          <w:szCs w:val="32"/>
        </w:rPr>
        <w:t>АДМИНИСТРАТИВНЫЙ РЕГЛАМЕНТ</w:t>
      </w:r>
    </w:p>
    <w:p w:rsidR="00EA3868" w:rsidRPr="007C445B" w:rsidRDefault="00EA3868" w:rsidP="007C445B">
      <w:pPr>
        <w:spacing w:after="0" w:line="240" w:lineRule="auto"/>
        <w:jc w:val="center"/>
        <w:rPr>
          <w:rFonts w:ascii="Arial" w:hAnsi="Arial" w:cs="Arial"/>
          <w:color w:val="auto"/>
          <w:kern w:val="0"/>
          <w:sz w:val="32"/>
          <w:szCs w:val="32"/>
        </w:rPr>
      </w:pPr>
      <w:r w:rsidRPr="00C524CE">
        <w:rPr>
          <w:rFonts w:ascii="Arial" w:hAnsi="Arial" w:cs="Arial"/>
          <w:color w:val="auto"/>
          <w:kern w:val="0"/>
          <w:sz w:val="32"/>
          <w:szCs w:val="32"/>
        </w:rPr>
        <w:t>Предоставления Администрацией Веретенинского сельсовета Железногорского района муниципальной услуги</w:t>
      </w:r>
      <w:r w:rsidRPr="00C524CE">
        <w:rPr>
          <w:rFonts w:ascii="Arial" w:hAnsi="Arial" w:cs="Arial"/>
          <w:b/>
          <w:bCs/>
          <w:color w:val="auto"/>
          <w:sz w:val="32"/>
          <w:szCs w:val="32"/>
        </w:rPr>
        <w:t xml:space="preserve"> </w:t>
      </w:r>
    </w:p>
    <w:p w:rsidR="00EA3868" w:rsidRPr="007C445B" w:rsidRDefault="00C524CE" w:rsidP="007C445B">
      <w:pPr>
        <w:suppressAutoHyphens w:val="0"/>
        <w:autoSpaceDE w:val="0"/>
        <w:autoSpaceDN w:val="0"/>
        <w:adjustRightInd w:val="0"/>
        <w:spacing w:after="0" w:line="240" w:lineRule="auto"/>
        <w:ind w:firstLine="567"/>
        <w:jc w:val="center"/>
        <w:rPr>
          <w:rFonts w:ascii="Arial" w:eastAsia="Calibri" w:hAnsi="Arial" w:cs="Arial"/>
          <w:b/>
          <w:color w:val="00B050"/>
          <w:kern w:val="0"/>
          <w:sz w:val="32"/>
          <w:szCs w:val="32"/>
          <w:lang w:eastAsia="en-US"/>
        </w:rPr>
      </w:pPr>
      <w:r>
        <w:rPr>
          <w:rFonts w:ascii="Arial" w:eastAsia="Calibri" w:hAnsi="Arial" w:cs="Arial"/>
          <w:b/>
          <w:color w:val="auto"/>
          <w:kern w:val="0"/>
          <w:sz w:val="32"/>
          <w:szCs w:val="32"/>
          <w:lang w:eastAsia="en-US"/>
        </w:rPr>
        <w:t>«</w:t>
      </w:r>
      <w:r w:rsidR="00EA3868" w:rsidRPr="00C524CE">
        <w:rPr>
          <w:rFonts w:ascii="Arial" w:eastAsia="Calibri" w:hAnsi="Arial" w:cs="Arial"/>
          <w:b/>
          <w:color w:val="auto"/>
          <w:kern w:val="0"/>
          <w:sz w:val="32"/>
          <w:szCs w:val="32"/>
          <w:lang w:eastAsia="en-US"/>
        </w:rPr>
        <w:t xml:space="preserve">Предоставление земельных участков, находящихся в муниципальной собственности, расположенных на территории </w:t>
      </w:r>
      <w:r w:rsidR="007C445B">
        <w:rPr>
          <w:rFonts w:ascii="Arial" w:eastAsia="Calibri" w:hAnsi="Arial" w:cs="Arial"/>
          <w:b/>
          <w:color w:val="auto"/>
          <w:kern w:val="0"/>
          <w:sz w:val="32"/>
          <w:szCs w:val="32"/>
          <w:lang w:eastAsia="en-US"/>
        </w:rPr>
        <w:t>Веретенинского сельсовета Железногорского района</w:t>
      </w:r>
      <w:r w:rsidR="00EA3868" w:rsidRPr="00C524CE">
        <w:rPr>
          <w:rFonts w:ascii="Arial" w:eastAsia="Calibri" w:hAnsi="Arial" w:cs="Arial"/>
          <w:b/>
          <w:color w:val="auto"/>
          <w:kern w:val="0"/>
          <w:sz w:val="32"/>
          <w:szCs w:val="32"/>
          <w:lang w:eastAsia="en-US"/>
        </w:rPr>
        <w:t>, в собственность или аренду без проведения торгов</w:t>
      </w:r>
      <w:r>
        <w:rPr>
          <w:rFonts w:ascii="Arial" w:eastAsia="Calibri" w:hAnsi="Arial" w:cs="Arial"/>
          <w:b/>
          <w:color w:val="auto"/>
          <w:kern w:val="0"/>
          <w:sz w:val="32"/>
          <w:szCs w:val="32"/>
          <w:lang w:eastAsia="en-US"/>
        </w:rPr>
        <w:t>»</w:t>
      </w:r>
    </w:p>
    <w:p w:rsidR="00EA3868" w:rsidRDefault="00EA3868" w:rsidP="00EA3868">
      <w:pPr>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p>
    <w:p w:rsidR="00EA3868" w:rsidRPr="007C445B" w:rsidRDefault="00EA3868" w:rsidP="00EA3868">
      <w:pPr>
        <w:spacing w:after="0" w:line="240" w:lineRule="auto"/>
        <w:jc w:val="center"/>
        <w:rPr>
          <w:rFonts w:ascii="Times New Roman" w:hAnsi="Times New Roman" w:cs="Times New Roman"/>
          <w:b/>
          <w:bCs/>
          <w:color w:val="auto"/>
          <w:sz w:val="30"/>
          <w:szCs w:val="30"/>
        </w:rPr>
      </w:pPr>
      <w:r w:rsidRPr="007C445B">
        <w:rPr>
          <w:rFonts w:ascii="Times New Roman" w:hAnsi="Times New Roman" w:cs="Times New Roman"/>
          <w:b/>
          <w:bCs/>
          <w:color w:val="auto"/>
          <w:sz w:val="30"/>
          <w:szCs w:val="30"/>
        </w:rPr>
        <w:t>I. Общие положения</w:t>
      </w:r>
      <w:bookmarkStart w:id="0" w:name="_GoBack"/>
      <w:bookmarkEnd w:id="0"/>
    </w:p>
    <w:p w:rsidR="00EA3868" w:rsidRPr="007C445B" w:rsidRDefault="00EA3868" w:rsidP="00EA3868">
      <w:pPr>
        <w:spacing w:after="0" w:line="240" w:lineRule="auto"/>
        <w:jc w:val="both"/>
        <w:rPr>
          <w:rFonts w:ascii="Times New Roman" w:hAnsi="Times New Roman" w:cs="Times New Roman"/>
          <w:b/>
          <w:bCs/>
          <w:color w:val="auto"/>
          <w:sz w:val="30"/>
          <w:szCs w:val="30"/>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1.1. Предмет регулирования административного регламента</w:t>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Административный регламент предоставления Администрацией Веретенинского сельсовета Железногорского района  муниципальной услуги муниципального образования «Веретенинский сельсовет» Железногорского района Курской области »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за исполнением административного регламента</w:t>
      </w:r>
      <w:r>
        <w:rPr>
          <w:rFonts w:ascii="Times New Roman" w:hAnsi="Times New Roman" w:cs="Times New Roman"/>
          <w:color w:val="auto"/>
          <w:sz w:val="28"/>
          <w:szCs w:val="28"/>
        </w:rPr>
        <w:t xml:space="preserve">, досудебный (внесудебный) порядок обжалования решений и действий должностных лиц, </w:t>
      </w:r>
      <w:r>
        <w:rPr>
          <w:rFonts w:ascii="Times New Roman" w:hAnsi="Times New Roman" w:cs="Times New Roman"/>
          <w:bCs/>
          <w:color w:val="auto"/>
          <w:sz w:val="28"/>
          <w:szCs w:val="28"/>
        </w:rPr>
        <w:t xml:space="preserve"> предоставляющих муниципальную услугу</w:t>
      </w:r>
    </w:p>
    <w:p w:rsidR="00EA3868" w:rsidRDefault="00EA3868" w:rsidP="00EA3868">
      <w:pPr>
        <w:spacing w:after="0" w:line="240" w:lineRule="auto"/>
        <w:jc w:val="center"/>
        <w:rPr>
          <w:rFonts w:ascii="Times New Roman" w:hAnsi="Times New Roman" w:cs="Times New Roman"/>
          <w:color w:val="auto"/>
          <w:sz w:val="28"/>
          <w:szCs w:val="28"/>
        </w:rPr>
      </w:pPr>
    </w:p>
    <w:p w:rsidR="00EA3868" w:rsidRDefault="00EA3868" w:rsidP="00EA3868">
      <w:pPr>
        <w:spacing w:after="0" w:line="240" w:lineRule="auto"/>
        <w:ind w:firstLine="720"/>
        <w:jc w:val="both"/>
        <w:rPr>
          <w:rFonts w:ascii="Times New Roman" w:hAnsi="Times New Roman" w:cs="Times New Roman"/>
          <w:color w:val="auto"/>
          <w:sz w:val="28"/>
          <w:szCs w:val="28"/>
        </w:rPr>
      </w:pPr>
    </w:p>
    <w:p w:rsidR="00EA3868" w:rsidRDefault="00EA3868" w:rsidP="00EA3868">
      <w:pPr>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1.2. Круг заявителей</w:t>
      </w:r>
    </w:p>
    <w:p w:rsidR="00EA3868" w:rsidRDefault="00EA3868" w:rsidP="00EA3868">
      <w:pPr>
        <w:spacing w:after="0" w:line="240" w:lineRule="auto"/>
        <w:ind w:firstLine="709"/>
        <w:jc w:val="center"/>
        <w:rPr>
          <w:rFonts w:ascii="Times New Roman" w:hAnsi="Times New Roman" w:cs="Times New Roman"/>
          <w:b/>
          <w:bCs/>
          <w:color w:val="auto"/>
          <w:sz w:val="28"/>
          <w:szCs w:val="28"/>
        </w:rPr>
      </w:pPr>
    </w:p>
    <w:p w:rsidR="00EA3868" w:rsidRDefault="00EA3868" w:rsidP="00EA3868">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Заявителями являются физические, юридические лица либо их уполномоченные представители (далее - заявители).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567"/>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1.3. Требования к порядку информирования о предоставлении </w:t>
      </w:r>
    </w:p>
    <w:p w:rsidR="00EA3868" w:rsidRDefault="00EA3868" w:rsidP="00EA3868">
      <w:pPr>
        <w:spacing w:after="0" w:line="240" w:lineRule="auto"/>
        <w:ind w:firstLine="567"/>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муниципальной услуги </w:t>
      </w:r>
    </w:p>
    <w:p w:rsidR="00EA3868" w:rsidRDefault="00EA3868" w:rsidP="00EA3868">
      <w:pPr>
        <w:spacing w:after="0" w:line="240" w:lineRule="auto"/>
        <w:jc w:val="both"/>
        <w:rPr>
          <w:rFonts w:ascii="Times New Roman" w:hAnsi="Times New Roman" w:cs="Times New Roman"/>
          <w:b/>
          <w:bCs/>
          <w:color w:val="auto"/>
          <w:sz w:val="28"/>
          <w:szCs w:val="28"/>
          <w:highlight w:val="yellow"/>
          <w:lang w:eastAsia="en-US"/>
        </w:rPr>
      </w:pPr>
    </w:p>
    <w:p w:rsidR="00EA3868" w:rsidRDefault="00EA3868" w:rsidP="00EA3868">
      <w:pPr>
        <w:spacing w:after="0" w:line="240" w:lineRule="auto"/>
        <w:jc w:val="both"/>
        <w:rPr>
          <w:rFonts w:ascii="Times New Roman" w:hAnsi="Times New Roman" w:cs="Times New Roman"/>
          <w:b/>
          <w:bCs/>
          <w:color w:val="auto"/>
          <w:sz w:val="28"/>
          <w:szCs w:val="28"/>
          <w:highlight w:val="yellow"/>
          <w:lang w:eastAsia="en-US"/>
        </w:rPr>
      </w:pPr>
    </w:p>
    <w:p w:rsidR="00EA3868" w:rsidRDefault="00EA3868" w:rsidP="00EA3868">
      <w:pPr>
        <w:widowControl w:val="0"/>
        <w:spacing w:after="0" w:line="240" w:lineRule="auto"/>
        <w:ind w:firstLine="567"/>
        <w:jc w:val="both"/>
        <w:rPr>
          <w:rFonts w:ascii="Times New Roman" w:hAnsi="Times New Roman" w:cs="Times New Roman"/>
          <w:b/>
          <w:color w:val="auto"/>
          <w:kern w:val="0"/>
          <w:sz w:val="28"/>
          <w:szCs w:val="28"/>
          <w:lang w:eastAsia="en-US"/>
        </w:rPr>
      </w:pPr>
      <w:r>
        <w:rPr>
          <w:rFonts w:ascii="Times New Roman" w:hAnsi="Times New Roman" w:cs="Times New Roman"/>
          <w:b/>
          <w:color w:val="auto"/>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w:t>
      </w:r>
      <w:r>
        <w:rPr>
          <w:rFonts w:ascii="Times New Roman" w:hAnsi="Times New Roman" w:cs="Times New Roman"/>
          <w:b/>
          <w:color w:val="auto"/>
          <w:kern w:val="0"/>
          <w:sz w:val="28"/>
          <w:szCs w:val="28"/>
          <w:lang w:eastAsia="ru-RU"/>
        </w:rPr>
        <w:lastRenderedPageBreak/>
        <w:t xml:space="preserve">необходимыми и обязательными для предоставления муниципальной услуги, сведений о ходе предоставления указанных услуг, </w:t>
      </w:r>
      <w:r>
        <w:rPr>
          <w:b/>
          <w:color w:val="auto"/>
          <w:kern w:val="0"/>
          <w:lang w:eastAsia="en-US"/>
        </w:rPr>
        <w:t xml:space="preserve">   </w:t>
      </w:r>
      <w:r>
        <w:rPr>
          <w:rFonts w:ascii="Times New Roman" w:hAnsi="Times New Roman" w:cs="Times New Roman"/>
          <w:b/>
          <w:color w:val="auto"/>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EA3868" w:rsidRDefault="00EA3868" w:rsidP="00EA3868">
      <w:pPr>
        <w:spacing w:after="0" w:line="240" w:lineRule="auto"/>
        <w:jc w:val="both"/>
        <w:rPr>
          <w:rFonts w:ascii="Times New Roman" w:hAnsi="Times New Roman" w:cs="Times New Roman"/>
          <w:b/>
          <w:bCs/>
          <w:color w:val="auto"/>
          <w:sz w:val="28"/>
          <w:szCs w:val="28"/>
          <w:highlight w:val="yellow"/>
          <w:lang w:eastAsia="en-US"/>
        </w:rPr>
      </w:pP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Информирование заявителей организуется следующим образом:</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индивидуальное информирование (устное, письменное);</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публичное информирование (средства массовой информации, сеть «Интернет»).</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Информирование заявителей организуется следующим образом:</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индивидуальное информирование (устное, письменное);</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публичное информирование (средства массовой информации, сеть «Интернет»).</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Индивидуальное устное информирование осуществляется специалистами Администрации </w:t>
      </w:r>
      <w:r>
        <w:rPr>
          <w:rFonts w:ascii="Times New Roman" w:hAnsi="Times New Roman" w:cs="Times New Roman"/>
          <w:color w:val="auto"/>
          <w:kern w:val="0"/>
          <w:sz w:val="28"/>
          <w:szCs w:val="28"/>
          <w:lang w:eastAsia="en-US"/>
        </w:rPr>
        <w:t xml:space="preserve"> </w:t>
      </w:r>
      <w:r>
        <w:rPr>
          <w:rFonts w:ascii="Times New Roman" w:hAnsi="Times New Roman" w:cs="Times New Roman"/>
          <w:color w:val="auto"/>
          <w:sz w:val="28"/>
          <w:szCs w:val="28"/>
        </w:rPr>
        <w:t>Веретенинского сельсовета Железногорского района   муниципального образования «</w:t>
      </w:r>
      <w:r w:rsidR="00FF104C">
        <w:rPr>
          <w:rFonts w:ascii="Times New Roman" w:hAnsi="Times New Roman" w:cs="Times New Roman"/>
          <w:color w:val="auto"/>
          <w:sz w:val="28"/>
          <w:szCs w:val="28"/>
        </w:rPr>
        <w:t>В</w:t>
      </w:r>
      <w:r>
        <w:rPr>
          <w:rFonts w:ascii="Times New Roman" w:hAnsi="Times New Roman" w:cs="Times New Roman"/>
          <w:color w:val="auto"/>
          <w:sz w:val="28"/>
          <w:szCs w:val="28"/>
        </w:rPr>
        <w:t xml:space="preserve">еретенинский сельсовет» Железногорского района Курской области </w:t>
      </w:r>
      <w:r>
        <w:rPr>
          <w:rFonts w:ascii="Times New Roman" w:hAnsi="Times New Roman" w:cs="Times New Roman"/>
          <w:b/>
          <w:bCs/>
          <w:color w:val="00B050"/>
          <w:kern w:val="0"/>
          <w:sz w:val="20"/>
          <w:szCs w:val="20"/>
          <w:lang w:eastAsia="ru-RU"/>
        </w:rPr>
        <w:t xml:space="preserve">  </w:t>
      </w:r>
      <w:r>
        <w:rPr>
          <w:rFonts w:ascii="Times New Roman" w:hAnsi="Times New Roman" w:cs="Times New Roman"/>
          <w:bCs/>
          <w:color w:val="auto"/>
          <w:kern w:val="0"/>
          <w:sz w:val="28"/>
          <w:szCs w:val="28"/>
          <w:lang w:eastAsia="ru-RU"/>
        </w:rPr>
        <w:t>(далее - Администрация)</w:t>
      </w:r>
      <w:r>
        <w:rPr>
          <w:rFonts w:ascii="Times New Roman" w:hAnsi="Times New Roman" w:cs="Times New Roman"/>
          <w:bCs/>
          <w:color w:val="FF0000"/>
          <w:kern w:val="0"/>
          <w:sz w:val="28"/>
          <w:szCs w:val="28"/>
          <w:lang w:eastAsia="ru-RU"/>
        </w:rPr>
        <w:t xml:space="preserve"> </w:t>
      </w:r>
      <w:r>
        <w:rPr>
          <w:rFonts w:ascii="Times New Roman" w:hAnsi="Times New Roman" w:cs="Times New Roman"/>
          <w:color w:val="FF0000"/>
          <w:kern w:val="0"/>
          <w:sz w:val="28"/>
          <w:szCs w:val="28"/>
          <w:lang w:eastAsia="en-US"/>
        </w:rPr>
        <w:t xml:space="preserve"> </w:t>
      </w:r>
      <w:r>
        <w:rPr>
          <w:rFonts w:ascii="Times New Roman" w:hAnsi="Times New Roman" w:cs="Times New Roman"/>
          <w:color w:val="auto"/>
          <w:kern w:val="0"/>
          <w:sz w:val="28"/>
          <w:szCs w:val="28"/>
          <w:lang w:eastAsia="en-US"/>
        </w:rPr>
        <w:t xml:space="preserve"> </w:t>
      </w:r>
      <w:r>
        <w:rPr>
          <w:rFonts w:ascii="Times New Roman" w:hAnsi="Times New Roman" w:cs="Times New Roman"/>
          <w:color w:val="auto"/>
          <w:sz w:val="28"/>
          <w:szCs w:val="28"/>
          <w:lang w:eastAsia="en-US"/>
        </w:rPr>
        <w:t>при обращении заявителей за информацией лично (в том числе по телефону).</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EA3868" w:rsidRDefault="00EA3868" w:rsidP="00EA3868">
      <w:pPr>
        <w:spacing w:after="0" w:line="240" w:lineRule="auto"/>
        <w:ind w:firstLine="539"/>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w:t>
      </w:r>
      <w:r>
        <w:rPr>
          <w:rFonts w:ascii="Times New Roman" w:hAnsi="Times New Roman" w:cs="Times New Roman"/>
          <w:color w:val="auto"/>
          <w:sz w:val="28"/>
          <w:szCs w:val="28"/>
          <w:lang w:eastAsia="zh-CN"/>
        </w:rPr>
        <w:lastRenderedPageBreak/>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A3868" w:rsidRDefault="00EA3868" w:rsidP="00EA3868">
      <w:pPr>
        <w:spacing w:after="0" w:line="240" w:lineRule="auto"/>
        <w:ind w:firstLine="539"/>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 ответах на телефонные звонки и устные обращения специалисты соблюдают  правила служебной этики.</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Письменное, индивидуальное информирование осуществляется в письменной форме за подписью Главы Веретенинского сельсовета Железногорского района.</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A3868" w:rsidRDefault="00EA3868" w:rsidP="00EA3868">
      <w:pPr>
        <w:spacing w:after="0" w:line="240" w:lineRule="auto"/>
        <w:jc w:val="both"/>
        <w:rPr>
          <w:rFonts w:ascii="Times New Roman" w:hAnsi="Times New Roman" w:cs="Times New Roman"/>
          <w:color w:val="auto"/>
          <w:sz w:val="28"/>
          <w:szCs w:val="28"/>
          <w:lang w:eastAsia="en-US"/>
        </w:rPr>
      </w:pP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A3868" w:rsidRDefault="00EA3868" w:rsidP="00EA3868">
      <w:pPr>
        <w:spacing w:after="0" w:line="240" w:lineRule="auto"/>
        <w:ind w:firstLine="709"/>
        <w:jc w:val="both"/>
        <w:rPr>
          <w:rFonts w:ascii="Times New Roman" w:hAnsi="Times New Roman" w:cs="Times New Roman"/>
          <w:color w:val="auto"/>
          <w:sz w:val="28"/>
          <w:szCs w:val="28"/>
          <w:highlight w:val="yellow"/>
          <w:lang w:eastAsia="en-US"/>
        </w:rPr>
      </w:pPr>
    </w:p>
    <w:p w:rsidR="00EA3868" w:rsidRDefault="00EA3868" w:rsidP="00EA3868">
      <w:pPr>
        <w:spacing w:after="0" w:line="240" w:lineRule="auto"/>
        <w:ind w:firstLine="709"/>
        <w:jc w:val="both"/>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t>На Едином портале</w:t>
      </w:r>
      <w:r>
        <w:rPr>
          <w:rFonts w:ascii="Times New Roman" w:hAnsi="Times New Roman" w:cs="Times New Roman"/>
          <w:b/>
          <w:bCs/>
          <w:color w:val="FF0000"/>
          <w:sz w:val="28"/>
          <w:szCs w:val="28"/>
          <w:lang w:eastAsia="en-US"/>
        </w:rPr>
        <w:t xml:space="preserve"> </w:t>
      </w:r>
      <w:r>
        <w:rPr>
          <w:rFonts w:ascii="Times New Roman" w:hAnsi="Times New Roman" w:cs="Times New Roman"/>
          <w:b/>
          <w:bCs/>
          <w:color w:val="auto"/>
          <w:sz w:val="28"/>
          <w:szCs w:val="28"/>
          <w:lang w:eastAsia="en-US"/>
        </w:rPr>
        <w:t>можно получить информацию о (об):</w:t>
      </w:r>
    </w:p>
    <w:p w:rsidR="00EA3868" w:rsidRDefault="00EA3868" w:rsidP="00EA3868">
      <w:pPr>
        <w:spacing w:after="0" w:line="240" w:lineRule="auto"/>
        <w:ind w:firstLine="709"/>
        <w:jc w:val="both"/>
        <w:rPr>
          <w:rFonts w:ascii="Times New Roman" w:hAnsi="Times New Roman" w:cs="Times New Roman"/>
          <w:b/>
          <w:bCs/>
          <w:color w:val="auto"/>
          <w:sz w:val="28"/>
          <w:szCs w:val="28"/>
          <w:lang w:eastAsia="en-US"/>
        </w:rPr>
      </w:pP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круге заявителей;</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сроке предоставления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результате предоставления муниципальной услуги, порядке выдачи результата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lastRenderedPageBreak/>
        <w:t xml:space="preserve">- исчерпывающем </w:t>
      </w:r>
      <w:proofErr w:type="gramStart"/>
      <w:r>
        <w:rPr>
          <w:rFonts w:ascii="Times New Roman" w:hAnsi="Times New Roman" w:cs="Times New Roman"/>
          <w:color w:val="auto"/>
          <w:sz w:val="28"/>
          <w:szCs w:val="28"/>
          <w:lang w:eastAsia="en-US"/>
        </w:rPr>
        <w:t>перечне  оснований</w:t>
      </w:r>
      <w:proofErr w:type="gramEnd"/>
      <w:r>
        <w:rPr>
          <w:rFonts w:ascii="Times New Roman" w:hAnsi="Times New Roman" w:cs="Times New Roman"/>
          <w:color w:val="auto"/>
          <w:sz w:val="28"/>
          <w:szCs w:val="28"/>
          <w:lang w:eastAsia="en-US"/>
        </w:rPr>
        <w:t xml:space="preserve"> для приостановления или отказа в предоставлении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формы заявлений (уведомлений, сообщений), используемые при предоставлении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Информация об услуге предоставляется бесплатно.</w:t>
      </w:r>
    </w:p>
    <w:p w:rsidR="00EA3868" w:rsidRDefault="00EA3868" w:rsidP="00EA3868">
      <w:pPr>
        <w:spacing w:after="0" w:line="240" w:lineRule="auto"/>
        <w:jc w:val="both"/>
        <w:rPr>
          <w:rFonts w:ascii="Times New Roman" w:hAnsi="Times New Roman" w:cs="Times New Roman"/>
          <w:b/>
          <w:bCs/>
          <w:color w:val="auto"/>
          <w:sz w:val="28"/>
          <w:szCs w:val="28"/>
          <w:highlight w:val="yellow"/>
          <w:lang w:eastAsia="en-US"/>
        </w:rPr>
      </w:pPr>
    </w:p>
    <w:p w:rsidR="00EA3868" w:rsidRDefault="00EA3868" w:rsidP="00EA3868">
      <w:pPr>
        <w:widowControl w:val="0"/>
        <w:suppressAutoHyphens w:val="0"/>
        <w:autoSpaceDE w:val="0"/>
        <w:autoSpaceDN w:val="0"/>
        <w:spacing w:after="0" w:line="240" w:lineRule="auto"/>
        <w:ind w:firstLine="567"/>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A3868" w:rsidRDefault="00EA3868" w:rsidP="00EA3868">
      <w:pPr>
        <w:spacing w:after="0" w:line="240" w:lineRule="auto"/>
        <w:jc w:val="both"/>
        <w:rPr>
          <w:rFonts w:ascii="Times New Roman" w:hAnsi="Times New Roman" w:cs="Times New Roman"/>
          <w:b/>
          <w:bCs/>
          <w:color w:val="auto"/>
          <w:sz w:val="28"/>
          <w:szCs w:val="28"/>
          <w:highlight w:val="yellow"/>
          <w:lang w:eastAsia="en-US"/>
        </w:rPr>
      </w:pPr>
    </w:p>
    <w:p w:rsidR="00EA3868" w:rsidRDefault="00EA3868" w:rsidP="00EA3868">
      <w:pPr>
        <w:spacing w:after="0" w:line="240" w:lineRule="auto"/>
        <w:ind w:firstLine="708"/>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порядок обжалования решения, действий или бездействия должностных лиц, предоставляющих муниципальную услугу;</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основания отказа в предоставлении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основания приостановления предоставления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порядок информирования о ходе предоставления муниципальной услуги;</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порядок получения консультаций;</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образцы оформления документов, необходимых для предоставления муниципальной услуги, и требования к ним;</w:t>
      </w:r>
    </w:p>
    <w:p w:rsidR="00EA3868" w:rsidRDefault="00EA3868" w:rsidP="00EA3868">
      <w:pPr>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 образцы заполнения электронной формы запроса.</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p>
    <w:p w:rsidR="00EA3868" w:rsidRDefault="00EA3868" w:rsidP="00EA3868">
      <w:pPr>
        <w:spacing w:after="0" w:line="240" w:lineRule="auto"/>
        <w:ind w:firstLine="709"/>
        <w:jc w:val="both"/>
        <w:rPr>
          <w:rFonts w:ascii="Times New Roman" w:hAnsi="Times New Roman" w:cs="Times New Roman"/>
          <w:color w:val="auto"/>
          <w:sz w:val="28"/>
          <w:szCs w:val="28"/>
          <w:lang w:eastAsia="en-US"/>
        </w:rPr>
      </w:pPr>
    </w:p>
    <w:p w:rsidR="00EA3868" w:rsidRDefault="00EA3868" w:rsidP="00EA3868">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Справочная информация размещена на  официальном сайте Администрации </w:t>
      </w:r>
      <w:hyperlink r:id="rId5" w:history="1">
        <w:r w:rsidRPr="000575E3">
          <w:rPr>
            <w:rStyle w:val="a5"/>
            <w:rFonts w:ascii="Times New Roman" w:hAnsi="Times New Roman" w:cs="Times New Roman"/>
            <w:kern w:val="0"/>
            <w:sz w:val="28"/>
            <w:szCs w:val="28"/>
            <w:lang w:eastAsia="en-US"/>
          </w:rPr>
          <w:t>http://веретенинский46.рф//</w:t>
        </w:r>
      </w:hyperlink>
      <w:r>
        <w:rPr>
          <w:rFonts w:ascii="Times New Roman" w:hAnsi="Times New Roman" w:cs="Times New Roman"/>
          <w:color w:val="auto"/>
          <w:kern w:val="0"/>
          <w:sz w:val="28"/>
          <w:szCs w:val="28"/>
          <w:lang w:eastAsia="en-US"/>
        </w:rPr>
        <w:t xml:space="preserve">, на Едином  портале.  </w:t>
      </w:r>
    </w:p>
    <w:p w:rsidR="00EA3868" w:rsidRDefault="00EA3868" w:rsidP="00EA3868">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К  справочной информации относится следующая информация: </w:t>
      </w:r>
    </w:p>
    <w:p w:rsidR="00EA3868" w:rsidRDefault="00EA3868" w:rsidP="00EA3868">
      <w:pPr>
        <w:widowControl w:val="0"/>
        <w:suppressAutoHyphens w:val="0"/>
        <w:autoSpaceDE w:val="0"/>
        <w:autoSpaceDN w:val="0"/>
        <w:spacing w:after="0" w:line="240" w:lineRule="auto"/>
        <w:ind w:firstLine="360"/>
        <w:jc w:val="both"/>
        <w:rPr>
          <w:rFonts w:ascii="Times New Roman" w:hAnsi="Times New Roman" w:cs="Times New Roman"/>
          <w:color w:val="auto"/>
          <w:kern w:val="0"/>
          <w:sz w:val="28"/>
          <w:szCs w:val="28"/>
          <w:lang w:eastAsia="en-US"/>
        </w:rPr>
      </w:pP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lastRenderedPageBreak/>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EA3868" w:rsidRDefault="00EA3868" w:rsidP="00EA3868">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адрес официального сайта Администрации, а также электронной почты и (или) формы обратной связи Администрации в сети «Интернет».</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II. Стандарт предоставления услуги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 Наименование муниципальной услуги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bCs/>
          <w:iCs/>
          <w:color w:val="auto"/>
          <w:sz w:val="28"/>
          <w:szCs w:val="28"/>
        </w:rPr>
        <w:t>2.1.1</w:t>
      </w:r>
      <w:r>
        <w:rPr>
          <w:rFonts w:ascii="Times New Roman" w:hAnsi="Times New Roman" w:cs="Times New Roman"/>
          <w:color w:val="auto"/>
          <w:sz w:val="28"/>
          <w:szCs w:val="28"/>
        </w:rPr>
        <w:t>. 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и земельных участков, расположенных на межселенных территориях муниципального района, в собственность или аренду без проведения торгов</w:t>
      </w:r>
    </w:p>
    <w:p w:rsidR="00EA3868" w:rsidRDefault="00EA3868" w:rsidP="00EA3868">
      <w:pPr>
        <w:spacing w:after="0" w:line="240" w:lineRule="auto"/>
        <w:ind w:firstLine="720"/>
        <w:jc w:val="both"/>
        <w:rPr>
          <w:rFonts w:ascii="Times New Roman" w:hAnsi="Times New Roman" w:cs="Times New Roman"/>
          <w:color w:val="auto"/>
          <w:sz w:val="28"/>
          <w:szCs w:val="28"/>
        </w:rPr>
      </w:pPr>
    </w:p>
    <w:p w:rsidR="00EA3868" w:rsidRDefault="00EA3868" w:rsidP="00EA3868">
      <w:pPr>
        <w:spacing w:after="0" w:line="240"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2.2. Наименование органа местного самоуправления, предоставляющего  муниципальную услугу</w:t>
      </w:r>
    </w:p>
    <w:p w:rsidR="00EA3868" w:rsidRDefault="00EA3868" w:rsidP="00EA3868">
      <w:pPr>
        <w:spacing w:after="0" w:line="240" w:lineRule="auto"/>
        <w:ind w:firstLine="720"/>
        <w:jc w:val="both"/>
        <w:rPr>
          <w:rFonts w:ascii="Times New Roman" w:hAnsi="Times New Roman" w:cs="Times New Roman"/>
          <w:b/>
          <w:bCs/>
          <w:color w:val="auto"/>
          <w:sz w:val="28"/>
          <w:szCs w:val="28"/>
        </w:rPr>
      </w:pPr>
    </w:p>
    <w:p w:rsidR="00EA3868" w:rsidRDefault="00EA3868" w:rsidP="00EA3868">
      <w:pPr>
        <w:pStyle w:val="p6"/>
        <w:shd w:val="clear" w:color="auto" w:fill="FFFFFF"/>
        <w:spacing w:after="0" w:line="24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2.2.1. Муниципальная услуга предоставляется Администрацией </w:t>
      </w:r>
      <w:r>
        <w:rPr>
          <w:rFonts w:ascii="Times New Roman" w:hAnsi="Times New Roman" w:cs="Times New Roman"/>
          <w:color w:val="auto"/>
          <w:sz w:val="28"/>
          <w:szCs w:val="28"/>
        </w:rPr>
        <w:t xml:space="preserve">Веретенинского сельсовета Железногорского района  </w:t>
      </w:r>
      <w:r>
        <w:rPr>
          <w:rFonts w:ascii="Times New Roman" w:hAnsi="Times New Roman" w:cs="Times New Roman"/>
          <w:bCs/>
          <w:iCs/>
          <w:color w:val="auto"/>
          <w:sz w:val="28"/>
          <w:szCs w:val="28"/>
        </w:rPr>
        <w:t xml:space="preserve">(далее – Администрация). </w:t>
      </w:r>
    </w:p>
    <w:p w:rsidR="00EA3868" w:rsidRDefault="00EA3868" w:rsidP="00FF104C">
      <w:pPr>
        <w:pStyle w:val="p6"/>
        <w:shd w:val="clear" w:color="auto" w:fill="FFFFFF"/>
        <w:spacing w:after="0" w:line="240" w:lineRule="auto"/>
        <w:ind w:firstLine="720"/>
        <w:jc w:val="both"/>
        <w:rPr>
          <w:rFonts w:ascii="Times New Roman" w:hAnsi="Times New Roman" w:cs="Times New Roman"/>
          <w:color w:val="auto"/>
          <w:sz w:val="28"/>
          <w:szCs w:val="28"/>
          <w:lang w:eastAsia="ru-RU"/>
        </w:rPr>
      </w:pPr>
      <w:r>
        <w:rPr>
          <w:rFonts w:ascii="Times New Roman" w:hAnsi="Times New Roman" w:cs="Times New Roman"/>
          <w:bCs/>
          <w:iCs/>
          <w:color w:val="auto"/>
          <w:sz w:val="28"/>
          <w:szCs w:val="28"/>
        </w:rPr>
        <w:t xml:space="preserve">Непосредственно услугу предоставляет структурное подразделение Администрации  </w:t>
      </w:r>
      <w:r>
        <w:rPr>
          <w:rFonts w:ascii="Times New Roman" w:hAnsi="Times New Roman" w:cs="Times New Roman"/>
          <w:color w:val="auto"/>
          <w:sz w:val="28"/>
          <w:szCs w:val="28"/>
        </w:rPr>
        <w:t xml:space="preserve">Веретенинского сельсовета Железногорского района  </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2.2.2. </w:t>
      </w:r>
      <w:r>
        <w:rPr>
          <w:rFonts w:ascii="Times New Roman" w:hAnsi="Times New Roman" w:cs="Times New Roman"/>
          <w:color w:val="auto"/>
          <w:sz w:val="28"/>
          <w:szCs w:val="28"/>
          <w:lang w:eastAsia="ru-RU"/>
        </w:rPr>
        <w:tab/>
        <w:t>В предоставлении муниципальной услуги участвуют:</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области;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Управление Федеральной налоговой службы по Курской области;</w:t>
      </w:r>
    </w:p>
    <w:p w:rsidR="00EA3868" w:rsidRDefault="00EA3868" w:rsidP="00EA3868">
      <w:pPr>
        <w:widowControl w:val="0"/>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филиал областного бюджетного учреждения «Многофункциональный центр по предоставлению государственных и муниципальных услуг» (далее - МФЦ).  </w:t>
      </w:r>
    </w:p>
    <w:p w:rsidR="00EA3868" w:rsidRDefault="00EA3868" w:rsidP="00EA3868">
      <w:pPr>
        <w:widowControl w:val="0"/>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Pr>
          <w:rFonts w:ascii="Times New Roman" w:hAnsi="Times New Roman" w:cs="Times New Roman"/>
          <w:color w:val="auto"/>
          <w:kern w:val="0"/>
          <w:sz w:val="28"/>
          <w:szCs w:val="28"/>
          <w:lang w:eastAsia="ru-RU"/>
        </w:rPr>
        <w:tab/>
        <w:t xml:space="preserve"> </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sz w:val="28"/>
          <w:szCs w:val="28"/>
          <w:lang w:eastAsia="ru-RU"/>
        </w:rPr>
        <w:t xml:space="preserve">      2.2.3. </w:t>
      </w:r>
      <w:r>
        <w:rPr>
          <w:rFonts w:ascii="Times New Roman" w:hAnsi="Times New Roman" w:cs="Times New Roman"/>
          <w:color w:val="auto"/>
          <w:kern w:val="0"/>
          <w:sz w:val="28"/>
          <w:szCs w:val="28"/>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Pr>
          <w:rFonts w:ascii="Times New Roman" w:hAnsi="Times New Roman" w:cs="Times New Roman"/>
          <w:color w:val="auto"/>
          <w:kern w:val="0"/>
          <w:sz w:val="28"/>
          <w:szCs w:val="28"/>
          <w:lang w:eastAsia="ru-RU"/>
        </w:rPr>
        <w:lastRenderedPageBreak/>
        <w:t>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EA3868" w:rsidRDefault="00EA3868" w:rsidP="00EA3868">
      <w:pPr>
        <w:pStyle w:val="ab"/>
        <w:jc w:val="both"/>
        <w:rPr>
          <w:rFonts w:ascii="Times New Roman" w:hAnsi="Times New Roman" w:cs="Times New Roman"/>
          <w:color w:val="auto"/>
          <w:sz w:val="28"/>
          <w:szCs w:val="28"/>
        </w:rPr>
      </w:pPr>
    </w:p>
    <w:p w:rsidR="00EA3868" w:rsidRDefault="00EA3868" w:rsidP="00EA3868">
      <w:pPr>
        <w:spacing w:after="0" w:line="240"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2.3. Описание результата предоставления муниципальной  услуги</w:t>
      </w:r>
    </w:p>
    <w:p w:rsidR="00EA3868" w:rsidRDefault="00EA3868" w:rsidP="00EA3868">
      <w:pPr>
        <w:spacing w:after="0" w:line="240" w:lineRule="auto"/>
        <w:ind w:firstLine="720"/>
        <w:jc w:val="both"/>
        <w:rPr>
          <w:rFonts w:ascii="Times New Roman" w:hAnsi="Times New Roman" w:cs="Times New Roman"/>
          <w:b/>
          <w:bCs/>
          <w:color w:val="auto"/>
          <w:sz w:val="28"/>
          <w:szCs w:val="28"/>
        </w:rPr>
      </w:pP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Результатом предоставления муниципальной услуги является:</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 проект договора аренды, договора купли - продажи земельного участка; </w:t>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решение о предоставлении земельного участка в собственность бесплатно;</w:t>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решение об отказе в предоставлении земельного участка с обоснованием причин отказа.</w:t>
      </w:r>
    </w:p>
    <w:p w:rsidR="00EA3868" w:rsidRDefault="00EA3868" w:rsidP="00EA3868">
      <w:pPr>
        <w:widowControl w:val="0"/>
        <w:autoSpaceDN w:val="0"/>
        <w:spacing w:after="0" w:line="240" w:lineRule="auto"/>
        <w:ind w:firstLine="567"/>
        <w:jc w:val="both"/>
        <w:textAlignment w:val="baseline"/>
        <w:rPr>
          <w:rFonts w:ascii="Times New Roman" w:hAnsi="Times New Roman" w:cs="Times New Roman"/>
          <w:color w:val="auto"/>
          <w:sz w:val="28"/>
          <w:szCs w:val="28"/>
        </w:rPr>
      </w:pPr>
      <w:r>
        <w:rPr>
          <w:rFonts w:ascii="Times New Roman" w:eastAsia="Tahoma" w:hAnsi="Times New Roman" w:cs="Times New Roman"/>
          <w:color w:val="auto"/>
          <w:kern w:val="3"/>
          <w:sz w:val="28"/>
          <w:szCs w:val="28"/>
          <w:lang w:eastAsia="ru-RU"/>
        </w:rPr>
        <w:t xml:space="preserve">- уведомление о возврате заявления о предоставлении земельного участка. </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A3868" w:rsidRDefault="00EA3868" w:rsidP="00EA3868">
      <w:pPr>
        <w:autoSpaceDE w:val="0"/>
        <w:autoSpaceDN w:val="0"/>
        <w:adjustRightInd w:val="0"/>
        <w:spacing w:after="0" w:line="240" w:lineRule="auto"/>
        <w:rPr>
          <w:rFonts w:ascii="Times New Roman" w:eastAsia="Calibri" w:hAnsi="Times New Roman" w:cs="Times New Roman"/>
          <w:b/>
          <w:bCs/>
          <w:color w:val="auto"/>
          <w:kern w:val="0"/>
          <w:sz w:val="28"/>
          <w:szCs w:val="28"/>
          <w:lang w:eastAsia="ru-RU"/>
        </w:rPr>
      </w:pPr>
    </w:p>
    <w:p w:rsidR="00EA3868" w:rsidRDefault="00EA3868" w:rsidP="00EA3868">
      <w:pPr>
        <w:spacing w:after="0" w:line="24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2.4.1. 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EA3868" w:rsidRDefault="00EA3868" w:rsidP="00EA3868">
      <w:pPr>
        <w:suppressAutoHyphens w:val="0"/>
        <w:autoSpaceDE w:val="0"/>
        <w:autoSpaceDN w:val="0"/>
        <w:adjustRightInd w:val="0"/>
        <w:spacing w:after="0" w:line="240" w:lineRule="auto"/>
        <w:ind w:firstLine="550"/>
        <w:jc w:val="both"/>
        <w:rPr>
          <w:rFonts w:ascii="Times New Roman" w:hAnsi="Times New Roman" w:cs="Times New Roman"/>
          <w:color w:val="auto"/>
          <w:kern w:val="0"/>
          <w:sz w:val="28"/>
          <w:szCs w:val="28"/>
          <w:lang w:eastAsia="ru-RU"/>
        </w:rPr>
      </w:pPr>
      <w:r>
        <w:rPr>
          <w:rFonts w:ascii="Times New Roman" w:eastAsia="Tahoma" w:hAnsi="Times New Roman" w:cs="Times New Roman"/>
          <w:color w:val="auto"/>
          <w:kern w:val="0"/>
          <w:sz w:val="28"/>
          <w:szCs w:val="28"/>
          <w:lang w:eastAsia="ru-RU"/>
        </w:rPr>
        <w:t xml:space="preserve">2.4.2.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 </w:t>
      </w:r>
      <w:r>
        <w:rPr>
          <w:rFonts w:ascii="Times New Roman" w:hAnsi="Times New Roman" w:cs="Times New Roman"/>
          <w:color w:val="auto"/>
          <w:kern w:val="0"/>
          <w:sz w:val="28"/>
          <w:szCs w:val="28"/>
          <w:lang w:eastAsia="ru-RU"/>
        </w:rPr>
        <w:t xml:space="preserve"> если не требуется образование испрашиваемого земельного участка или уточнение его границ</w:t>
      </w:r>
    </w:p>
    <w:p w:rsidR="00EA3868" w:rsidRDefault="00EA3868" w:rsidP="00EA3868">
      <w:pPr>
        <w:suppressAutoHyphens w:val="0"/>
        <w:spacing w:after="0" w:line="240" w:lineRule="auto"/>
        <w:ind w:firstLine="55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2.4.3. Срок выдачи (направления) документов, являющихся результатом </w:t>
      </w:r>
      <w:proofErr w:type="gramStart"/>
      <w:r>
        <w:rPr>
          <w:rFonts w:ascii="Times New Roman" w:hAnsi="Times New Roman" w:cs="Times New Roman"/>
          <w:color w:val="auto"/>
          <w:kern w:val="0"/>
          <w:sz w:val="28"/>
          <w:szCs w:val="28"/>
          <w:lang w:eastAsia="ru-RU"/>
        </w:rPr>
        <w:t>предоставления  муниципальной</w:t>
      </w:r>
      <w:proofErr w:type="gramEnd"/>
      <w:r>
        <w:rPr>
          <w:rFonts w:ascii="Times New Roman" w:hAnsi="Times New Roman" w:cs="Times New Roman"/>
          <w:color w:val="auto"/>
          <w:kern w:val="0"/>
          <w:sz w:val="28"/>
          <w:szCs w:val="28"/>
          <w:lang w:eastAsia="ru-RU"/>
        </w:rPr>
        <w:t xml:space="preserve"> услуги,  составляет 1 рабочий день с  даты   регистрации одного из документов, указанных в подразделе 2.3. настоящего Административного регламента. </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2.4.4.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A3868" w:rsidRDefault="00EA3868" w:rsidP="00EA3868">
      <w:pPr>
        <w:suppressAutoHyphens w:val="0"/>
        <w:spacing w:after="0" w:line="240" w:lineRule="auto"/>
        <w:ind w:firstLine="550"/>
        <w:jc w:val="both"/>
        <w:rPr>
          <w:rFonts w:ascii="Times New Roman" w:hAnsi="Times New Roman" w:cs="Times New Roman"/>
          <w:color w:val="auto"/>
          <w:kern w:val="0"/>
          <w:sz w:val="28"/>
          <w:szCs w:val="28"/>
          <w:lang w:eastAsia="ru-RU"/>
        </w:rPr>
      </w:pPr>
    </w:p>
    <w:p w:rsidR="00EA3868" w:rsidRDefault="00EA3868" w:rsidP="00EA3868">
      <w:pPr>
        <w:widowControl w:val="0"/>
        <w:suppressAutoHyphens w:val="0"/>
        <w:autoSpaceDE w:val="0"/>
        <w:autoSpaceDN w:val="0"/>
        <w:adjustRightInd w:val="0"/>
        <w:spacing w:after="0" w:line="240" w:lineRule="auto"/>
        <w:jc w:val="center"/>
        <w:rPr>
          <w:rFonts w:ascii="Times New Roman" w:hAnsi="Times New Roman" w:cs="Times New Roman"/>
          <w:b/>
          <w:color w:val="auto"/>
          <w:kern w:val="0"/>
          <w:sz w:val="28"/>
          <w:szCs w:val="20"/>
          <w:lang w:eastAsia="ru-RU"/>
        </w:rPr>
      </w:pPr>
      <w:r>
        <w:rPr>
          <w:rFonts w:ascii="Times New Roman" w:hAnsi="Times New Roman" w:cs="Times New Roman"/>
          <w:b/>
          <w:color w:val="auto"/>
          <w:kern w:val="0"/>
          <w:sz w:val="28"/>
          <w:szCs w:val="20"/>
          <w:lang w:eastAsia="ru-RU"/>
        </w:rPr>
        <w:t xml:space="preserve">2.5. Нормативные правовые акты, регулирующие предоставление </w:t>
      </w:r>
    </w:p>
    <w:p w:rsidR="00EA3868" w:rsidRDefault="00EA3868" w:rsidP="00EA3868">
      <w:pPr>
        <w:widowControl w:val="0"/>
        <w:suppressAutoHyphens w:val="0"/>
        <w:autoSpaceDE w:val="0"/>
        <w:autoSpaceDN w:val="0"/>
        <w:adjustRightInd w:val="0"/>
        <w:spacing w:after="0" w:line="240" w:lineRule="auto"/>
        <w:jc w:val="center"/>
        <w:rPr>
          <w:rFonts w:ascii="Times New Roman" w:hAnsi="Times New Roman" w:cs="Times New Roman"/>
          <w:b/>
          <w:color w:val="auto"/>
          <w:kern w:val="0"/>
          <w:sz w:val="28"/>
          <w:szCs w:val="20"/>
          <w:lang w:eastAsia="ru-RU"/>
        </w:rPr>
      </w:pPr>
      <w:r>
        <w:rPr>
          <w:rFonts w:ascii="Times New Roman" w:hAnsi="Times New Roman" w:cs="Times New Roman"/>
          <w:b/>
          <w:color w:val="auto"/>
          <w:kern w:val="0"/>
          <w:sz w:val="28"/>
          <w:szCs w:val="20"/>
          <w:lang w:eastAsia="ru-RU"/>
        </w:rPr>
        <w:t>муниципальной  услуги</w:t>
      </w:r>
    </w:p>
    <w:p w:rsidR="00EA3868" w:rsidRDefault="00EA3868" w:rsidP="00EA3868">
      <w:pPr>
        <w:widowControl w:val="0"/>
        <w:suppressAutoHyphens w:val="0"/>
        <w:autoSpaceDE w:val="0"/>
        <w:autoSpaceDN w:val="0"/>
        <w:spacing w:before="240"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http://веретенинский46.рф//   в сети «Интернет», а также</w:t>
      </w:r>
      <w:r>
        <w:rPr>
          <w:rFonts w:ascii="Times New Roman" w:hAnsi="Times New Roman" w:cs="Times New Roman"/>
          <w:color w:val="auto"/>
          <w:sz w:val="28"/>
          <w:szCs w:val="28"/>
        </w:rPr>
        <w:t xml:space="preserve">  на  Едином портале.</w:t>
      </w:r>
    </w:p>
    <w:p w:rsidR="00EA3868" w:rsidRDefault="00EA3868" w:rsidP="00EA3868">
      <w:pPr>
        <w:widowControl w:val="0"/>
        <w:suppressAutoHyphens w:val="0"/>
        <w:autoSpaceDE w:val="0"/>
        <w:autoSpaceDN w:val="0"/>
        <w:adjustRightInd w:val="0"/>
        <w:spacing w:after="0" w:line="240" w:lineRule="auto"/>
        <w:jc w:val="center"/>
        <w:rPr>
          <w:rFonts w:ascii="Times New Roman" w:hAnsi="Times New Roman" w:cs="Times New Roman"/>
          <w:b/>
          <w:color w:val="FF0000"/>
          <w:kern w:val="0"/>
          <w:sz w:val="28"/>
          <w:szCs w:val="28"/>
          <w:lang w:eastAsia="ru-RU"/>
        </w:rPr>
      </w:pP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r>
    </w:p>
    <w:p w:rsidR="00EA3868" w:rsidRDefault="00EA3868" w:rsidP="00EA3868">
      <w:pPr>
        <w:widowControl w:val="0"/>
        <w:autoSpaceDE w:val="0"/>
        <w:autoSpaceDN w:val="0"/>
        <w:adjustRightInd w:val="0"/>
        <w:spacing w:after="0" w:line="240" w:lineRule="auto"/>
        <w:ind w:firstLine="173"/>
        <w:jc w:val="center"/>
        <w:rPr>
          <w:rFonts w:ascii="Times New Roman" w:eastAsia="Calibri" w:hAnsi="Times New Roman" w:cs="Times New Roman"/>
          <w:b/>
          <w:bCs/>
          <w:color w:val="auto"/>
          <w:kern w:val="0"/>
          <w:sz w:val="28"/>
          <w:szCs w:val="28"/>
          <w:lang w:eastAsia="ru-RU"/>
        </w:rPr>
      </w:pPr>
      <w:r>
        <w:rPr>
          <w:rFonts w:ascii="Times New Roman" w:hAnsi="Times New Roman" w:cs="Times New Roman"/>
          <w:b/>
          <w:bCs/>
          <w:color w:val="auto"/>
          <w:sz w:val="28"/>
          <w:szCs w:val="28"/>
        </w:rPr>
        <w:t xml:space="preserve">2.6. </w:t>
      </w:r>
      <w:r>
        <w:rPr>
          <w:rFonts w:ascii="Times New Roman" w:eastAsia="Calibri" w:hAnsi="Times New Roman" w:cs="Times New Roman"/>
          <w:b/>
          <w:bCs/>
          <w:color w:val="auto"/>
          <w:kern w:val="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2.6.1.  Для предоставления земельного участка в собственность или аренду без проведения торгов необходимы следующие документы:</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1) заявление о предоставлении муниципальной услуги по форме согласно приложению № 1  к настоящему Административному регламенту и содержащему следующую информацию:</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кадастровый номер испрашиваемого земельного участка;</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lastRenderedPageBreak/>
        <w:tab/>
        <w:t>- цель использования земельного участка;</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почтовый адрес и (или) адрес электронной почты для связи с заявителем;</w:t>
      </w:r>
    </w:p>
    <w:p w:rsidR="00EA3868" w:rsidRDefault="00EA3868" w:rsidP="00EA3868">
      <w:pPr>
        <w:spacing w:after="0" w:line="240" w:lineRule="auto"/>
        <w:jc w:val="both"/>
        <w:rPr>
          <w:rFonts w:ascii="Times New Roman" w:hAnsi="Times New Roman" w:cs="Times New Roman"/>
          <w:bCs/>
          <w:color w:val="auto"/>
          <w:kern w:val="0"/>
          <w:sz w:val="28"/>
          <w:szCs w:val="28"/>
          <w:lang w:eastAsia="ru-RU"/>
        </w:rPr>
      </w:pPr>
      <w:r>
        <w:rPr>
          <w:rFonts w:ascii="Times New Roman" w:hAnsi="Times New Roman" w:cs="Times New Roman"/>
          <w:bCs/>
          <w:iCs/>
          <w:color w:val="auto"/>
          <w:sz w:val="28"/>
          <w:szCs w:val="28"/>
        </w:rPr>
        <w:tab/>
        <w:t>- дата подачи заявления о предоставлении земельного участка;</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xml:space="preserve"> 2.6.2. К заявлению прилагаются следующие документы:</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1) документы, подтверждающие право заявителя на приобретение земельного участка без проведения торгов и предусмотренные </w:t>
      </w:r>
      <w:hyperlink r:id="rId6" w:history="1">
        <w:r>
          <w:rPr>
            <w:rStyle w:val="a5"/>
            <w:rFonts w:ascii="Times New Roman" w:hAnsi="Times New Roman" w:cs="Times New Roman"/>
            <w:color w:val="auto"/>
            <w:kern w:val="0"/>
            <w:sz w:val="28"/>
            <w:szCs w:val="28"/>
            <w:lang w:eastAsia="ru-RU"/>
          </w:rPr>
          <w:t>перечнем</w:t>
        </w:r>
      </w:hyperlink>
      <w:r>
        <w:rPr>
          <w:rFonts w:ascii="Times New Roman" w:hAnsi="Times New Roman" w:cs="Times New Roman"/>
          <w:color w:val="auto"/>
          <w:kern w:val="0"/>
          <w:sz w:val="28"/>
          <w:szCs w:val="28"/>
          <w:lang w:eastAsia="ru-RU"/>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(Приложение № 2 к настоящему Административному регламенту);</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00B050"/>
          <w:kern w:val="0"/>
          <w:sz w:val="24"/>
          <w:szCs w:val="24"/>
          <w:lang w:eastAsia="ru-RU"/>
        </w:rPr>
      </w:pPr>
      <w:r>
        <w:rPr>
          <w:rFonts w:ascii="Times New Roman" w:hAnsi="Times New Roman" w:cs="Times New Roman"/>
          <w:color w:val="auto"/>
          <w:kern w:val="0"/>
          <w:sz w:val="28"/>
          <w:szCs w:val="28"/>
          <w:lang w:eastAsia="ru-RU"/>
        </w:rPr>
        <w:t xml:space="preserve">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w:t>
      </w:r>
      <w:proofErr w:type="gramStart"/>
      <w:r>
        <w:rPr>
          <w:rFonts w:ascii="Times New Roman" w:hAnsi="Times New Roman" w:cs="Times New Roman"/>
          <w:color w:val="auto"/>
          <w:kern w:val="0"/>
          <w:sz w:val="28"/>
          <w:szCs w:val="28"/>
          <w:lang w:eastAsia="ru-RU"/>
        </w:rPr>
        <w:t>садоводства</w:t>
      </w:r>
      <w:r>
        <w:rPr>
          <w:rFonts w:ascii="Times New Roman" w:hAnsi="Times New Roman" w:cs="Times New Roman"/>
          <w:color w:val="548DD4"/>
          <w:kern w:val="0"/>
          <w:sz w:val="28"/>
          <w:szCs w:val="28"/>
          <w:lang w:eastAsia="ru-RU"/>
        </w:rPr>
        <w:t>.</w:t>
      </w:r>
      <w:r>
        <w:rPr>
          <w:rFonts w:ascii="Times New Roman" w:hAnsi="Times New Roman" w:cs="Times New Roman"/>
          <w:color w:val="00B050"/>
          <w:kern w:val="0"/>
          <w:sz w:val="28"/>
          <w:szCs w:val="28"/>
          <w:lang w:eastAsia="ru-RU"/>
        </w:rPr>
        <w:t>*</w:t>
      </w:r>
      <w:proofErr w:type="gramEnd"/>
      <w:r>
        <w:rPr>
          <w:rFonts w:ascii="Times New Roman" w:hAnsi="Times New Roman" w:cs="Times New Roman"/>
          <w:color w:val="548DD4"/>
          <w:kern w:val="0"/>
          <w:sz w:val="28"/>
          <w:szCs w:val="28"/>
          <w:lang w:eastAsia="ru-RU"/>
        </w:rPr>
        <w:t xml:space="preserve"> </w:t>
      </w:r>
      <w:r>
        <w:rPr>
          <w:rFonts w:ascii="Times New Roman" w:hAnsi="Times New Roman" w:cs="Times New Roman"/>
          <w:color w:val="00B050"/>
          <w:kern w:val="0"/>
          <w:sz w:val="24"/>
          <w:szCs w:val="24"/>
          <w:lang w:eastAsia="ru-RU"/>
        </w:rPr>
        <w:t>с 1 января пункт 4 излагается  в новой редакции:</w:t>
      </w:r>
    </w:p>
    <w:p w:rsidR="00EA3868" w:rsidRDefault="00EA3868" w:rsidP="00EA3868">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w:t>
      </w:r>
      <w:proofErr w:type="gramStart"/>
      <w:r>
        <w:rPr>
          <w:rFonts w:ascii="Times New Roman" w:hAnsi="Times New Roman" w:cs="Times New Roman"/>
          <w:color w:val="auto"/>
          <w:kern w:val="0"/>
          <w:sz w:val="24"/>
          <w:szCs w:val="24"/>
          <w:lang w:eastAsia="ru-RU"/>
        </w:rPr>
        <w:t>товариществу..</w:t>
      </w:r>
      <w:proofErr w:type="gramEnd"/>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2.6.3.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r>
      <w:r>
        <w:rPr>
          <w:rFonts w:ascii="Times New Roman" w:hAnsi="Times New Roman" w:cs="Times New Roman"/>
          <w:color w:val="auto"/>
          <w:kern w:val="0"/>
          <w:sz w:val="28"/>
          <w:szCs w:val="28"/>
          <w:lang w:eastAsia="ru-RU"/>
        </w:rPr>
        <w:t>2.6.4.</w:t>
      </w:r>
      <w:r>
        <w:rPr>
          <w:rFonts w:ascii="Times New Roman" w:hAnsi="Times New Roman" w:cs="Times New Roman"/>
          <w:bCs/>
          <w:color w:val="auto"/>
          <w:kern w:val="0"/>
          <w:sz w:val="28"/>
          <w:szCs w:val="28"/>
          <w:lang w:eastAsia="ru-RU"/>
        </w:rPr>
        <w:t xml:space="preserve"> При подаче заявления  и документов при личном приеме заявитель предъявляет  подлинники  документов для удостоверения </w:t>
      </w:r>
      <w:r>
        <w:rPr>
          <w:rFonts w:ascii="Times New Roman" w:hAnsi="Times New Roman" w:cs="Times New Roman"/>
          <w:bCs/>
          <w:color w:val="auto"/>
          <w:kern w:val="0"/>
          <w:sz w:val="28"/>
          <w:szCs w:val="28"/>
          <w:lang w:eastAsia="ru-RU"/>
        </w:rPr>
        <w:lastRenderedPageBreak/>
        <w:t>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A3868" w:rsidRDefault="00EA3868" w:rsidP="00EA3868">
      <w:pPr>
        <w:suppressAutoHyphens w:val="0"/>
        <w:autoSpaceDE w:val="0"/>
        <w:autoSpaceDN w:val="0"/>
        <w:adjustRightInd w:val="0"/>
        <w:spacing w:after="0" w:line="240" w:lineRule="auto"/>
        <w:ind w:firstLine="567"/>
        <w:jc w:val="both"/>
        <w:outlineLvl w:val="1"/>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2.6.5.Заявление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EA3868" w:rsidRDefault="00EA3868" w:rsidP="00EA3868">
      <w:pPr>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eastAsia="Calibri" w:hAnsi="Times New Roman" w:cs="Times New Roman"/>
          <w:color w:val="auto"/>
          <w:kern w:val="0"/>
          <w:sz w:val="28"/>
          <w:szCs w:val="28"/>
          <w:lang w:eastAsia="en-US"/>
        </w:rPr>
        <w:t xml:space="preserve">Документы не должны иметь  </w:t>
      </w:r>
      <w:r>
        <w:rPr>
          <w:rFonts w:ascii="Times New Roman" w:hAnsi="Times New Roman" w:cs="Times New Roman"/>
          <w:color w:val="auto"/>
          <w:kern w:val="0"/>
          <w:sz w:val="28"/>
          <w:szCs w:val="28"/>
          <w:lang w:eastAsia="ru-RU"/>
        </w:rPr>
        <w:t>повреждений, не позволяющих однозначно истолковать их содержание.</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bCs/>
          <w:iCs/>
          <w:color w:val="auto"/>
          <w:sz w:val="28"/>
          <w:szCs w:val="28"/>
        </w:rPr>
        <w:tab/>
        <w:t>2.6.6.</w:t>
      </w:r>
      <w:r>
        <w:rPr>
          <w:rFonts w:ascii="Times New Roman" w:hAnsi="Times New Roman" w:cs="Times New Roman"/>
          <w:color w:val="auto"/>
          <w:sz w:val="28"/>
          <w:szCs w:val="28"/>
        </w:rPr>
        <w:t xml:space="preserve"> Заявитель вправе предоставить заявление и документы следующим способом:</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Администрацию:</w:t>
      </w:r>
    </w:p>
    <w:p w:rsidR="00EA3868" w:rsidRDefault="00EA3868" w:rsidP="00EA3868">
      <w:pPr>
        <w:autoSpaceDE w:val="0"/>
        <w:autoSpaceDN w:val="0"/>
        <w:adjustRightInd w:val="0"/>
        <w:spacing w:after="0" w:line="240" w:lineRule="auto"/>
        <w:ind w:firstLine="540"/>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bCs/>
          <w:color w:val="auto"/>
          <w:sz w:val="28"/>
          <w:szCs w:val="28"/>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Pr>
          <w:rFonts w:ascii="Times New Roman" w:hAnsi="Times New Roman" w:cs="Times New Roman"/>
          <w:color w:val="auto"/>
          <w:sz w:val="28"/>
          <w:szCs w:val="28"/>
        </w:rPr>
        <w:t>без необходимости дополнительной подачи запроса в какой-либо иной форме  или</w:t>
      </w:r>
      <w:r>
        <w:rPr>
          <w:rFonts w:ascii="Times New Roman" w:hAnsi="Times New Roman" w:cs="Times New Roman"/>
          <w:bCs/>
          <w:color w:val="auto"/>
          <w:sz w:val="28"/>
          <w:szCs w:val="28"/>
        </w:rPr>
        <w:t xml:space="preserve"> путем направления электронного документа на официальную электронную почту органа власти.</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МФЦ:</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 на бумажном носителе  при личном обращении заявителя либо его уполномоченного представителя.</w:t>
      </w:r>
    </w:p>
    <w:p w:rsidR="00EA3868" w:rsidRDefault="00EA3868" w:rsidP="00EA3868">
      <w:pPr>
        <w:spacing w:after="0" w:line="240" w:lineRule="auto"/>
        <w:jc w:val="both"/>
        <w:rPr>
          <w:rFonts w:ascii="Times New Roman" w:hAnsi="Times New Roman" w:cs="Times New Roman"/>
          <w:b/>
          <w:bCs/>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jc w:val="both"/>
        <w:rPr>
          <w:rFonts w:ascii="Times New Roman" w:hAnsi="Times New Roman" w:cs="Times New Roman"/>
          <w:bCs/>
          <w:iCs/>
          <w:color w:val="auto"/>
          <w:sz w:val="28"/>
          <w:szCs w:val="28"/>
        </w:rPr>
      </w:pPr>
      <w:r>
        <w:rPr>
          <w:rFonts w:ascii="Times New Roman" w:hAnsi="Times New Roman" w:cs="Times New Roman"/>
          <w:b/>
          <w:bCs/>
          <w:i/>
          <w:iCs/>
          <w:color w:val="auto"/>
          <w:sz w:val="28"/>
          <w:szCs w:val="28"/>
        </w:rPr>
        <w:tab/>
      </w:r>
      <w:r>
        <w:rPr>
          <w:rFonts w:ascii="Times New Roman" w:hAnsi="Times New Roman" w:cs="Times New Roman"/>
          <w:color w:val="auto"/>
          <w:kern w:val="0"/>
          <w:sz w:val="28"/>
          <w:szCs w:val="28"/>
          <w:lang w:eastAsia="ru-RU"/>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 выписка из Единого государственного реестра недвижимости (далее - ЕГРН) на здание, сооружение, находящиеся на приобретаемом земельном участке.</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В случае отсутствия в ЕГРН сведений о правах на здания, сооружения - уведомление об отсутствии в ЕГРН запрашиваемых сведений о </w:t>
      </w:r>
      <w:r>
        <w:rPr>
          <w:rFonts w:ascii="Times New Roman" w:hAnsi="Times New Roman" w:cs="Times New Roman"/>
          <w:color w:val="auto"/>
          <w:sz w:val="28"/>
          <w:szCs w:val="28"/>
        </w:rPr>
        <w:lastRenderedPageBreak/>
        <w:t>зарегистрированных правах на здания, сооружения, находящиеся на приобретаемом земельном участке;</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 выписка из  ЕГРН на приобретаемый земельный участок;</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3) выписка из Единого государственного реестра юридических лиц (в случае если заявитель является юридическим лицом); </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4) выписка из Единого  государственного реестра индивидуальных предпринимателей (в случае если заявитель является индивидуальным предпринимателем); </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5)  утвержденный проект планировки и утвержденный проект межевания территории;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6) проект организации и застройки территории некоммерческого объединения (в случае отсутствия утвержденного проекта межевания территории).</w:t>
      </w:r>
    </w:p>
    <w:p w:rsidR="00EA3868" w:rsidRDefault="00EA3868" w:rsidP="00EA3868">
      <w:pPr>
        <w:pStyle w:val="af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Непредставление заявителем указанных документов не является основанием для отказа в предоставлении муниципальной услуги. </w:t>
      </w:r>
    </w:p>
    <w:p w:rsidR="00EA3868" w:rsidRDefault="00EA3868" w:rsidP="00EA3868">
      <w:pPr>
        <w:pStyle w:val="af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Не предоставление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2.8. Указание на запрет требовать от заявителя</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2.8.1. Не допускается требовать от заявителя:</w:t>
      </w:r>
    </w:p>
    <w:p w:rsidR="00EA3868" w:rsidRDefault="00EA3868" w:rsidP="00EA3868">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3868" w:rsidRDefault="00EA3868" w:rsidP="00EA3868">
      <w:pPr>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w:t>
      </w:r>
      <w:r>
        <w:rPr>
          <w:rFonts w:ascii="Times New Roman" w:hAnsi="Times New Roman" w:cs="Times New Roman"/>
          <w:color w:val="auto"/>
          <w:sz w:val="28"/>
          <w:szCs w:val="28"/>
        </w:rPr>
        <w:lastRenderedPageBreak/>
        <w:t>муниципальных услуг», перечень документов. Заявитель вправе представить указанные документы и информацию  по собственной инициативе;</w:t>
      </w:r>
    </w:p>
    <w:p w:rsidR="00EA3868" w:rsidRDefault="00EA3868" w:rsidP="00EA3868">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2.8.2. При          приеме   заявления и документов посредством   Регионального портала запрещается:</w:t>
      </w:r>
    </w:p>
    <w:p w:rsidR="00EA3868" w:rsidRDefault="00EA3868" w:rsidP="00EA3868">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EA3868" w:rsidRDefault="00EA3868" w:rsidP="00EA3868">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EA3868" w:rsidRDefault="00EA3868" w:rsidP="00EA3868">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требовать от </w:t>
      </w:r>
      <w:proofErr w:type="gramStart"/>
      <w:r>
        <w:rPr>
          <w:rFonts w:ascii="Times New Roman" w:hAnsi="Times New Roman" w:cs="Times New Roman"/>
          <w:color w:val="auto"/>
          <w:kern w:val="0"/>
          <w:sz w:val="28"/>
          <w:szCs w:val="28"/>
          <w:lang w:eastAsia="ru-RU"/>
        </w:rPr>
        <w:t>заявителя  совершения</w:t>
      </w:r>
      <w:proofErr w:type="gramEnd"/>
      <w:r>
        <w:rPr>
          <w:rFonts w:ascii="Times New Roman" w:hAnsi="Times New Roman" w:cs="Times New Roman"/>
          <w:color w:val="auto"/>
          <w:kern w:val="0"/>
          <w:sz w:val="28"/>
          <w:szCs w:val="28"/>
          <w:lang w:eastAsia="ru-RU"/>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3868" w:rsidRDefault="00EA3868" w:rsidP="00EA3868">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требовать от заявителя предоставления документов, подтверждающих внесения заявителем платы  за предоставление  муниципальной услуги.</w:t>
      </w:r>
    </w:p>
    <w:p w:rsidR="00EA3868" w:rsidRDefault="00EA3868" w:rsidP="00EA3868">
      <w:pPr>
        <w:spacing w:after="0" w:line="240" w:lineRule="auto"/>
        <w:jc w:val="both"/>
        <w:rPr>
          <w:rFonts w:ascii="Times New Roman" w:hAnsi="Times New Roman" w:cs="Times New Roman"/>
          <w:b/>
          <w:bCs/>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2.9. Исчерпывающий перечень оснований для отказа в приеме документов, необходимых для предоставления услуги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2.10. Исчерпывающий перечень оснований для приостановления предоставления муниципальной услуги  или отказа в предоставлении услуги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2.10.1. Основанием для приостановления предоставления муниципальной  услуги является:</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A3868" w:rsidRDefault="00EA3868" w:rsidP="00EA3868">
      <w:pPr>
        <w:spacing w:after="0" w:line="240" w:lineRule="auto"/>
        <w:ind w:firstLine="709"/>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lastRenderedPageBreak/>
        <w:t>2.10.2. Основания для отказа в предоставлении муниципальной услуги: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EA3868" w:rsidRDefault="00EA3868" w:rsidP="00EA3868">
      <w:pPr>
        <w:pStyle w:val="ab"/>
        <w:jc w:val="both"/>
        <w:rPr>
          <w:rFonts w:ascii="Times New Roman" w:hAnsi="Times New Roman" w:cs="Times New Roman"/>
          <w:color w:val="00B050"/>
          <w:sz w:val="24"/>
          <w:szCs w:val="24"/>
        </w:rPr>
      </w:pPr>
      <w:r>
        <w:rPr>
          <w:rFonts w:ascii="Times New Roman" w:hAnsi="Times New Roman" w:cs="Times New Roman"/>
          <w:color w:val="auto"/>
          <w:sz w:val="28"/>
          <w:szCs w:val="28"/>
        </w:rPr>
        <w:tab/>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Pr>
          <w:rFonts w:ascii="Times New Roman" w:hAnsi="Times New Roman" w:cs="Times New Roman"/>
          <w:color w:val="00B050"/>
          <w:sz w:val="24"/>
          <w:szCs w:val="24"/>
        </w:rPr>
        <w:t xml:space="preserve">*с 1 января 2019 года пункт 3 излагается в следующей редакции: </w:t>
      </w:r>
    </w:p>
    <w:p w:rsidR="00EA3868" w:rsidRDefault="00EA3868" w:rsidP="00EA3868">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r>
        <w:rPr>
          <w:rFonts w:ascii="Times New Roman" w:hAnsi="Times New Roman" w:cs="Times New Roman"/>
          <w:color w:val="auto"/>
          <w:kern w:val="0"/>
          <w:sz w:val="28"/>
          <w:szCs w:val="28"/>
          <w:lang w:eastAsia="ru-RU"/>
        </w:rPr>
        <w:t xml:space="preserve">на земельном участке расположены сооружения (в том числе сооружения, строительство которых не завершено, </w:t>
      </w:r>
      <w:r>
        <w:rPr>
          <w:rFonts w:ascii="Times New Roman" w:hAnsi="Times New Roman" w:cs="Times New Roman"/>
          <w:color w:val="auto"/>
          <w:sz w:val="28"/>
          <w:szCs w:val="28"/>
        </w:rPr>
        <w:t xml:space="preserve"> </w:t>
      </w:r>
      <w:r>
        <w:rPr>
          <w:rFonts w:ascii="Times New Roman" w:hAnsi="Times New Roman" w:cs="Times New Roman"/>
          <w:color w:val="auto"/>
          <w:kern w:val="0"/>
          <w:sz w:val="28"/>
          <w:szCs w:val="28"/>
          <w:lang w:eastAsia="ru-RU"/>
        </w:rPr>
        <w:t xml:space="preserve">размещение которых допускается на основании сервитута, публичного сервитута, или объекты, размещенные в соответствии со </w:t>
      </w:r>
      <w:r>
        <w:rPr>
          <w:rFonts w:ascii="Times New Roman" w:hAnsi="Times New Roman" w:cs="Times New Roman"/>
          <w:color w:val="auto"/>
          <w:sz w:val="28"/>
          <w:szCs w:val="28"/>
        </w:rPr>
        <w:t xml:space="preserve">39.36 Земельного кодекса, </w:t>
      </w:r>
      <w:r>
        <w:rPr>
          <w:rFonts w:ascii="Times New Roman" w:hAnsi="Times New Roman" w:cs="Times New Roman"/>
          <w:color w:val="auto"/>
          <w:kern w:val="0"/>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 w:history="1">
        <w:r>
          <w:rPr>
            <w:rStyle w:val="a5"/>
            <w:rFonts w:ascii="Times New Roman" w:hAnsi="Times New Roman" w:cs="Times New Roman"/>
            <w:color w:val="auto"/>
            <w:kern w:val="0"/>
            <w:sz w:val="28"/>
            <w:szCs w:val="28"/>
            <w:lang w:eastAsia="ru-RU"/>
          </w:rPr>
          <w:t>частью 11 статьи 55.32</w:t>
        </w:r>
      </w:hyperlink>
      <w:r>
        <w:rPr>
          <w:rFonts w:ascii="Times New Roman" w:hAnsi="Times New Roman" w:cs="Times New Roman"/>
          <w:color w:val="auto"/>
          <w:kern w:val="0"/>
          <w:sz w:val="28"/>
          <w:szCs w:val="28"/>
          <w:lang w:eastAsia="ru-RU"/>
        </w:rPr>
        <w:t xml:space="preserve"> Градостроительного кодекса Российской Федерации;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ab/>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w:t>
      </w:r>
      <w:r>
        <w:rPr>
          <w:rFonts w:ascii="Times New Roman" w:hAnsi="Times New Roman" w:cs="Times New Roman"/>
          <w:color w:val="auto"/>
          <w:kern w:val="0"/>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Pr>
            <w:rStyle w:val="a5"/>
            <w:rFonts w:ascii="Times New Roman" w:hAnsi="Times New Roman" w:cs="Times New Roman"/>
            <w:color w:val="auto"/>
            <w:kern w:val="0"/>
            <w:sz w:val="28"/>
            <w:szCs w:val="28"/>
            <w:lang w:eastAsia="ru-RU"/>
          </w:rPr>
          <w:t>статьей 39.36</w:t>
        </w:r>
      </w:hyperlink>
      <w:r>
        <w:rPr>
          <w:rFonts w:ascii="Times New Roman" w:hAnsi="Times New Roman" w:cs="Times New Roman"/>
          <w:color w:val="auto"/>
          <w:kern w:val="0"/>
          <w:sz w:val="28"/>
          <w:szCs w:val="28"/>
          <w:lang w:eastAsia="ru-RU"/>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10) указанный в заявлении о предоставлении земельного участка земельный участок образован из земельного участка, в отношении которого </w:t>
      </w:r>
      <w:r>
        <w:rPr>
          <w:rFonts w:ascii="Times New Roman" w:hAnsi="Times New Roman" w:cs="Times New Roman"/>
          <w:color w:val="auto"/>
          <w:sz w:val="28"/>
          <w:szCs w:val="28"/>
        </w:rPr>
        <w:lastRenderedPageBreak/>
        <w:t>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11) указанный в заявлении о предоставлении земельного участка земельный участок является предметом аукциона, извещение </w:t>
      </w:r>
      <w:proofErr w:type="gramStart"/>
      <w:r>
        <w:rPr>
          <w:rFonts w:ascii="Times New Roman" w:hAnsi="Times New Roman" w:cs="Times New Roman"/>
          <w:color w:val="auto"/>
          <w:sz w:val="28"/>
          <w:szCs w:val="28"/>
        </w:rPr>
        <w:t>о проведении</w:t>
      </w:r>
      <w:proofErr w:type="gramEnd"/>
      <w:r>
        <w:rPr>
          <w:rFonts w:ascii="Times New Roman" w:hAnsi="Times New Roman" w:cs="Times New Roman"/>
          <w:color w:val="auto"/>
          <w:sz w:val="28"/>
          <w:szCs w:val="28"/>
        </w:rPr>
        <w:t xml:space="preserve"> которого размещено в соответствии с пунктом 19 статьи 39.11 Земельного кодекса;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w:t>
      </w:r>
      <w:r>
        <w:rPr>
          <w:rFonts w:ascii="Times New Roman" w:hAnsi="Times New Roman" w:cs="Times New Roman"/>
          <w:color w:val="auto"/>
          <w:sz w:val="24"/>
          <w:szCs w:val="24"/>
        </w:rPr>
        <w:t>, дачного хозяйства</w:t>
      </w:r>
      <w:r>
        <w:rPr>
          <w:rFonts w:ascii="Times New Roman" w:hAnsi="Times New Roman" w:cs="Times New Roman"/>
          <w:color w:val="auto"/>
          <w:sz w:val="28"/>
          <w:szCs w:val="28"/>
        </w:rPr>
        <w:t xml:space="preserve">* </w:t>
      </w:r>
      <w:r>
        <w:rPr>
          <w:rFonts w:ascii="Times New Roman" w:hAnsi="Times New Roman" w:cs="Times New Roman"/>
          <w:color w:val="00B050"/>
          <w:sz w:val="24"/>
          <w:szCs w:val="24"/>
        </w:rPr>
        <w:t>с 1 января 2019 года слова «дачного хозяйства» исключаются</w:t>
      </w:r>
      <w:r>
        <w:rPr>
          <w:rFonts w:ascii="Times New Roman" w:hAnsi="Times New Roman" w:cs="Times New Roman"/>
          <w:color w:val="auto"/>
          <w:sz w:val="28"/>
          <w:szCs w:val="28"/>
        </w:rPr>
        <w:t xml:space="preserve"> или осуществления крестьянским (фермерским) хозяйством его деятельности;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 </w:t>
      </w:r>
      <w:r>
        <w:rPr>
          <w:rFonts w:ascii="Times New Roman" w:hAnsi="Times New Roman" w:cs="Times New Roman"/>
          <w:color w:val="00B050"/>
          <w:sz w:val="24"/>
          <w:szCs w:val="24"/>
        </w:rPr>
        <w:t>с 1 января 2019 года пункт 16 излагается в новой редакции:</w:t>
      </w:r>
    </w:p>
    <w:p w:rsidR="00EA3868" w:rsidRDefault="00EA3868" w:rsidP="00EA3868">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 w:history="1">
        <w:r>
          <w:rPr>
            <w:rStyle w:val="a5"/>
            <w:rFonts w:ascii="Times New Roman" w:hAnsi="Times New Roman" w:cs="Times New Roman"/>
            <w:color w:val="auto"/>
            <w:kern w:val="0"/>
            <w:lang w:eastAsia="ru-RU"/>
          </w:rPr>
          <w:t>пунктом 6 статьи 39.10</w:t>
        </w:r>
      </w:hyperlink>
      <w:r>
        <w:rPr>
          <w:rFonts w:ascii="Times New Roman" w:hAnsi="Times New Roman" w:cs="Times New Roman"/>
          <w:color w:val="auto"/>
          <w:kern w:val="0"/>
          <w:sz w:val="24"/>
          <w:szCs w:val="24"/>
          <w:lang w:eastAsia="ru-RU"/>
        </w:rPr>
        <w:t xml:space="preserve"> Земельного Кодекса;</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19) предоставление земельного участка на заявленном виде прав не допускается;</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20) в отношении земельного участка, указанного в заявлении о его предоставлении, не установлен вид разрешенного использования;</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21) указанный в заявлении о предоставлении земельного участка земельный участок не отнесен к определенной категории земель;</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EA3868" w:rsidRDefault="00EA3868" w:rsidP="00EA3868">
      <w:pPr>
        <w:pStyle w:val="ab"/>
        <w:jc w:val="both"/>
        <w:rPr>
          <w:rFonts w:ascii="Times New Roman" w:hAnsi="Times New Roman" w:cs="Times New Roman"/>
          <w:color w:val="auto"/>
          <w:sz w:val="28"/>
          <w:szCs w:val="28"/>
        </w:rPr>
      </w:pPr>
      <w:r>
        <w:rPr>
          <w:rFonts w:ascii="Times New Roman" w:hAnsi="Times New Roman" w:cs="Times New Roman"/>
          <w:color w:val="auto"/>
          <w:sz w:val="28"/>
          <w:szCs w:val="28"/>
        </w:rPr>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868" w:rsidRDefault="00EA3868" w:rsidP="00EA3868">
      <w:pPr>
        <w:pStyle w:val="ab"/>
        <w:jc w:val="both"/>
        <w:rPr>
          <w:rFonts w:ascii="Times New Roman" w:hAnsi="Times New Roman" w:cs="Times New Roman"/>
          <w:color w:val="FF0000"/>
          <w:sz w:val="28"/>
          <w:szCs w:val="28"/>
        </w:rPr>
      </w:pPr>
      <w:r>
        <w:rPr>
          <w:rFonts w:ascii="Times New Roman" w:hAnsi="Times New Roman" w:cs="Times New Roman"/>
          <w:color w:val="auto"/>
          <w:sz w:val="28"/>
          <w:szCs w:val="28"/>
        </w:rPr>
        <w:lastRenderedPageBreak/>
        <w:tab/>
        <w:t>26) Документы не соответствуют требованиям, изложенным  в пункте 2.6.5. настоящего Административного регламента.</w:t>
      </w:r>
      <w:r>
        <w:rPr>
          <w:rFonts w:ascii="Times New Roman" w:hAnsi="Times New Roman" w:cs="Times New Roman"/>
          <w:color w:val="FF0000"/>
          <w:sz w:val="28"/>
          <w:szCs w:val="28"/>
        </w:rPr>
        <w:t xml:space="preserve">  </w:t>
      </w:r>
    </w:p>
    <w:p w:rsidR="00EA3868" w:rsidRDefault="00EA3868" w:rsidP="00EA3868">
      <w:pPr>
        <w:pStyle w:val="ab"/>
        <w:jc w:val="both"/>
        <w:rPr>
          <w:rFonts w:ascii="Times New Roman" w:hAnsi="Times New Roman" w:cs="Times New Roman"/>
          <w:color w:val="auto"/>
          <w:sz w:val="28"/>
          <w:szCs w:val="28"/>
        </w:rPr>
      </w:pPr>
    </w:p>
    <w:p w:rsidR="00EA3868" w:rsidRDefault="00EA3868" w:rsidP="00EA3868">
      <w:pPr>
        <w:spacing w:after="0" w:line="24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EA3868" w:rsidRDefault="00EA3868" w:rsidP="00EA3868">
      <w:pPr>
        <w:spacing w:after="0" w:line="240" w:lineRule="auto"/>
        <w:ind w:firstLine="709"/>
        <w:jc w:val="both"/>
        <w:rPr>
          <w:rFonts w:ascii="Times New Roman" w:hAnsi="Times New Roman" w:cs="Times New Roman"/>
          <w:b/>
          <w:bCs/>
          <w:iCs/>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2.12. 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Cs/>
          <w:color w:val="auto"/>
          <w:sz w:val="28"/>
          <w:szCs w:val="28"/>
        </w:rPr>
        <w:t>муниципальной</w:t>
      </w:r>
      <w:r>
        <w:rPr>
          <w:rFonts w:ascii="Times New Roman" w:hAnsi="Times New Roman" w:cs="Times New Roman"/>
          <w:b/>
          <w:bCs/>
          <w:color w:val="auto"/>
          <w:sz w:val="28"/>
          <w:szCs w:val="28"/>
        </w:rPr>
        <w:t xml:space="preserve">  услуги</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567"/>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Муниципальная услуга предоставляется без взимания государственной пошлины или иной платы.</w:t>
      </w:r>
    </w:p>
    <w:p w:rsidR="00EA3868" w:rsidRDefault="00EA3868" w:rsidP="00EA3868">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A3868" w:rsidRDefault="00EA3868" w:rsidP="00EA3868">
      <w:pPr>
        <w:spacing w:after="0" w:line="240" w:lineRule="auto"/>
        <w:jc w:val="both"/>
        <w:rPr>
          <w:rFonts w:ascii="Times New Roman" w:hAnsi="Times New Roman" w:cs="Times New Roman"/>
          <w:b/>
          <w:bCs/>
          <w:iCs/>
          <w:color w:val="auto"/>
          <w:sz w:val="28"/>
          <w:szCs w:val="28"/>
        </w:rPr>
      </w:pPr>
    </w:p>
    <w:p w:rsidR="00EA3868" w:rsidRDefault="00EA3868" w:rsidP="00EA3868">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A3868" w:rsidRDefault="00EA3868" w:rsidP="00EA3868">
      <w:pPr>
        <w:spacing w:after="0" w:line="240" w:lineRule="auto"/>
        <w:ind w:firstLine="709"/>
        <w:jc w:val="both"/>
        <w:rPr>
          <w:rFonts w:ascii="Times New Roman" w:hAnsi="Times New Roman" w:cs="Times New Roman"/>
          <w:b/>
          <w:bCs/>
          <w:color w:val="auto"/>
          <w:sz w:val="28"/>
          <w:szCs w:val="28"/>
        </w:rPr>
      </w:pP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EA3868" w:rsidRDefault="00EA3868" w:rsidP="00EA3868">
      <w:pPr>
        <w:pStyle w:val="p5"/>
        <w:shd w:val="clear" w:color="auto" w:fill="FFFFFF"/>
        <w:spacing w:after="0" w:line="240" w:lineRule="auto"/>
        <w:jc w:val="both"/>
        <w:rPr>
          <w:rStyle w:val="s2"/>
          <w:bCs/>
          <w:iCs/>
        </w:rPr>
      </w:pPr>
    </w:p>
    <w:p w:rsidR="00EA3868" w:rsidRDefault="00EA3868" w:rsidP="00EA3868">
      <w:pPr>
        <w:spacing w:after="0" w:line="240" w:lineRule="auto"/>
        <w:ind w:firstLine="709"/>
        <w:jc w:val="both"/>
        <w:rPr>
          <w:b/>
        </w:rPr>
      </w:pPr>
      <w:r>
        <w:rPr>
          <w:rFonts w:ascii="Times New Roman" w:hAnsi="Times New Roman" w:cs="Times New Roman"/>
          <w:b/>
          <w:bCs/>
          <w:color w:val="auto"/>
          <w:sz w:val="28"/>
          <w:szCs w:val="28"/>
        </w:rPr>
        <w:t>2.14.</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EA3868" w:rsidRDefault="00EA3868" w:rsidP="00EA3868">
      <w:pPr>
        <w:spacing w:after="0" w:line="240" w:lineRule="auto"/>
        <w:jc w:val="both"/>
        <w:rPr>
          <w:rFonts w:ascii="Times New Roman" w:hAnsi="Times New Roman" w:cs="Times New Roman"/>
          <w:b/>
          <w:bCs/>
          <w:color w:val="auto"/>
          <w:sz w:val="28"/>
          <w:szCs w:val="28"/>
        </w:rPr>
      </w:pPr>
    </w:p>
    <w:p w:rsidR="00EA3868" w:rsidRDefault="00EA3868" w:rsidP="00EA3868">
      <w:pPr>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Pr>
          <w:rFonts w:ascii="Times New Roman" w:hAnsi="Times New Roman" w:cs="Times New Roman"/>
          <w:b/>
          <w:bCs/>
          <w:color w:val="auto"/>
          <w:kern w:val="0"/>
          <w:sz w:val="28"/>
          <w:szCs w:val="28"/>
          <w:lang w:eastAsia="ru-RU"/>
        </w:rPr>
        <w:lastRenderedPageBreak/>
        <w:t>2.15. С</w:t>
      </w:r>
      <w:r>
        <w:rPr>
          <w:rFonts w:ascii="Times New Roman" w:hAnsi="Times New Roman" w:cs="Times New Roman"/>
          <w:b/>
          <w:color w:val="auto"/>
          <w:kern w:val="0"/>
          <w:sz w:val="28"/>
          <w:szCs w:val="28"/>
          <w:lang w:eastAsia="ru-RU"/>
        </w:rPr>
        <w:t xml:space="preserve">рок и порядок регистрации запроса заявителя о предоставлении </w:t>
      </w:r>
      <w:r>
        <w:rPr>
          <w:rFonts w:ascii="Times New Roman" w:hAnsi="Times New Roman" w:cs="Times New Roman"/>
          <w:b/>
          <w:bCs/>
          <w:color w:val="auto"/>
          <w:kern w:val="0"/>
          <w:sz w:val="28"/>
          <w:szCs w:val="28"/>
          <w:lang w:eastAsia="ru-RU"/>
        </w:rPr>
        <w:t>муниципальной</w:t>
      </w:r>
      <w:r>
        <w:rPr>
          <w:rFonts w:ascii="Times New Roman" w:hAnsi="Times New Roman" w:cs="Times New Roman"/>
          <w:b/>
          <w:color w:val="auto"/>
          <w:kern w:val="0"/>
          <w:sz w:val="28"/>
          <w:szCs w:val="28"/>
          <w:lang w:eastAsia="ru-RU"/>
        </w:rPr>
        <w:t xml:space="preserve"> услуги и услуги, предоставляемой организацией, участвующей в предоставлении </w:t>
      </w:r>
      <w:r>
        <w:rPr>
          <w:rFonts w:ascii="Times New Roman" w:hAnsi="Times New Roman" w:cs="Times New Roman"/>
          <w:b/>
          <w:bCs/>
          <w:color w:val="auto"/>
          <w:kern w:val="0"/>
          <w:sz w:val="28"/>
          <w:szCs w:val="28"/>
          <w:lang w:eastAsia="ru-RU"/>
        </w:rPr>
        <w:t>муниципальной</w:t>
      </w:r>
      <w:r>
        <w:rPr>
          <w:rFonts w:ascii="Times New Roman" w:hAnsi="Times New Roman" w:cs="Times New Roman"/>
          <w:b/>
          <w:color w:val="auto"/>
          <w:kern w:val="0"/>
          <w:sz w:val="28"/>
          <w:szCs w:val="28"/>
          <w:lang w:eastAsia="ru-RU"/>
        </w:rPr>
        <w:t xml:space="preserve"> услуги, в том числе в электронной форме</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widowControl w:val="0"/>
        <w:tabs>
          <w:tab w:val="left" w:pos="0"/>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2.15.1. При непосредственном обращении заявителя лично, максимальный срок регистрации заявления – 15 минут.  </w:t>
      </w:r>
    </w:p>
    <w:p w:rsidR="00EA3868" w:rsidRDefault="00EA3868" w:rsidP="00EA3868">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A3868" w:rsidRDefault="00EA3868" w:rsidP="00EA3868">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2.15.3.Специалист,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A3868" w:rsidRDefault="00EA3868" w:rsidP="00EA3868">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регистрирует заявление с документами в соответствии с правилами делопроизводства; </w:t>
      </w:r>
    </w:p>
    <w:p w:rsidR="00EA3868" w:rsidRDefault="00EA3868" w:rsidP="00EA3868">
      <w:pPr>
        <w:widowControl w:val="0"/>
        <w:tabs>
          <w:tab w:val="left" w:pos="540"/>
        </w:tabs>
        <w:autoSpaceDE w:val="0"/>
        <w:autoSpaceDN w:val="0"/>
        <w:adjustRightInd w:val="0"/>
        <w:spacing w:after="0" w:line="240" w:lineRule="auto"/>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ab/>
        <w:t>- сообщает заявителю о дате выдачи результата  предоставления муниципальной услуги.</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ab/>
        <w:t xml:space="preserve">2.15.4. </w:t>
      </w:r>
      <w:r>
        <w:rPr>
          <w:rFonts w:ascii="Times New Roman" w:hAnsi="Times New Roman" w:cs="Times New Roman"/>
          <w:color w:val="auto"/>
          <w:sz w:val="28"/>
          <w:szCs w:val="28"/>
        </w:rPr>
        <w:t>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EA3868" w:rsidRDefault="00EA3868" w:rsidP="00EA3868">
      <w:pPr>
        <w:spacing w:after="0" w:line="240" w:lineRule="auto"/>
        <w:jc w:val="both"/>
        <w:rPr>
          <w:rFonts w:ascii="Times New Roman" w:hAnsi="Times New Roman" w:cs="Times New Roman"/>
          <w:b/>
          <w:bCs/>
          <w:color w:val="auto"/>
          <w:sz w:val="28"/>
          <w:szCs w:val="28"/>
        </w:rPr>
      </w:pPr>
    </w:p>
    <w:p w:rsidR="00EA3868" w:rsidRDefault="00EA3868" w:rsidP="00EA3868">
      <w:pPr>
        <w:widowControl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Pr>
          <w:rFonts w:ascii="Times New Roman" w:hAnsi="Times New Roman" w:cs="Times New Roman"/>
          <w:b/>
          <w:bCs/>
          <w:color w:val="auto"/>
          <w:kern w:val="0"/>
          <w:sz w:val="28"/>
          <w:szCs w:val="28"/>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3868" w:rsidRDefault="00EA3868" w:rsidP="00EA3868">
      <w:pPr>
        <w:widowControl w:val="0"/>
        <w:spacing w:after="0" w:line="240" w:lineRule="auto"/>
        <w:jc w:val="both"/>
        <w:rPr>
          <w:rFonts w:ascii="Times New Roman" w:hAnsi="Times New Roman" w:cs="Times New Roman"/>
          <w:b/>
          <w:bCs/>
          <w:color w:val="auto"/>
          <w:sz w:val="28"/>
          <w:szCs w:val="28"/>
        </w:rPr>
      </w:pPr>
    </w:p>
    <w:p w:rsidR="00EA3868" w:rsidRDefault="00EA3868" w:rsidP="00EA3868">
      <w:pPr>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A3868" w:rsidRDefault="00EA3868" w:rsidP="00EA3868">
      <w:pPr>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Места ожидания заявителей оборудуются стульями и (или) кресельными секциями, и (или) скамьями.</w:t>
      </w:r>
    </w:p>
    <w:p w:rsidR="00EA3868" w:rsidRDefault="00EA3868" w:rsidP="00EA3868">
      <w:pPr>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A3868" w:rsidRDefault="00EA3868" w:rsidP="00EA3868">
      <w:pPr>
        <w:spacing w:after="0" w:line="240" w:lineRule="auto"/>
        <w:ind w:firstLine="567"/>
        <w:rPr>
          <w:rFonts w:ascii="Times New Roman" w:hAnsi="Times New Roman" w:cs="Times New Roman"/>
          <w:bCs/>
          <w:color w:val="auto"/>
          <w:sz w:val="28"/>
          <w:szCs w:val="28"/>
        </w:rPr>
      </w:pPr>
      <w:r>
        <w:rPr>
          <w:rFonts w:ascii="Times New Roman" w:hAnsi="Times New Roman" w:cs="Times New Roman"/>
          <w:bCs/>
          <w:color w:val="auto"/>
          <w:sz w:val="28"/>
          <w:szCs w:val="28"/>
        </w:rPr>
        <w:t>2.16.3. Обеспечение доступности для инвалидов.</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возможность беспрепятственного входа в помещение  и выхода из него;</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EA3868" w:rsidRDefault="00EA3868" w:rsidP="00EA3868">
      <w:pPr>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EA3868" w:rsidRDefault="00EA3868" w:rsidP="00EA3868">
      <w:pPr>
        <w:tabs>
          <w:tab w:val="left" w:pos="567"/>
        </w:tab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A3868" w:rsidRDefault="00EA3868" w:rsidP="00EA3868">
      <w:pPr>
        <w:tabs>
          <w:tab w:val="left" w:pos="567"/>
        </w:tab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A3868" w:rsidRDefault="00EA3868" w:rsidP="00EA3868">
      <w:pPr>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допуск в помещение </w:t>
      </w:r>
      <w:proofErr w:type="spellStart"/>
      <w:r>
        <w:rPr>
          <w:rFonts w:ascii="Times New Roman" w:hAnsi="Times New Roman" w:cs="Times New Roman"/>
          <w:color w:val="auto"/>
          <w:sz w:val="28"/>
          <w:szCs w:val="28"/>
        </w:rPr>
        <w:t>сурдопереводчика</w:t>
      </w:r>
      <w:proofErr w:type="spellEnd"/>
      <w:r>
        <w:rPr>
          <w:rFonts w:ascii="Times New Roman" w:hAnsi="Times New Roman" w:cs="Times New Roman"/>
          <w:color w:val="auto"/>
          <w:sz w:val="28"/>
          <w:szCs w:val="28"/>
        </w:rPr>
        <w:t xml:space="preserve"> и </w:t>
      </w:r>
      <w:proofErr w:type="spellStart"/>
      <w:r>
        <w:rPr>
          <w:rFonts w:ascii="Times New Roman" w:hAnsi="Times New Roman" w:cs="Times New Roman"/>
          <w:color w:val="auto"/>
          <w:sz w:val="28"/>
          <w:szCs w:val="28"/>
        </w:rPr>
        <w:t>тифлосурдопереводчика</w:t>
      </w:r>
      <w:proofErr w:type="spellEnd"/>
      <w:r>
        <w:rPr>
          <w:rFonts w:ascii="Times New Roman" w:hAnsi="Times New Roman" w:cs="Times New Roman"/>
          <w:color w:val="auto"/>
          <w:sz w:val="28"/>
          <w:szCs w:val="28"/>
        </w:rPr>
        <w:t>;</w:t>
      </w:r>
    </w:p>
    <w:p w:rsidR="00EA3868" w:rsidRDefault="00EA3868" w:rsidP="00EA3868">
      <w:pPr>
        <w:tabs>
          <w:tab w:val="left" w:pos="567"/>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A3868" w:rsidRDefault="00EA3868" w:rsidP="00EA3868">
      <w:pPr>
        <w:widowControl w:val="0"/>
        <w:spacing w:after="0" w:line="240" w:lineRule="auto"/>
        <w:jc w:val="both"/>
        <w:rPr>
          <w:rFonts w:ascii="Times New Roman" w:hAnsi="Times New Roman" w:cs="Times New Roman"/>
          <w:b/>
          <w:bCs/>
          <w:color w:val="auto"/>
          <w:sz w:val="28"/>
          <w:szCs w:val="28"/>
        </w:rPr>
      </w:pPr>
    </w:p>
    <w:p w:rsidR="00EA3868" w:rsidRDefault="00EA3868" w:rsidP="00EA3868">
      <w:pPr>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Pr>
          <w:rFonts w:ascii="Times New Roman" w:hAnsi="Times New Roman" w:cs="Times New Roman"/>
          <w:b/>
          <w:bCs/>
          <w:color w:val="auto"/>
          <w:kern w:val="0"/>
          <w:sz w:val="28"/>
          <w:szCs w:val="28"/>
          <w:lang w:eastAsia="en-US"/>
        </w:rPr>
        <w:t>2.17. П</w:t>
      </w:r>
      <w:r>
        <w:rPr>
          <w:rFonts w:ascii="Times New Roman" w:hAnsi="Times New Roman" w:cs="Times New Roman"/>
          <w:b/>
          <w:bCs/>
          <w:color w:val="auto"/>
          <w:kern w:val="0"/>
          <w:sz w:val="28"/>
          <w:szCs w:val="28"/>
          <w:lang w:eastAsia="ru-RU"/>
        </w:rPr>
        <w:t xml:space="preserve">оказатели доступности и качества </w:t>
      </w:r>
      <w:r>
        <w:rPr>
          <w:rFonts w:ascii="Times New Roman" w:hAnsi="Times New Roman" w:cs="Times New Roman"/>
          <w:b/>
          <w:bCs/>
          <w:color w:val="auto"/>
          <w:kern w:val="0"/>
          <w:sz w:val="28"/>
          <w:szCs w:val="28"/>
          <w:lang w:eastAsia="en-US"/>
        </w:rPr>
        <w:t>муниципальной</w:t>
      </w:r>
      <w:r>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Pr>
          <w:rFonts w:ascii="Times New Roman" w:hAnsi="Times New Roman" w:cs="Times New Roman"/>
          <w:b/>
          <w:bCs/>
          <w:color w:val="auto"/>
          <w:kern w:val="0"/>
          <w:sz w:val="28"/>
          <w:szCs w:val="28"/>
          <w:lang w:eastAsia="en-US"/>
        </w:rPr>
        <w:t>муниципальной</w:t>
      </w:r>
      <w:r>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Pr>
          <w:rFonts w:ascii="Times New Roman" w:hAnsi="Times New Roman" w:cs="Times New Roman"/>
          <w:b/>
          <w:bCs/>
          <w:color w:val="auto"/>
          <w:kern w:val="0"/>
          <w:sz w:val="28"/>
          <w:szCs w:val="28"/>
          <w:lang w:eastAsia="en-US"/>
        </w:rPr>
        <w:t>муниципальной</w:t>
      </w:r>
      <w:r>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A3868" w:rsidRDefault="00EA3868" w:rsidP="00EA3868">
      <w:pPr>
        <w:suppressAutoHyphens w:val="0"/>
        <w:autoSpaceDE w:val="0"/>
        <w:autoSpaceDN w:val="0"/>
        <w:adjustRightInd w:val="0"/>
        <w:spacing w:after="0" w:line="240" w:lineRule="auto"/>
        <w:jc w:val="both"/>
        <w:rPr>
          <w:rFonts w:ascii="Times New Roman" w:hAnsi="Times New Roman" w:cs="Times New Roman"/>
          <w:b/>
          <w:bCs/>
          <w:color w:val="auto"/>
          <w:kern w:val="0"/>
          <w:sz w:val="28"/>
          <w:szCs w:val="28"/>
          <w:lang w:eastAsia="en-US"/>
        </w:rPr>
      </w:pPr>
    </w:p>
    <w:p w:rsidR="00EA3868" w:rsidRDefault="00EA3868" w:rsidP="00EA3868">
      <w:pPr>
        <w:suppressAutoHyphens w:val="0"/>
        <w:spacing w:after="0" w:line="240" w:lineRule="auto"/>
        <w:ind w:firstLine="539"/>
        <w:jc w:val="both"/>
        <w:rPr>
          <w:rFonts w:ascii="Times New Roman" w:hAnsi="Times New Roman" w:cs="Times New Roman"/>
          <w:b/>
          <w:bCs/>
          <w:color w:val="auto"/>
          <w:kern w:val="0"/>
          <w:sz w:val="28"/>
          <w:szCs w:val="28"/>
          <w:lang w:eastAsia="ru-RU"/>
        </w:rPr>
      </w:pPr>
      <w:r>
        <w:rPr>
          <w:rFonts w:ascii="Times New Roman" w:hAnsi="Times New Roman" w:cs="Times New Roman"/>
          <w:b/>
          <w:bCs/>
          <w:color w:val="auto"/>
          <w:kern w:val="0"/>
          <w:sz w:val="28"/>
          <w:szCs w:val="28"/>
          <w:lang w:eastAsia="ru-RU"/>
        </w:rPr>
        <w:t xml:space="preserve">Показатели доступности </w:t>
      </w:r>
      <w:r>
        <w:rPr>
          <w:rFonts w:ascii="Times New Roman" w:hAnsi="Times New Roman" w:cs="Times New Roman"/>
          <w:b/>
          <w:color w:val="auto"/>
          <w:kern w:val="0"/>
          <w:sz w:val="28"/>
          <w:szCs w:val="28"/>
          <w:lang w:eastAsia="ru-RU"/>
        </w:rPr>
        <w:t>муниципальной</w:t>
      </w:r>
      <w:r>
        <w:rPr>
          <w:rFonts w:ascii="Times New Roman" w:hAnsi="Times New Roman" w:cs="Times New Roman"/>
          <w:b/>
          <w:bCs/>
          <w:color w:val="auto"/>
          <w:kern w:val="0"/>
          <w:sz w:val="28"/>
          <w:szCs w:val="28"/>
          <w:lang w:eastAsia="ru-RU"/>
        </w:rPr>
        <w:t xml:space="preserve"> услуги:</w:t>
      </w:r>
    </w:p>
    <w:p w:rsidR="00EA3868" w:rsidRDefault="00EA3868" w:rsidP="00EA3868">
      <w:pPr>
        <w:suppressAutoHyphens w:val="0"/>
        <w:spacing w:after="0" w:line="240" w:lineRule="auto"/>
        <w:ind w:firstLine="539"/>
        <w:jc w:val="both"/>
        <w:rPr>
          <w:rFonts w:ascii="Times New Roman" w:hAnsi="Times New Roman" w:cs="Times New Roman"/>
          <w:b/>
          <w:bCs/>
          <w:color w:val="auto"/>
          <w:kern w:val="0"/>
          <w:sz w:val="28"/>
          <w:szCs w:val="28"/>
          <w:lang w:eastAsia="ru-RU"/>
        </w:rPr>
      </w:pPr>
    </w:p>
    <w:p w:rsidR="00EA3868" w:rsidRDefault="00EA3868" w:rsidP="00EA3868">
      <w:pPr>
        <w:shd w:val="clear" w:color="auto" w:fill="FFFFFF"/>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транспортная или пешая доступность к местам предоставления муниципальной услуги;</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предоставление возможности получения муниципальной услуги в электронном виде; </w:t>
      </w:r>
    </w:p>
    <w:p w:rsidR="00EA3868" w:rsidRDefault="00EA3868" w:rsidP="00EA3868">
      <w:pPr>
        <w:shd w:val="clear" w:color="auto" w:fill="FFFFFF"/>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предоставление муниципальной услуги в многофункциональном центре предоставления государственных и муниципальных услуг;</w:t>
      </w:r>
    </w:p>
    <w:p w:rsidR="00EA3868" w:rsidRDefault="00EA3868" w:rsidP="00EA3868">
      <w:pPr>
        <w:shd w:val="clear" w:color="auto" w:fill="FFFFFF"/>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EA3868" w:rsidRDefault="00EA3868" w:rsidP="00EA3868">
      <w:pPr>
        <w:suppressAutoHyphens w:val="0"/>
        <w:spacing w:after="0" w:line="240" w:lineRule="auto"/>
        <w:jc w:val="both"/>
        <w:rPr>
          <w:rFonts w:ascii="Times New Roman" w:hAnsi="Times New Roman" w:cs="Times New Roman"/>
          <w:color w:val="auto"/>
          <w:kern w:val="0"/>
          <w:sz w:val="28"/>
          <w:szCs w:val="28"/>
          <w:lang w:eastAsia="ru-RU"/>
        </w:rPr>
      </w:pP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b/>
          <w:color w:val="auto"/>
          <w:kern w:val="0"/>
          <w:sz w:val="28"/>
          <w:szCs w:val="28"/>
          <w:lang w:eastAsia="ru-RU"/>
        </w:rPr>
        <w:t>Показателями доступности предоставления муниципальной услуги в  электронной форме являются</w:t>
      </w:r>
      <w:r>
        <w:rPr>
          <w:rFonts w:ascii="Times New Roman" w:hAnsi="Times New Roman" w:cs="Times New Roman"/>
          <w:color w:val="auto"/>
          <w:kern w:val="0"/>
          <w:sz w:val="28"/>
          <w:szCs w:val="28"/>
          <w:lang w:eastAsia="ru-RU"/>
        </w:rPr>
        <w:t xml:space="preserve">: </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получение информации о порядке и сроках предоставления услуги;</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запись на прием в Администрацию, МФЦ для подачи запроса о предоставлении услуги;</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lang w:eastAsia="ru-RU"/>
        </w:rPr>
      </w:pPr>
      <w:r>
        <w:rPr>
          <w:rFonts w:ascii="Times New Roman" w:hAnsi="Times New Roman" w:cs="Times New Roman"/>
          <w:color w:val="auto"/>
          <w:kern w:val="0"/>
          <w:sz w:val="28"/>
          <w:szCs w:val="28"/>
          <w:lang w:eastAsia="ru-RU"/>
        </w:rPr>
        <w:t>формирование запроса;</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прием и регистрация органом (организацией) запроса и иных документов, необходимых для предоставления услуги;</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получение результата предоставления услуги;</w:t>
      </w:r>
    </w:p>
    <w:p w:rsidR="00EA3868" w:rsidRDefault="00EA3868" w:rsidP="00EA3868">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 xml:space="preserve">возможность получения информации о ходе предоставления муниципальной услуги; </w:t>
      </w:r>
    </w:p>
    <w:p w:rsidR="00EA3868" w:rsidRDefault="00EA3868" w:rsidP="00EA3868">
      <w:pPr>
        <w:suppressAutoHyphens w:val="0"/>
        <w:autoSpaceDE w:val="0"/>
        <w:autoSpaceDN w:val="0"/>
        <w:adjustRightInd w:val="0"/>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sz w:val="28"/>
          <w:szCs w:val="28"/>
          <w:lang w:eastAsia="ru-RU"/>
        </w:rPr>
        <w:t>осуществление оценки качества предоставления услуги;</w:t>
      </w:r>
    </w:p>
    <w:p w:rsidR="00EA3868" w:rsidRDefault="00EA3868" w:rsidP="00EA3868">
      <w:pPr>
        <w:suppressAutoHyphens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A3868" w:rsidRDefault="00EA3868" w:rsidP="00EA3868">
      <w:pPr>
        <w:suppressAutoHyphens w:val="0"/>
        <w:spacing w:after="0" w:line="240" w:lineRule="auto"/>
        <w:jc w:val="both"/>
        <w:rPr>
          <w:rFonts w:ascii="Times New Roman" w:hAnsi="Times New Roman" w:cs="Times New Roman"/>
          <w:color w:val="auto"/>
          <w:kern w:val="0"/>
          <w:sz w:val="28"/>
          <w:szCs w:val="28"/>
          <w:lang w:eastAsia="ru-RU"/>
        </w:rPr>
      </w:pPr>
    </w:p>
    <w:p w:rsidR="00EA3868" w:rsidRDefault="00EA3868" w:rsidP="00EA3868">
      <w:pPr>
        <w:suppressAutoHyphens w:val="0"/>
        <w:spacing w:after="0" w:line="240" w:lineRule="auto"/>
        <w:ind w:firstLine="284"/>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Показатели качества муниципальной услуги:</w:t>
      </w:r>
    </w:p>
    <w:p w:rsidR="00EA3868" w:rsidRDefault="00EA3868" w:rsidP="00EA3868">
      <w:pPr>
        <w:suppressAutoHyphens w:val="0"/>
        <w:spacing w:after="0" w:line="240" w:lineRule="auto"/>
        <w:ind w:firstLine="284"/>
        <w:rPr>
          <w:rFonts w:ascii="Times New Roman" w:hAnsi="Times New Roman" w:cs="Times New Roman"/>
          <w:b/>
          <w:color w:val="auto"/>
          <w:kern w:val="0"/>
          <w:sz w:val="28"/>
          <w:szCs w:val="28"/>
          <w:lang w:eastAsia="ru-RU"/>
        </w:rPr>
      </w:pPr>
    </w:p>
    <w:p w:rsidR="00EA3868" w:rsidRDefault="00EA3868" w:rsidP="00EA3868">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полнота и актуальность информации о порядке предоставления муниципальной услуги;</w:t>
      </w:r>
    </w:p>
    <w:p w:rsidR="00EA3868" w:rsidRDefault="00EA3868" w:rsidP="00EA3868">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A3868" w:rsidRDefault="00EA3868" w:rsidP="00EA3868">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A3868" w:rsidRDefault="00EA3868" w:rsidP="00EA3868">
      <w:pPr>
        <w:suppressAutoHyphens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количество фактов  взаимодействия заявителя с должностными лицами при предоставлении муниципальной услуги</w:t>
      </w:r>
      <w:r>
        <w:rPr>
          <w:color w:val="CC00FF"/>
          <w:lang w:eastAsia="ru-RU"/>
        </w:rPr>
        <w:t xml:space="preserve"> </w:t>
      </w:r>
      <w:r>
        <w:rPr>
          <w:rFonts w:ascii="Times New Roman" w:hAnsi="Times New Roman" w:cs="Times New Roman"/>
          <w:color w:val="auto"/>
          <w:sz w:val="28"/>
          <w:szCs w:val="28"/>
          <w:lang w:eastAsia="ru-RU"/>
        </w:rPr>
        <w:t>и их продолжительность</w:t>
      </w:r>
      <w:r>
        <w:rPr>
          <w:rFonts w:ascii="Times New Roman" w:hAnsi="Times New Roman" w:cs="Times New Roman"/>
          <w:color w:val="auto"/>
          <w:sz w:val="28"/>
          <w:szCs w:val="28"/>
        </w:rPr>
        <w:t>;</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отсутствие очередей при приеме и выдаче документов заявителям;</w:t>
      </w:r>
    </w:p>
    <w:p w:rsidR="00EA3868" w:rsidRDefault="00EA3868" w:rsidP="00EA3868">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отсутствием обоснованных жалоб на действия (бездействие) специалистов и уполномоченных должностных лиц;</w:t>
      </w:r>
    </w:p>
    <w:p w:rsidR="00EA3868" w:rsidRDefault="00EA3868" w:rsidP="00EA3868">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EA3868" w:rsidRDefault="00EA3868" w:rsidP="00EA3868">
      <w:pPr>
        <w:spacing w:after="0" w:line="240" w:lineRule="auto"/>
        <w:jc w:val="both"/>
        <w:rPr>
          <w:rFonts w:ascii="Times New Roman" w:hAnsi="Times New Roman" w:cs="Times New Roman"/>
          <w:b/>
          <w:bCs/>
          <w:color w:val="auto"/>
          <w:sz w:val="28"/>
          <w:szCs w:val="28"/>
        </w:rPr>
      </w:pPr>
    </w:p>
    <w:p w:rsidR="00EA3868" w:rsidRDefault="00EA3868" w:rsidP="00EA3868">
      <w:pPr>
        <w:widowControl w:val="0"/>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электронной форме</w:t>
      </w:r>
    </w:p>
    <w:p w:rsidR="00EA3868" w:rsidRDefault="00EA3868" w:rsidP="00EA3868">
      <w:pPr>
        <w:suppressAutoHyphens w:val="0"/>
        <w:autoSpaceDE w:val="0"/>
        <w:autoSpaceDN w:val="0"/>
        <w:adjustRightInd w:val="0"/>
        <w:spacing w:after="0" w:line="240" w:lineRule="auto"/>
        <w:jc w:val="both"/>
        <w:rPr>
          <w:rFonts w:ascii="Times New Roman" w:hAnsi="Times New Roman" w:cs="Times New Roman"/>
          <w:color w:val="00B050"/>
          <w:kern w:val="0"/>
          <w:sz w:val="28"/>
          <w:szCs w:val="28"/>
          <w:lang w:eastAsia="ru-RU"/>
        </w:rPr>
      </w:pPr>
      <w:bookmarkStart w:id="1" w:name="Par0"/>
      <w:bookmarkEnd w:id="1"/>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0" w:history="1">
        <w:r>
          <w:rPr>
            <w:rStyle w:val="a5"/>
            <w:rFonts w:ascii="Times New Roman" w:hAnsi="Times New Roman" w:cs="Times New Roman"/>
            <w:color w:val="auto"/>
            <w:kern w:val="0"/>
            <w:sz w:val="28"/>
            <w:szCs w:val="28"/>
            <w:lang w:eastAsia="ru-RU"/>
          </w:rPr>
          <w:t>закона</w:t>
        </w:r>
      </w:hyperlink>
      <w:r>
        <w:rPr>
          <w:rFonts w:ascii="Times New Roman" w:hAnsi="Times New Roman" w:cs="Times New Roman"/>
          <w:color w:val="auto"/>
          <w:kern w:val="0"/>
          <w:sz w:val="28"/>
          <w:szCs w:val="28"/>
          <w:lang w:eastAsia="ru-RU"/>
        </w:rPr>
        <w:t xml:space="preserve"> «Об электронной подписи» и Федерального закона «Об организации предоставления государственных и муниципальных услуг».</w:t>
      </w:r>
    </w:p>
    <w:p w:rsidR="00EA3868" w:rsidRDefault="007C445B"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hyperlink r:id="rId11" w:history="1">
        <w:r w:rsidR="00EA3868">
          <w:rPr>
            <w:rStyle w:val="a5"/>
            <w:rFonts w:ascii="Times New Roman" w:hAnsi="Times New Roman" w:cs="Times New Roman"/>
            <w:color w:val="auto"/>
            <w:kern w:val="0"/>
            <w:sz w:val="28"/>
            <w:szCs w:val="28"/>
            <w:lang w:eastAsia="ru-RU"/>
          </w:rPr>
          <w:t>Виды</w:t>
        </w:r>
      </w:hyperlink>
      <w:r w:rsidR="00EA3868">
        <w:rPr>
          <w:rFonts w:ascii="Times New Roman" w:hAnsi="Times New Roman" w:cs="Times New Roman"/>
          <w:color w:val="auto"/>
          <w:kern w:val="0"/>
          <w:sz w:val="28"/>
          <w:szCs w:val="28"/>
          <w:lang w:eastAsia="ru-RU"/>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w:t>
      </w:r>
      <w:proofErr w:type="gramStart"/>
      <w:r w:rsidR="00EA3868">
        <w:rPr>
          <w:rFonts w:ascii="Times New Roman" w:hAnsi="Times New Roman" w:cs="Times New Roman"/>
          <w:color w:val="auto"/>
          <w:kern w:val="0"/>
          <w:sz w:val="28"/>
          <w:szCs w:val="28"/>
          <w:lang w:eastAsia="ru-RU"/>
        </w:rPr>
        <w:t xml:space="preserve">утвержденных  </w:t>
      </w:r>
      <w:r w:rsidR="00EA3868">
        <w:rPr>
          <w:rFonts w:ascii="Times New Roman" w:hAnsi="Times New Roman" w:cs="Times New Roman"/>
          <w:bCs/>
          <w:color w:val="auto"/>
          <w:kern w:val="0"/>
          <w:sz w:val="28"/>
          <w:szCs w:val="28"/>
          <w:lang w:eastAsia="ru-RU"/>
        </w:rPr>
        <w:t>постановлением</w:t>
      </w:r>
      <w:proofErr w:type="gramEnd"/>
      <w:r w:rsidR="00EA3868">
        <w:rPr>
          <w:rFonts w:ascii="Times New Roman" w:hAnsi="Times New Roman" w:cs="Times New Roman"/>
          <w:bCs/>
          <w:color w:val="auto"/>
          <w:kern w:val="0"/>
          <w:sz w:val="28"/>
          <w:szCs w:val="28"/>
          <w:lang w:eastAsia="ru-RU"/>
        </w:rPr>
        <w:t xml:space="preserve">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EA3868">
        <w:rPr>
          <w:rFonts w:ascii="Times New Roman" w:hAnsi="Times New Roman" w:cs="Times New Roman"/>
          <w:color w:val="auto"/>
          <w:kern w:val="0"/>
          <w:sz w:val="28"/>
          <w:szCs w:val="28"/>
          <w:lang w:eastAsia="ru-RU"/>
        </w:rPr>
        <w:t>.</w:t>
      </w:r>
    </w:p>
    <w:p w:rsidR="00EA3868" w:rsidRDefault="007C445B" w:rsidP="00EA3868">
      <w:pPr>
        <w:widowControl w:val="0"/>
        <w:suppressAutoHyphens w:val="0"/>
        <w:autoSpaceDE w:val="0"/>
        <w:autoSpaceDN w:val="0"/>
        <w:adjustRightInd w:val="0"/>
        <w:spacing w:after="0" w:line="240" w:lineRule="auto"/>
        <w:ind w:firstLine="709"/>
        <w:jc w:val="both"/>
        <w:rPr>
          <w:rFonts w:ascii="Times New Roman" w:hAnsi="Times New Roman" w:cs="Times New Roman"/>
          <w:bCs/>
          <w:color w:val="auto"/>
          <w:kern w:val="0"/>
          <w:sz w:val="28"/>
          <w:szCs w:val="28"/>
          <w:lang w:eastAsia="ru-RU"/>
        </w:rPr>
      </w:pPr>
      <w:hyperlink r:id="rId12" w:history="1">
        <w:r w:rsidR="00EA3868">
          <w:rPr>
            <w:rStyle w:val="a5"/>
            <w:rFonts w:ascii="Times New Roman" w:hAnsi="Times New Roman" w:cs="Times New Roman"/>
            <w:color w:val="auto"/>
            <w:kern w:val="0"/>
            <w:sz w:val="28"/>
            <w:szCs w:val="28"/>
            <w:lang w:eastAsia="ru-RU"/>
          </w:rPr>
          <w:t>Порядок</w:t>
        </w:r>
      </w:hyperlink>
      <w:r w:rsidR="00EA3868">
        <w:rPr>
          <w:rFonts w:ascii="Times New Roman" w:hAnsi="Times New Roman" w:cs="Times New Roman"/>
          <w:color w:val="auto"/>
          <w:kern w:val="0"/>
          <w:sz w:val="28"/>
          <w:szCs w:val="28"/>
          <w:lang w:eastAsia="ru-RU"/>
        </w:rPr>
        <w:t xml:space="preserve">  использования ЭП </w:t>
      </w:r>
      <w:r w:rsidR="00EA3868">
        <w:rPr>
          <w:rFonts w:ascii="Times New Roman" w:hAnsi="Times New Roman" w:cs="Times New Roman"/>
          <w:bCs/>
          <w:color w:val="auto"/>
          <w:kern w:val="0"/>
          <w:sz w:val="28"/>
          <w:szCs w:val="28"/>
          <w:lang w:eastAsia="ru-RU"/>
        </w:rPr>
        <w:t xml:space="preserve">утвержден постановлением  Правительства Российской Федерации от 25.08.2012 </w:t>
      </w:r>
      <w:r w:rsidR="00EA3868">
        <w:rPr>
          <w:rFonts w:ascii="Times New Roman" w:hAnsi="Times New Roman" w:cs="Times New Roman"/>
          <w:color w:val="auto"/>
          <w:kern w:val="0"/>
          <w:sz w:val="28"/>
          <w:szCs w:val="28"/>
          <w:lang w:eastAsia="ru-RU"/>
        </w:rPr>
        <w:t>№ 852</w:t>
      </w:r>
      <w:r w:rsidR="00EA3868">
        <w:rPr>
          <w:rFonts w:ascii="Times New Roman" w:hAnsi="Times New Roman" w:cs="Times New Roman"/>
          <w:bCs/>
          <w:color w:val="auto"/>
          <w:kern w:val="0"/>
          <w:sz w:val="28"/>
          <w:szCs w:val="28"/>
          <w:lang w:eastAsia="ru-RU"/>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Для использования простой ЭП заявитель должен быть зарегистрирован в единой системе идентификации и аутентификации.</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3" w:history="1">
        <w:r>
          <w:rPr>
            <w:rStyle w:val="a5"/>
            <w:rFonts w:ascii="Times New Roman" w:hAnsi="Times New Roman" w:cs="Times New Roman"/>
            <w:color w:val="auto"/>
            <w:kern w:val="0"/>
            <w:sz w:val="28"/>
            <w:szCs w:val="28"/>
            <w:lang w:eastAsia="ru-RU"/>
          </w:rPr>
          <w:t>законом</w:t>
        </w:r>
      </w:hyperlink>
      <w:r>
        <w:rPr>
          <w:rFonts w:ascii="Times New Roman" w:hAnsi="Times New Roman" w:cs="Times New Roman"/>
          <w:color w:val="auto"/>
          <w:kern w:val="0"/>
          <w:sz w:val="28"/>
          <w:szCs w:val="28"/>
          <w:lang w:eastAsia="ru-RU"/>
        </w:rPr>
        <w:t xml:space="preserve"> «Об электронной подписи». </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iCs/>
          <w:color w:val="auto"/>
          <w:kern w:val="0"/>
          <w:sz w:val="28"/>
          <w:szCs w:val="28"/>
          <w:lang w:eastAsia="ru-RU"/>
        </w:rPr>
      </w:pPr>
      <w:r>
        <w:rPr>
          <w:rFonts w:ascii="Times New Roman" w:hAnsi="Times New Roman" w:cs="Times New Roman"/>
          <w:iCs/>
          <w:color w:val="auto"/>
          <w:kern w:val="0"/>
          <w:sz w:val="28"/>
          <w:szCs w:val="28"/>
          <w:lang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заявление - простой ЭП;</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копии документов, не требующих предоставления оригиналов или нотариального заверения, - простой ЭП;</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документы, выданные органами или организациями</w:t>
      </w:r>
      <w:r>
        <w:rPr>
          <w:rFonts w:ascii="Times New Roman" w:hAnsi="Times New Roman" w:cs="Times New Roman"/>
          <w:i/>
          <w:iCs/>
          <w:color w:val="auto"/>
          <w:kern w:val="0"/>
          <w:sz w:val="28"/>
          <w:szCs w:val="28"/>
          <w:lang w:eastAsia="ru-RU"/>
        </w:rPr>
        <w:t>,</w:t>
      </w:r>
      <w:r>
        <w:rPr>
          <w:rFonts w:ascii="Times New Roman" w:hAnsi="Times New Roman" w:cs="Times New Roman"/>
          <w:color w:val="auto"/>
          <w:kern w:val="0"/>
          <w:sz w:val="28"/>
          <w:szCs w:val="28"/>
          <w:lang w:eastAsia="ru-RU"/>
        </w:rPr>
        <w:t xml:space="preserve"> - усиленной квалифицированной ЭП таких органов или организаций;</w:t>
      </w:r>
    </w:p>
    <w:p w:rsidR="00EA3868" w:rsidRDefault="00EA3868" w:rsidP="00EA3868">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копии документов, требующих предоставления оригиналов или нотариального заверения, - усиленной квалифицированной ЭП нотариуса.</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w:t>
      </w:r>
      <w:proofErr w:type="gramStart"/>
      <w:r>
        <w:rPr>
          <w:rFonts w:ascii="Times New Roman" w:hAnsi="Times New Roman" w:cs="Times New Roman"/>
          <w:color w:val="auto"/>
          <w:kern w:val="0"/>
          <w:sz w:val="28"/>
          <w:szCs w:val="28"/>
          <w:lang w:eastAsia="ru-RU"/>
        </w:rPr>
        <w:t>физическим  лицом</w:t>
      </w:r>
      <w:proofErr w:type="gramEnd"/>
      <w:r>
        <w:rPr>
          <w:rFonts w:ascii="Times New Roman" w:hAnsi="Times New Roman" w:cs="Times New Roman"/>
          <w:color w:val="auto"/>
          <w:kern w:val="0"/>
          <w:sz w:val="28"/>
          <w:szCs w:val="28"/>
          <w:lang w:eastAsia="ru-RU"/>
        </w:rPr>
        <w:t xml:space="preserve">  имеет право  использовать простую ЭП при обращении в электронной форме за получением муниципальной услуги при условии, что </w:t>
      </w:r>
      <w:r>
        <w:rPr>
          <w:rFonts w:ascii="Times New Roman" w:hAnsi="Times New Roman" w:cs="Times New Roman"/>
          <w:color w:val="auto"/>
          <w:kern w:val="0"/>
          <w:sz w:val="28"/>
          <w:szCs w:val="28"/>
          <w:lang w:eastAsia="ru-RU"/>
        </w:rPr>
        <w:lastRenderedPageBreak/>
        <w:t>при выдаче ключа простой ЭП  личность  физического лица установлена при личном приеме.</w:t>
      </w:r>
    </w:p>
    <w:p w:rsidR="00EA3868" w:rsidRDefault="00EA3868" w:rsidP="00EA3868">
      <w:pPr>
        <w:spacing w:after="0" w:line="240" w:lineRule="auto"/>
        <w:jc w:val="both"/>
        <w:rPr>
          <w:rFonts w:ascii="Times New Roman" w:hAnsi="Times New Roman" w:cs="Times New Roman"/>
          <w:color w:val="auto"/>
          <w:sz w:val="28"/>
          <w:szCs w:val="28"/>
        </w:rPr>
      </w:pPr>
    </w:p>
    <w:p w:rsidR="00EA3868" w:rsidRDefault="00EA3868" w:rsidP="00EA3868">
      <w:pPr>
        <w:widowControl w:val="0"/>
        <w:autoSpaceDE w:val="0"/>
        <w:autoSpaceDN w:val="0"/>
        <w:adjustRightInd w:val="0"/>
        <w:spacing w:after="0" w:line="240" w:lineRule="auto"/>
        <w:jc w:val="center"/>
        <w:rPr>
          <w:rFonts w:ascii="Times New Roman" w:hAnsi="Times New Roman" w:cs="Times New Roman"/>
          <w:b/>
          <w:bCs/>
          <w:color w:val="auto"/>
          <w:sz w:val="28"/>
          <w:szCs w:val="28"/>
          <w:lang w:eastAsia="ru-RU"/>
        </w:rPr>
      </w:pPr>
      <w:r>
        <w:rPr>
          <w:rFonts w:ascii="Times New Roman" w:hAnsi="Times New Roman" w:cs="Times New Roman"/>
          <w:b/>
          <w:bCs/>
          <w:color w:val="auto"/>
          <w:sz w:val="28"/>
          <w:szCs w:val="28"/>
          <w:lang w:val="en-US" w:eastAsia="ru-RU"/>
        </w:rPr>
        <w:t>III</w:t>
      </w:r>
      <w:r>
        <w:rPr>
          <w:rFonts w:ascii="Times New Roman" w:hAnsi="Times New Roman" w:cs="Times New Roman"/>
          <w:b/>
          <w:bCs/>
          <w:color w:val="auto"/>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A3868" w:rsidRDefault="00EA3868" w:rsidP="00EA3868">
      <w:pPr>
        <w:spacing w:after="0" w:line="240" w:lineRule="auto"/>
        <w:rPr>
          <w:rFonts w:ascii="Times New Roman" w:hAnsi="Times New Roman" w:cs="Times New Roman"/>
          <w:b/>
          <w:color w:val="auto"/>
          <w:sz w:val="28"/>
          <w:szCs w:val="28"/>
        </w:rPr>
      </w:pPr>
      <w:bookmarkStart w:id="2" w:name="sub_31"/>
    </w:p>
    <w:p w:rsidR="00EA3868" w:rsidRDefault="00EA3868" w:rsidP="00EA3868">
      <w:pPr>
        <w:widowControl w:val="0"/>
        <w:suppressAutoHyphens w:val="0"/>
        <w:autoSpaceDE w:val="0"/>
        <w:autoSpaceDN w:val="0"/>
        <w:adjustRightInd w:val="0"/>
        <w:spacing w:after="0" w:line="240" w:lineRule="auto"/>
        <w:jc w:val="center"/>
        <w:rPr>
          <w:rFonts w:ascii="Times New Roman" w:hAnsi="Times New Roman" w:cs="Times New Roman"/>
          <w:bCs/>
          <w:color w:val="auto"/>
          <w:kern w:val="0"/>
          <w:sz w:val="28"/>
          <w:szCs w:val="28"/>
          <w:lang w:eastAsia="ru-RU"/>
        </w:rPr>
      </w:pPr>
      <w:r>
        <w:rPr>
          <w:rFonts w:ascii="Times New Roman" w:hAnsi="Times New Roman" w:cs="Times New Roman"/>
          <w:bCs/>
          <w:color w:val="auto"/>
          <w:kern w:val="0"/>
          <w:sz w:val="28"/>
          <w:szCs w:val="28"/>
          <w:lang w:eastAsia="ru-RU"/>
        </w:rPr>
        <w:t>Исчерпывающий перечень административных процедур:</w:t>
      </w:r>
    </w:p>
    <w:p w:rsidR="00EA3868" w:rsidRDefault="00EA3868" w:rsidP="00EA3868">
      <w:pPr>
        <w:spacing w:after="0" w:line="240" w:lineRule="auto"/>
        <w:ind w:firstLine="567"/>
        <w:rPr>
          <w:rFonts w:ascii="Times New Roman" w:hAnsi="Times New Roman" w:cs="Times New Roman"/>
          <w:b/>
          <w:color w:val="auto"/>
          <w:sz w:val="28"/>
          <w:szCs w:val="28"/>
        </w:rPr>
      </w:pPr>
    </w:p>
    <w:p w:rsidR="00EA3868" w:rsidRDefault="00EA3868" w:rsidP="00EA3868">
      <w:pPr>
        <w:pStyle w:val="af0"/>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 прием и регистрация заявления и документов, необходимых для предоставления муниципальной услуги;</w:t>
      </w:r>
    </w:p>
    <w:p w:rsidR="00EA3868" w:rsidRDefault="00EA3868" w:rsidP="00EA3868">
      <w:pPr>
        <w:pStyle w:val="ab"/>
        <w:tabs>
          <w:tab w:val="left" w:pos="567"/>
        </w:tabs>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формирование и направление  межведомственных запросов в органы, участвующие в предоставлении муниципальной услуги;</w:t>
      </w:r>
    </w:p>
    <w:p w:rsidR="00EA3868" w:rsidRDefault="00EA3868" w:rsidP="00EA3868">
      <w:pPr>
        <w:pStyle w:val="ab"/>
        <w:tabs>
          <w:tab w:val="left" w:pos="567"/>
        </w:tabs>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 принятие решения о предоставлении (отказе в предоставлении) муниципальной  услуги и оформление результатов муниципальной услуги;</w:t>
      </w:r>
    </w:p>
    <w:p w:rsidR="00EA3868" w:rsidRDefault="00EA3868" w:rsidP="00EA3868">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bookmarkStart w:id="3" w:name="sub_400"/>
      <w:bookmarkEnd w:id="2"/>
      <w:r>
        <w:rPr>
          <w:rFonts w:ascii="Times New Roman" w:hAnsi="Times New Roman" w:cs="Times New Roman"/>
          <w:color w:val="auto"/>
          <w:kern w:val="0"/>
          <w:sz w:val="28"/>
          <w:szCs w:val="28"/>
          <w:lang w:eastAsia="ru-RU"/>
        </w:rPr>
        <w:t>4) выдача (направление) заявителю  результата  предоставления муниципальной услуги.</w:t>
      </w:r>
    </w:p>
    <w:p w:rsidR="00EA3868" w:rsidRDefault="00EA3868" w:rsidP="00EA3868">
      <w:pPr>
        <w:spacing w:after="0" w:line="240" w:lineRule="auto"/>
        <w:ind w:firstLine="567"/>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EA3868" w:rsidRDefault="00EA3868" w:rsidP="00EA3868">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6)   порядок исправления допущенных опечаток и ошибок в выданных в результате предоставления муниципальной услуги  документах.</w:t>
      </w:r>
    </w:p>
    <w:p w:rsidR="00EA3868" w:rsidRDefault="00EA3868" w:rsidP="00EA3868">
      <w:pPr>
        <w:pStyle w:val="ab"/>
        <w:tabs>
          <w:tab w:val="left" w:pos="567"/>
        </w:tabs>
        <w:jc w:val="both"/>
        <w:rPr>
          <w:rFonts w:ascii="Times New Roman" w:hAnsi="Times New Roman" w:cs="Times New Roman"/>
          <w:color w:val="auto"/>
          <w:sz w:val="28"/>
          <w:szCs w:val="28"/>
        </w:rPr>
      </w:pPr>
    </w:p>
    <w:p w:rsidR="00EA3868" w:rsidRDefault="00EA3868" w:rsidP="00EA3868">
      <w:pPr>
        <w:spacing w:after="0" w:line="24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ab/>
        <w:t>3.1.</w:t>
      </w:r>
      <w:r>
        <w:rPr>
          <w:rFonts w:ascii="Times New Roman" w:hAnsi="Times New Roman" w:cs="Times New Roman"/>
          <w:b/>
          <w:color w:val="auto"/>
          <w:sz w:val="28"/>
          <w:szCs w:val="28"/>
        </w:rPr>
        <w:t>Прием и регистрация заявления и документов, необходимых для предоставления муниципальной услуги</w:t>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r>
    </w:p>
    <w:p w:rsidR="00EA3868" w:rsidRDefault="00EA3868" w:rsidP="00EA3868">
      <w:pPr>
        <w:widowControl w:val="0"/>
        <w:suppressAutoHyphens w:val="0"/>
        <w:autoSpaceDE w:val="0"/>
        <w:autoSpaceDN w:val="0"/>
        <w:adjustRightInd w:val="0"/>
        <w:spacing w:after="0" w:line="240" w:lineRule="auto"/>
        <w:ind w:firstLine="36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A3868" w:rsidRDefault="00EA3868" w:rsidP="00EA3868">
      <w:pPr>
        <w:tabs>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3.1.2. При получении заявления ответственный   исполнитель  Администрации</w:t>
      </w:r>
      <w:r>
        <w:rPr>
          <w:rFonts w:ascii="Times New Roman" w:eastAsia="Calibri" w:hAnsi="Times New Roman" w:cs="Times New Roman"/>
          <w:color w:val="auto"/>
          <w:kern w:val="0"/>
          <w:sz w:val="28"/>
          <w:szCs w:val="28"/>
          <w:lang w:eastAsia="en-US"/>
        </w:rPr>
        <w:t xml:space="preserve">: </w:t>
      </w:r>
      <w:r>
        <w:rPr>
          <w:rFonts w:ascii="Times New Roman" w:eastAsia="Calibri" w:hAnsi="Times New Roman" w:cs="Times New Roman"/>
          <w:bCs/>
          <w:color w:val="auto"/>
          <w:kern w:val="0"/>
          <w:sz w:val="28"/>
          <w:szCs w:val="28"/>
          <w:lang w:eastAsia="en-US"/>
        </w:rPr>
        <w:t xml:space="preserve"> </w:t>
      </w:r>
    </w:p>
    <w:p w:rsidR="00EA3868" w:rsidRDefault="00EA3868" w:rsidP="00EA3868">
      <w:pPr>
        <w:tabs>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 xml:space="preserve"> </w:t>
      </w:r>
      <w:r>
        <w:rPr>
          <w:rFonts w:ascii="Times New Roman" w:eastAsia="Calibri" w:hAnsi="Times New Roman" w:cs="Times New Roman"/>
          <w:bCs/>
          <w:color w:val="auto"/>
          <w:kern w:val="0"/>
          <w:sz w:val="28"/>
          <w:szCs w:val="28"/>
          <w:lang w:eastAsia="en-US"/>
        </w:rPr>
        <w:tab/>
        <w:t xml:space="preserve">1)  проверяет правильность оформления заявления; </w:t>
      </w:r>
    </w:p>
    <w:p w:rsidR="00EA3868" w:rsidRDefault="00EA3868" w:rsidP="00EA3868">
      <w:pPr>
        <w:tabs>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A3868" w:rsidRDefault="00EA3868" w:rsidP="00EA3868">
      <w:pPr>
        <w:tabs>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A3868" w:rsidRDefault="00EA3868" w:rsidP="00EA3868">
      <w:pPr>
        <w:tabs>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3)  заполняет расписку о приеме (регистрации) заявления заявителя;</w:t>
      </w:r>
    </w:p>
    <w:p w:rsidR="00EA3868" w:rsidRDefault="00EA3868" w:rsidP="00EA3868">
      <w:pPr>
        <w:tabs>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00B050"/>
          <w:kern w:val="0"/>
          <w:sz w:val="24"/>
          <w:szCs w:val="24"/>
          <w:lang w:eastAsia="en-US"/>
        </w:rPr>
      </w:pPr>
      <w:r>
        <w:rPr>
          <w:rFonts w:ascii="Times New Roman" w:eastAsia="Calibri" w:hAnsi="Times New Roman" w:cs="Times New Roman"/>
          <w:bCs/>
          <w:color w:val="auto"/>
          <w:kern w:val="0"/>
          <w:sz w:val="28"/>
          <w:szCs w:val="28"/>
          <w:lang w:eastAsia="en-US"/>
        </w:rPr>
        <w:t xml:space="preserve">4) вносит запись о приеме заявления в Журнал регистрации заявлений.  </w:t>
      </w:r>
    </w:p>
    <w:p w:rsidR="00EA3868" w:rsidRDefault="00EA3868" w:rsidP="00EA3868">
      <w:pPr>
        <w:widowControl w:val="0"/>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lang w:eastAsia="ru-RU"/>
        </w:rPr>
        <w:t xml:space="preserve">3.1.2. Максимальный срок выполнения административной процедуры - </w:t>
      </w:r>
      <w:r>
        <w:rPr>
          <w:rFonts w:ascii="Times New Roman" w:hAnsi="Times New Roman" w:cs="Times New Roman"/>
          <w:color w:val="auto"/>
          <w:kern w:val="0"/>
          <w:sz w:val="28"/>
          <w:szCs w:val="28"/>
          <w:lang w:eastAsia="ru-RU"/>
        </w:rPr>
        <w:t xml:space="preserve">  1 рабочий день.</w:t>
      </w:r>
    </w:p>
    <w:p w:rsidR="00EA3868" w:rsidRDefault="00EA3868" w:rsidP="00EA3868">
      <w:pPr>
        <w:tabs>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eastAsia="Calibri" w:hAnsi="Times New Roman" w:cs="Times New Roman"/>
          <w:bCs/>
          <w:color w:val="auto"/>
          <w:kern w:val="0"/>
          <w:sz w:val="28"/>
          <w:szCs w:val="28"/>
          <w:lang w:eastAsia="en-US"/>
        </w:rPr>
        <w:lastRenderedPageBreak/>
        <w:t xml:space="preserve">3.1.3.  </w:t>
      </w:r>
      <w:r>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eastAsia="Calibri" w:hAnsi="Times New Roman" w:cs="Times New Roman"/>
          <w:color w:val="auto"/>
          <w:kern w:val="0"/>
          <w:sz w:val="28"/>
          <w:szCs w:val="28"/>
          <w:lang w:eastAsia="en-US"/>
        </w:rPr>
        <w:t>3.1.4. Результатом  административной процедуры является прием заявления и прилагаемых документов у заявителя</w:t>
      </w:r>
      <w:r>
        <w:rPr>
          <w:rFonts w:ascii="Times New Roman" w:hAnsi="Times New Roman" w:cs="Times New Roman"/>
          <w:color w:val="auto"/>
          <w:kern w:val="0"/>
          <w:sz w:val="28"/>
          <w:szCs w:val="28"/>
          <w:lang w:eastAsia="ru-RU"/>
        </w:rPr>
        <w:t>.</w:t>
      </w:r>
    </w:p>
    <w:p w:rsidR="00EA3868" w:rsidRDefault="00EA3868" w:rsidP="00EA3868">
      <w:pPr>
        <w:tabs>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B050"/>
          <w:kern w:val="0"/>
          <w:lang w:eastAsia="en-US"/>
        </w:rPr>
      </w:pPr>
      <w:r>
        <w:rPr>
          <w:rFonts w:ascii="Times New Roman" w:eastAsia="Calibri" w:hAnsi="Times New Roman" w:cs="Times New Roman"/>
          <w:color w:val="auto"/>
          <w:kern w:val="0"/>
          <w:sz w:val="28"/>
          <w:szCs w:val="28"/>
          <w:lang w:eastAsia="en-US"/>
        </w:rPr>
        <w:t>3.1.5.  Способом фиксации  результата  выполнения административной процедуры является регистрация заявления в Журнале</w:t>
      </w:r>
    </w:p>
    <w:p w:rsidR="00EA3868" w:rsidRDefault="00EA3868" w:rsidP="00EA3868">
      <w:pPr>
        <w:spacing w:after="0" w:line="240" w:lineRule="auto"/>
        <w:jc w:val="both"/>
        <w:rPr>
          <w:rFonts w:ascii="Times New Roman" w:hAnsi="Times New Roman" w:cs="Times New Roman"/>
          <w:b/>
          <w:color w:val="auto"/>
          <w:sz w:val="28"/>
          <w:szCs w:val="28"/>
        </w:rPr>
      </w:pPr>
    </w:p>
    <w:p w:rsidR="00EA3868" w:rsidRDefault="00EA3868" w:rsidP="00EA3868">
      <w:pPr>
        <w:tabs>
          <w:tab w:val="num" w:pos="-5160"/>
        </w:tabs>
        <w:suppressAutoHyphens w:val="0"/>
        <w:autoSpaceDE w:val="0"/>
        <w:autoSpaceDN w:val="0"/>
        <w:adjustRightInd w:val="0"/>
        <w:spacing w:after="0" w:line="240" w:lineRule="auto"/>
        <w:ind w:firstLine="709"/>
        <w:jc w:val="center"/>
        <w:rPr>
          <w:rFonts w:ascii="Times New Roman" w:eastAsia="Calibri" w:hAnsi="Times New Roman" w:cs="Times New Roman"/>
          <w:b/>
          <w:color w:val="auto"/>
          <w:kern w:val="0"/>
          <w:sz w:val="28"/>
          <w:szCs w:val="28"/>
          <w:lang w:eastAsia="en-US"/>
        </w:rPr>
      </w:pPr>
      <w:r>
        <w:rPr>
          <w:rFonts w:ascii="Times New Roman" w:eastAsia="Calibri" w:hAnsi="Times New Roman" w:cs="Times New Roman"/>
          <w:b/>
          <w:color w:val="auto"/>
          <w:kern w:val="0"/>
          <w:sz w:val="28"/>
          <w:szCs w:val="28"/>
          <w:lang w:eastAsia="en-US"/>
        </w:rPr>
        <w:t>3.2. Формирование и направление  межведомственных запросов в органы и организации, участвующие в предоставлении муниципальной услуги</w:t>
      </w:r>
    </w:p>
    <w:p w:rsidR="00EA3868" w:rsidRDefault="00EA3868" w:rsidP="00EA3868">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
          <w:color w:val="auto"/>
          <w:kern w:val="0"/>
          <w:sz w:val="28"/>
          <w:szCs w:val="28"/>
          <w:lang w:eastAsia="en-US"/>
        </w:rPr>
      </w:pPr>
    </w:p>
    <w:p w:rsidR="00EA3868" w:rsidRDefault="00EA3868" w:rsidP="00EA3868">
      <w:pPr>
        <w:tabs>
          <w:tab w:val="left" w:pos="-3420"/>
        </w:tabs>
        <w:suppressAutoHyphens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A3868" w:rsidRDefault="00EA3868" w:rsidP="00EA3868">
      <w:pPr>
        <w:tabs>
          <w:tab w:val="left" w:pos="-3420"/>
        </w:tabs>
        <w:suppressAutoHyphens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3.2.2. Ответственный </w:t>
      </w:r>
      <w:proofErr w:type="gramStart"/>
      <w:r>
        <w:rPr>
          <w:rFonts w:ascii="Times New Roman" w:eastAsia="Calibri" w:hAnsi="Times New Roman" w:cs="Times New Roman"/>
          <w:color w:val="auto"/>
          <w:kern w:val="0"/>
          <w:sz w:val="28"/>
          <w:szCs w:val="28"/>
          <w:lang w:eastAsia="en-US"/>
        </w:rPr>
        <w:t>исполнитель  Администрации</w:t>
      </w:r>
      <w:proofErr w:type="gramEnd"/>
      <w:r>
        <w:rPr>
          <w:rFonts w:ascii="Times New Roman" w:eastAsia="Calibri" w:hAnsi="Times New Roman" w:cs="Times New Roman"/>
          <w:color w:val="auto"/>
          <w:kern w:val="0"/>
          <w:sz w:val="28"/>
          <w:szCs w:val="28"/>
          <w:lang w:eastAsia="en-US"/>
        </w:rPr>
        <w:t xml:space="preserve"> в течение 2 рабочих дней  со дня поступления заявления в Администрацию осуществляет подготовку и направление межведомственных запросов в:</w:t>
      </w:r>
    </w:p>
    <w:p w:rsidR="00EA3868" w:rsidRDefault="00EA3868" w:rsidP="00EA3868">
      <w:pPr>
        <w:widowControl w:val="0"/>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lang w:eastAsia="ru-RU"/>
        </w:rPr>
        <w:t xml:space="preserve">- Управление Федеральной службы государственной регистрации, кадастра и картографии по Курской области;  </w:t>
      </w:r>
      <w:r>
        <w:rPr>
          <w:rFonts w:ascii="Times New Roman" w:hAnsi="Times New Roman" w:cs="Times New Roman"/>
          <w:color w:val="auto"/>
          <w:kern w:val="0"/>
          <w:sz w:val="28"/>
          <w:szCs w:val="28"/>
          <w:lang w:eastAsia="ru-RU"/>
        </w:rPr>
        <w:t xml:space="preserve">  </w:t>
      </w:r>
    </w:p>
    <w:p w:rsidR="00EA3868" w:rsidRDefault="00EA3868" w:rsidP="00EA3868">
      <w:pPr>
        <w:widowControl w:val="0"/>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Управление Федеральной налоговой службы России по Курской области.      </w:t>
      </w:r>
    </w:p>
    <w:p w:rsidR="00EA3868" w:rsidRDefault="00EA3868" w:rsidP="00EA3868">
      <w:pPr>
        <w:tabs>
          <w:tab w:val="left" w:pos="-3420"/>
        </w:tabs>
        <w:suppressAutoHyphens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Pr>
          <w:rFonts w:ascii="Times New Roman" w:eastAsia="Calibri" w:hAnsi="Times New Roman" w:cs="Times New Roman"/>
          <w:color w:val="auto"/>
          <w:kern w:val="0"/>
          <w:sz w:val="28"/>
          <w:szCs w:val="28"/>
          <w:lang w:eastAsia="en-US"/>
        </w:rPr>
        <w:t xml:space="preserve"> </w:t>
      </w:r>
      <w:r>
        <w:rPr>
          <w:rFonts w:ascii="Times New Roman" w:hAnsi="Times New Roman" w:cs="Times New Roman"/>
          <w:color w:val="auto"/>
          <w:kern w:val="0"/>
          <w:sz w:val="28"/>
          <w:szCs w:val="28"/>
          <w:lang w:eastAsia="ru-RU"/>
        </w:rPr>
        <w:t>с соблюдением норм  законодательства Российской Федерации о защите персональных данных.</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eastAsia="Calibri" w:hAnsi="Times New Roman" w:cs="Times New Roman"/>
          <w:color w:val="auto"/>
          <w:kern w:val="0"/>
          <w:sz w:val="28"/>
          <w:szCs w:val="28"/>
          <w:lang w:eastAsia="en-US"/>
        </w:rPr>
        <w:t>Ответственный исполнитель  Администрации, осуществляющий межведомственное информационное взаимодействие</w:t>
      </w:r>
      <w:r>
        <w:rPr>
          <w:rFonts w:ascii="Times New Roman" w:hAnsi="Times New Roman" w:cs="Times New Roman"/>
          <w:color w:val="auto"/>
          <w:kern w:val="0"/>
          <w:sz w:val="28"/>
          <w:szCs w:val="28"/>
          <w:lang w:eastAsia="ru-RU"/>
        </w:rPr>
        <w:t>, обязан принять необходимые меры по получению ответа на межведомственные запросы.</w:t>
      </w:r>
    </w:p>
    <w:p w:rsidR="00EA3868" w:rsidRDefault="00EA3868" w:rsidP="00EA3868">
      <w:pPr>
        <w:autoSpaceDE w:val="0"/>
        <w:autoSpaceDN w:val="0"/>
        <w:adjustRightInd w:val="0"/>
        <w:spacing w:after="0" w:line="240" w:lineRule="auto"/>
        <w:ind w:firstLine="567"/>
        <w:jc w:val="both"/>
        <w:rPr>
          <w:rFonts w:ascii="Times New Roman" w:hAnsi="Times New Roman" w:cs="Times New Roman"/>
          <w:color w:val="auto"/>
          <w:sz w:val="28"/>
          <w:szCs w:val="28"/>
        </w:rPr>
      </w:pPr>
      <w:r>
        <w:rPr>
          <w:rFonts w:ascii="Times New Roman" w:eastAsia="Calibri" w:hAnsi="Times New Roman" w:cs="Times New Roman"/>
          <w:color w:val="auto"/>
          <w:kern w:val="0"/>
          <w:sz w:val="28"/>
          <w:szCs w:val="28"/>
          <w:lang w:eastAsia="en-US"/>
        </w:rPr>
        <w:t xml:space="preserve">3.2.4. </w:t>
      </w:r>
      <w:r>
        <w:rPr>
          <w:rFonts w:ascii="Times New Roman" w:hAnsi="Times New Roman" w:cs="Times New Roman"/>
          <w:color w:val="auto"/>
          <w:sz w:val="28"/>
          <w:szCs w:val="28"/>
        </w:rPr>
        <w:t xml:space="preserve">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w:t>
      </w:r>
    </w:p>
    <w:p w:rsidR="00EA3868" w:rsidRDefault="00EA3868" w:rsidP="00EA3868">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3.2.5. Ответ на межведомственный запрос  регистрируется в установленном порядке.</w:t>
      </w:r>
      <w:r>
        <w:rPr>
          <w:rFonts w:ascii="Times New Roman" w:eastAsia="Calibri" w:hAnsi="Times New Roman" w:cs="Times New Roman"/>
          <w:color w:val="auto"/>
          <w:sz w:val="28"/>
          <w:szCs w:val="28"/>
          <w:lang w:eastAsia="en-US"/>
        </w:rPr>
        <w:tab/>
      </w:r>
    </w:p>
    <w:p w:rsidR="00EA3868" w:rsidRDefault="00EA3868" w:rsidP="00EA3868">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 3.2.6. Ответственный исполнитель приобщает ответ, полученный по межведомственному запросу к документам, представленным заявителем.</w:t>
      </w:r>
    </w:p>
    <w:p w:rsidR="00EA3868" w:rsidRDefault="00EA3868" w:rsidP="00EA3868">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3.2.7. Максимальный срок выполнения административной процедуры -  7 рабочих дней. </w:t>
      </w:r>
    </w:p>
    <w:p w:rsidR="00EA3868" w:rsidRDefault="00EA3868" w:rsidP="00EA3868">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lastRenderedPageBreak/>
        <w:t>3.2.8.  Критерием принятия решения  является отсутствие документов,  указанных в пункте  2.7. настоящего Административного регламента.</w:t>
      </w:r>
    </w:p>
    <w:p w:rsidR="00EA3868" w:rsidRDefault="00EA3868" w:rsidP="00EA3868">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3.2.9. Результат административной процедуры – получение ответов на межведомственные запросы. </w:t>
      </w:r>
    </w:p>
    <w:p w:rsidR="00EA3868" w:rsidRDefault="00EA3868" w:rsidP="00EA3868">
      <w:pPr>
        <w:tabs>
          <w:tab w:val="left" w:pos="-3420"/>
        </w:tabs>
        <w:spacing w:after="0" w:line="240" w:lineRule="auto"/>
        <w:ind w:firstLine="567"/>
        <w:jc w:val="both"/>
        <w:rPr>
          <w:rFonts w:ascii="Times New Roman" w:eastAsia="Calibri" w:hAnsi="Times New Roman" w:cs="Times New Roman"/>
          <w:color w:val="00B050"/>
          <w:sz w:val="24"/>
          <w:szCs w:val="24"/>
          <w:lang w:eastAsia="en-US"/>
        </w:rPr>
      </w:pPr>
      <w:r>
        <w:rPr>
          <w:rFonts w:ascii="Times New Roman" w:eastAsia="Calibri" w:hAnsi="Times New Roman" w:cs="Times New Roman"/>
          <w:color w:val="auto"/>
          <w:sz w:val="28"/>
          <w:szCs w:val="28"/>
          <w:lang w:eastAsia="en-US"/>
        </w:rPr>
        <w:t>3.2.10. Способ фиксации результата выполнения административной процедуры  – регистрация ответов на межведомственные запросы в Журнале</w:t>
      </w:r>
    </w:p>
    <w:p w:rsidR="00EA3868" w:rsidRDefault="00EA3868" w:rsidP="00EA3868">
      <w:pPr>
        <w:spacing w:after="0" w:line="240" w:lineRule="auto"/>
        <w:ind w:firstLine="567"/>
        <w:jc w:val="both"/>
        <w:rPr>
          <w:rFonts w:ascii="Times New Roman" w:hAnsi="Times New Roman" w:cs="Times New Roman"/>
          <w:b/>
          <w:color w:val="auto"/>
          <w:sz w:val="28"/>
          <w:szCs w:val="28"/>
        </w:rPr>
      </w:pPr>
    </w:p>
    <w:p w:rsidR="00EA3868" w:rsidRDefault="00EA3868" w:rsidP="00EA3868">
      <w:pPr>
        <w:spacing w:after="0" w:line="240" w:lineRule="auto"/>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ab/>
        <w:t>3.3. Принятие решения о предоставлении (отказе в предоставлении) муниципальной  услуги и оформление результатов муниципальной услуги</w:t>
      </w:r>
    </w:p>
    <w:p w:rsidR="00EA3868" w:rsidRDefault="00EA3868" w:rsidP="00EA3868">
      <w:pPr>
        <w:spacing w:after="0" w:line="240" w:lineRule="auto"/>
        <w:jc w:val="both"/>
        <w:rPr>
          <w:rFonts w:ascii="Times New Roman" w:hAnsi="Times New Roman" w:cs="Times New Roman"/>
          <w:b/>
          <w:bCs/>
          <w:color w:val="auto"/>
          <w:sz w:val="28"/>
          <w:szCs w:val="28"/>
        </w:rPr>
      </w:pPr>
    </w:p>
    <w:p w:rsidR="00EA3868" w:rsidRDefault="00EA3868" w:rsidP="00EA3868">
      <w:pPr>
        <w:tabs>
          <w:tab w:val="num" w:pos="-5160"/>
          <w:tab w:val="left" w:pos="-3420"/>
        </w:tabs>
        <w:suppressAutoHyphens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3.3.1. Основанием для начала административной процедуры является наличие документов,  указанных в  подразделе 2.6. и  пункте 2.7.1. настоящего Административного регламента, необходимых для предоставления муниципальной  услуги.</w:t>
      </w:r>
    </w:p>
    <w:p w:rsidR="00EA3868" w:rsidRDefault="00EA3868" w:rsidP="00EA3868">
      <w:pPr>
        <w:tabs>
          <w:tab w:val="left" w:pos="400"/>
        </w:tabs>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hAnsi="Times New Roman" w:cs="Times New Roman"/>
          <w:color w:val="auto"/>
          <w:kern w:val="0"/>
          <w:sz w:val="28"/>
          <w:szCs w:val="28"/>
          <w:lang w:eastAsia="ru-RU"/>
        </w:rPr>
        <w:t xml:space="preserve">   </w:t>
      </w:r>
      <w:r>
        <w:rPr>
          <w:rFonts w:ascii="Times New Roman" w:eastAsia="Calibri" w:hAnsi="Times New Roman" w:cs="Times New Roman"/>
          <w:color w:val="auto"/>
          <w:kern w:val="0"/>
          <w:sz w:val="28"/>
          <w:szCs w:val="28"/>
          <w:lang w:eastAsia="en-US"/>
        </w:rPr>
        <w:t>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 настоящего Административного регламента.</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требованиям </w:t>
      </w:r>
    </w:p>
    <w:p w:rsidR="00EA3868" w:rsidRDefault="00EA3868" w:rsidP="00EA3868">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При этом уполномоченным органом должны быть указаны причины возврата заявления о предоставлении земельного участка.</w:t>
      </w:r>
    </w:p>
    <w:p w:rsidR="00EA3868" w:rsidRDefault="00EA3868" w:rsidP="00EA3868">
      <w:pPr>
        <w:tabs>
          <w:tab w:val="left" w:pos="400"/>
        </w:tabs>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hAnsi="Times New Roman" w:cs="Times New Roman"/>
          <w:color w:val="auto"/>
          <w:kern w:val="0"/>
          <w:sz w:val="28"/>
          <w:szCs w:val="28"/>
          <w:lang w:eastAsia="ru-RU"/>
        </w:rPr>
        <w:t xml:space="preserve">не соответствует положениям </w:t>
      </w:r>
      <w:hyperlink r:id="rId14" w:history="1">
        <w:r>
          <w:rPr>
            <w:rStyle w:val="a5"/>
            <w:rFonts w:ascii="Times New Roman" w:hAnsi="Times New Roman" w:cs="Times New Roman"/>
            <w:color w:val="auto"/>
            <w:kern w:val="0"/>
            <w:sz w:val="28"/>
            <w:szCs w:val="28"/>
            <w:lang w:eastAsia="ru-RU"/>
          </w:rPr>
          <w:t>пункта 1</w:t>
        </w:r>
      </w:hyperlink>
      <w:r>
        <w:rPr>
          <w:rFonts w:ascii="Times New Roman" w:hAnsi="Times New Roman" w:cs="Times New Roman"/>
          <w:color w:val="auto"/>
          <w:kern w:val="0"/>
          <w:sz w:val="28"/>
          <w:szCs w:val="28"/>
          <w:lang w:eastAsia="ru-RU"/>
        </w:rPr>
        <w:t xml:space="preserve"> настоящей статьи, подано в иной уполномоченный орган или к заявлению не приложены документы, предоставляемые в соответствии с </w:t>
      </w:r>
      <w:hyperlink r:id="rId15" w:history="1">
        <w:r>
          <w:rPr>
            <w:rStyle w:val="a5"/>
            <w:rFonts w:ascii="Times New Roman" w:hAnsi="Times New Roman" w:cs="Times New Roman"/>
            <w:color w:val="auto"/>
            <w:kern w:val="0"/>
            <w:sz w:val="28"/>
            <w:szCs w:val="28"/>
            <w:lang w:eastAsia="ru-RU"/>
          </w:rPr>
          <w:t>пунктом 2</w:t>
        </w:r>
      </w:hyperlink>
      <w:r>
        <w:rPr>
          <w:rFonts w:ascii="Times New Roman" w:hAnsi="Times New Roman" w:cs="Times New Roman"/>
          <w:color w:val="auto"/>
          <w:kern w:val="0"/>
          <w:sz w:val="28"/>
          <w:szCs w:val="28"/>
          <w:lang w:eastAsia="ru-RU"/>
        </w:rPr>
        <w:t xml:space="preserve"> настоящей статьи.</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ab/>
        <w:t>3.3.3.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об отказе в предоставлении земельного участка,  с обоснованием причин отказа, и обеспечивает его дальнейшее согласование и подписание.</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3.3.4.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3.3.5. Проект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подписывает Глава </w:t>
      </w:r>
      <w:r>
        <w:rPr>
          <w:rFonts w:ascii="Times New Roman" w:hAnsi="Times New Roman" w:cs="Times New Roman"/>
          <w:color w:val="auto"/>
          <w:sz w:val="28"/>
          <w:szCs w:val="28"/>
        </w:rPr>
        <w:lastRenderedPageBreak/>
        <w:t xml:space="preserve">Веретенинского сельсовета Железногорского района  или уполномоченное должностное лицо. </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3.3.6. Максимальный срок выполнения административной процедуры  составляет 7 рабочих дней.</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3.3.7. Критерии принятия решений - наличие или отсутствие оснований для отказа в предоставлении  муниципальной услуги.</w:t>
      </w:r>
    </w:p>
    <w:p w:rsidR="00EA3868" w:rsidRDefault="00EA3868" w:rsidP="00EA3868">
      <w:pPr>
        <w:spacing w:after="0" w:line="24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3.3.8.   Результатом административной             процедуры является наличие одного из следующих документов:  </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ab/>
        <w:t>договора купли-продажи земельного участка;</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ab/>
        <w:t>договора аренды  земельного участка;</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решения о предоставлении земельного участка в собственность бесплатно;</w:t>
      </w:r>
    </w:p>
    <w:p w:rsidR="00EA3868" w:rsidRDefault="00EA3868" w:rsidP="00EA3868">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об отказе в предоставлении земельного участка.</w:t>
      </w:r>
    </w:p>
    <w:p w:rsidR="00EA3868" w:rsidRDefault="00EA3868" w:rsidP="00EA3868">
      <w:pPr>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color w:val="auto"/>
          <w:sz w:val="28"/>
          <w:szCs w:val="28"/>
        </w:rPr>
        <w:t xml:space="preserve">3.3.9. Способом фиксации результата выполнения административной процедуры является регистрация одного  из документов, являющихся результатом предоставления муниципальной услуги,  указанных в подразделе 2.3. настоящего Административного регламента, в журнале </w:t>
      </w:r>
    </w:p>
    <w:p w:rsidR="00EA3868" w:rsidRDefault="00EA3868" w:rsidP="00EA3868">
      <w:pPr>
        <w:spacing w:after="0" w:line="240" w:lineRule="auto"/>
        <w:ind w:firstLine="708"/>
        <w:jc w:val="both"/>
        <w:rPr>
          <w:rFonts w:ascii="Times New Roman" w:hAnsi="Times New Roman" w:cs="Times New Roman"/>
          <w:color w:val="auto"/>
          <w:sz w:val="28"/>
          <w:szCs w:val="28"/>
        </w:rPr>
      </w:pPr>
    </w:p>
    <w:p w:rsidR="00EA3868" w:rsidRDefault="00EA3868" w:rsidP="00EA3868">
      <w:pPr>
        <w:widowControl w:val="0"/>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Pr>
          <w:rFonts w:ascii="Times New Roman" w:hAnsi="Times New Roman" w:cs="Times New Roman"/>
          <w:b/>
          <w:bCs/>
          <w:color w:val="auto"/>
          <w:sz w:val="28"/>
          <w:szCs w:val="28"/>
        </w:rPr>
        <w:t>3.4.</w:t>
      </w:r>
      <w:r>
        <w:rPr>
          <w:rFonts w:ascii="Times New Roman" w:hAnsi="Times New Roman" w:cs="Times New Roman"/>
          <w:b/>
          <w:color w:val="auto"/>
          <w:kern w:val="0"/>
          <w:sz w:val="28"/>
          <w:szCs w:val="28"/>
          <w:lang w:eastAsia="ru-RU"/>
        </w:rPr>
        <w:t xml:space="preserve"> Выдача (направление) заявителю  результата  предоставления муниципальной услуги</w:t>
      </w:r>
    </w:p>
    <w:p w:rsidR="00EA3868" w:rsidRDefault="00EA3868" w:rsidP="00EA3868">
      <w:pPr>
        <w:widowControl w:val="0"/>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eastAsia="Arial" w:hAnsi="Times New Roman" w:cs="Times New Roman"/>
          <w:color w:val="auto"/>
          <w:sz w:val="28"/>
          <w:szCs w:val="28"/>
        </w:rPr>
        <w:tab/>
        <w:t xml:space="preserve"> 3.4.1.   </w:t>
      </w:r>
      <w:r>
        <w:rPr>
          <w:rFonts w:ascii="Times New Roman" w:hAnsi="Times New Roman" w:cs="Times New Roman"/>
          <w:color w:val="auto"/>
          <w:sz w:val="28"/>
          <w:szCs w:val="28"/>
        </w:rPr>
        <w:t xml:space="preserve">Основанием для начала административной процедуры является  наличие зарегистрированного:  </w:t>
      </w:r>
    </w:p>
    <w:p w:rsidR="00EA3868" w:rsidRDefault="00EA3868" w:rsidP="00EA3868">
      <w:pPr>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договора купли-продажи земельного участка;</w:t>
      </w:r>
    </w:p>
    <w:p w:rsidR="00EA3868" w:rsidRDefault="00EA3868" w:rsidP="00EA3868">
      <w:pPr>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договора аренды земельного участка;</w:t>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 решения о предоставлении земельного участка в собственность бесплатно;</w:t>
      </w:r>
    </w:p>
    <w:p w:rsidR="00EA3868" w:rsidRDefault="00EA3868" w:rsidP="00EA3868">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решения об отказе в предоставлении земельного участка.</w:t>
      </w:r>
    </w:p>
    <w:p w:rsidR="00EA3868" w:rsidRDefault="00EA3868" w:rsidP="00EA3868">
      <w:pPr>
        <w:widowControl w:val="0"/>
        <w:autoSpaceDN w:val="0"/>
        <w:spacing w:after="0" w:line="240" w:lineRule="auto"/>
        <w:ind w:firstLine="567"/>
        <w:jc w:val="both"/>
        <w:textAlignment w:val="baseline"/>
        <w:rPr>
          <w:rFonts w:ascii="Times New Roman" w:hAnsi="Times New Roman" w:cs="Times New Roman"/>
          <w:color w:val="auto"/>
          <w:sz w:val="28"/>
          <w:szCs w:val="28"/>
        </w:rPr>
      </w:pPr>
      <w:r>
        <w:rPr>
          <w:rFonts w:ascii="Times New Roman" w:eastAsia="Tahoma" w:hAnsi="Times New Roman" w:cs="Times New Roman"/>
          <w:color w:val="auto"/>
          <w:kern w:val="3"/>
          <w:sz w:val="28"/>
          <w:szCs w:val="28"/>
          <w:lang w:eastAsia="ru-RU"/>
        </w:rPr>
        <w:t xml:space="preserve">  уведомления о возврате заявления о предоставлении земельного участка. </w:t>
      </w:r>
    </w:p>
    <w:p w:rsidR="00EA3868" w:rsidRDefault="00EA3868" w:rsidP="00EA3868">
      <w:pPr>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3.4.2. Результат предоставления муниципальной услуги выдается (направляется)  заявителю способом, указанным в заявлении. </w:t>
      </w:r>
    </w:p>
    <w:p w:rsidR="00EA3868" w:rsidRDefault="00EA3868" w:rsidP="00EA3868">
      <w:pPr>
        <w:widowControl w:val="0"/>
        <w:tabs>
          <w:tab w:val="num" w:pos="-5160"/>
          <w:tab w:val="left" w:pos="-3420"/>
        </w:tabs>
        <w:suppressAutoHyphens w:val="0"/>
        <w:autoSpaceDE w:val="0"/>
        <w:spacing w:after="0" w:line="240" w:lineRule="auto"/>
        <w:jc w:val="both"/>
        <w:rPr>
          <w:rFonts w:ascii="Times New Roman" w:eastAsia="Calibri" w:hAnsi="Times New Roman" w:cs="Times New Roman"/>
          <w:color w:val="auto"/>
          <w:kern w:val="0"/>
          <w:sz w:val="28"/>
          <w:szCs w:val="28"/>
          <w:lang w:eastAsia="en-US"/>
        </w:rPr>
      </w:pPr>
      <w:r>
        <w:rPr>
          <w:rFonts w:ascii="Times New Roman" w:hAnsi="Times New Roman" w:cs="Times New Roman"/>
          <w:bCs/>
          <w:color w:val="auto"/>
          <w:kern w:val="0"/>
          <w:sz w:val="28"/>
          <w:szCs w:val="28"/>
        </w:rPr>
        <w:tab/>
        <w:t xml:space="preserve">3.4.3. Ответственный исполнитель </w:t>
      </w:r>
      <w:r>
        <w:rPr>
          <w:rFonts w:ascii="Times New Roman" w:hAnsi="Times New Roman" w:cs="Times New Roman"/>
          <w:color w:val="auto"/>
          <w:kern w:val="0"/>
          <w:sz w:val="28"/>
          <w:szCs w:val="28"/>
          <w:lang w:eastAsia="ru-RU"/>
        </w:rPr>
        <w:t xml:space="preserve">не позднее дня, следующего за днем поступления документов, </w:t>
      </w:r>
      <w:r>
        <w:rPr>
          <w:rFonts w:ascii="Times New Roman" w:hAnsi="Times New Roman" w:cs="Times New Roman"/>
          <w:b/>
          <w:bCs/>
          <w:color w:val="auto"/>
          <w:kern w:val="0"/>
          <w:sz w:val="28"/>
          <w:szCs w:val="28"/>
        </w:rPr>
        <w:t xml:space="preserve"> </w:t>
      </w:r>
      <w:r>
        <w:rPr>
          <w:rFonts w:ascii="Times New Roman" w:eastAsia="Calibri" w:hAnsi="Times New Roman" w:cs="Times New Roman"/>
          <w:color w:val="auto"/>
          <w:kern w:val="0"/>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A3868" w:rsidRDefault="00EA3868" w:rsidP="00EA3868">
      <w:pPr>
        <w:widowControl w:val="0"/>
        <w:tabs>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ab/>
        <w:t>3.4.4.  Максимальный  срок выполнения  административной процедуры составляет не более 3 рабочих дней.</w:t>
      </w:r>
    </w:p>
    <w:p w:rsidR="00EA3868" w:rsidRDefault="00EA3868" w:rsidP="00EA3868">
      <w:pPr>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 xml:space="preserve">3.4.4. Критерием принятия решения  является наличие  подписанного проекта </w:t>
      </w:r>
      <w:r>
        <w:rPr>
          <w:rFonts w:ascii="Times New Roman" w:hAnsi="Times New Roman" w:cs="Times New Roman"/>
          <w:color w:val="auto"/>
          <w:sz w:val="28"/>
          <w:szCs w:val="28"/>
        </w:rPr>
        <w:t>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решения об отказе в предоставлении земельного участка.</w:t>
      </w:r>
    </w:p>
    <w:p w:rsidR="00EA3868" w:rsidRDefault="00EA3868" w:rsidP="00EA3868">
      <w:pPr>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rPr>
        <w:lastRenderedPageBreak/>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Pr>
          <w:rFonts w:ascii="Times New Roman" w:hAnsi="Times New Roman" w:cs="Times New Roman"/>
          <w:color w:val="auto"/>
          <w:kern w:val="0"/>
          <w:sz w:val="28"/>
          <w:szCs w:val="28"/>
          <w:lang w:eastAsia="ru-RU"/>
        </w:rPr>
        <w:t xml:space="preserve">.  </w:t>
      </w:r>
    </w:p>
    <w:p w:rsidR="00EA3868" w:rsidRDefault="00EA3868" w:rsidP="00EA3868">
      <w:pPr>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r>
        <w:rPr>
          <w:rFonts w:ascii="Times New Roman" w:hAnsi="Times New Roman" w:cs="Times New Roman"/>
          <w:color w:val="auto"/>
          <w:kern w:val="0"/>
          <w:sz w:val="28"/>
          <w:szCs w:val="28"/>
          <w:lang w:eastAsia="ru-RU"/>
        </w:rPr>
        <w:t xml:space="preserve">3.4.6.  Способ фиксации результата выполнения административной процедуры  </w:t>
      </w:r>
      <w:r>
        <w:rPr>
          <w:rFonts w:ascii="Times New Roman" w:eastAsia="Calibri" w:hAnsi="Times New Roman" w:cs="Times New Roman"/>
          <w:color w:val="auto"/>
          <w:kern w:val="0"/>
          <w:sz w:val="28"/>
          <w:szCs w:val="28"/>
          <w:lang w:eastAsia="en-US"/>
        </w:rPr>
        <w:t>– отметка заявителя в журнале о получении экземпляра документа.</w:t>
      </w:r>
    </w:p>
    <w:p w:rsidR="00EA3868" w:rsidRDefault="00EA3868" w:rsidP="00EA3868">
      <w:pPr>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EA3868" w:rsidRDefault="00EA3868" w:rsidP="00EA3868">
      <w:pPr>
        <w:spacing w:after="0" w:line="240" w:lineRule="auto"/>
        <w:ind w:firstLine="709"/>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EA3868" w:rsidRDefault="00EA3868" w:rsidP="00EA3868">
      <w:pPr>
        <w:spacing w:after="0" w:line="240" w:lineRule="auto"/>
        <w:ind w:firstLine="709"/>
        <w:jc w:val="both"/>
        <w:rPr>
          <w:rFonts w:ascii="Times New Roman" w:hAnsi="Times New Roman" w:cs="Times New Roman"/>
          <w:b/>
          <w:color w:val="auto"/>
          <w:kern w:val="0"/>
          <w:sz w:val="28"/>
          <w:szCs w:val="28"/>
        </w:rPr>
      </w:pPr>
    </w:p>
    <w:p w:rsidR="00EA3868" w:rsidRDefault="00EA3868" w:rsidP="00EA3868">
      <w:pPr>
        <w:spacing w:after="0" w:line="240" w:lineRule="auto"/>
        <w:ind w:firstLine="709"/>
        <w:jc w:val="both"/>
        <w:rPr>
          <w:rFonts w:ascii="Times New Roman" w:hAnsi="Times New Roman" w:cs="Times New Roman"/>
          <w:b/>
          <w:color w:val="auto"/>
          <w:kern w:val="0"/>
          <w:sz w:val="28"/>
          <w:szCs w:val="28"/>
        </w:rPr>
      </w:pPr>
      <w:r>
        <w:rPr>
          <w:rFonts w:ascii="Times New Roman" w:hAnsi="Times New Roman" w:cs="Times New Roman"/>
          <w:bCs/>
          <w:color w:val="auto"/>
          <w:kern w:val="0"/>
          <w:sz w:val="28"/>
          <w:szCs w:val="28"/>
        </w:rPr>
        <w:t>Исчерпывающий перечень административных действий при получении муниципальной  услуги в электронной форме</w:t>
      </w:r>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 xml:space="preserve">  </w:t>
      </w:r>
    </w:p>
    <w:p w:rsidR="00EA3868" w:rsidRDefault="00EA3868" w:rsidP="00EA3868">
      <w:pPr>
        <w:spacing w:after="0" w:line="240" w:lineRule="auto"/>
        <w:ind w:firstLine="709"/>
        <w:jc w:val="both"/>
        <w:rPr>
          <w:rFonts w:ascii="Times New Roman" w:hAnsi="Times New Roman" w:cs="Times New Roman"/>
          <w:bCs/>
          <w:color w:val="auto"/>
          <w:kern w:val="0"/>
          <w:sz w:val="28"/>
          <w:szCs w:val="28"/>
        </w:rPr>
      </w:pPr>
    </w:p>
    <w:p w:rsidR="00EA3868" w:rsidRDefault="00EA3868" w:rsidP="00EA3868">
      <w:pPr>
        <w:spacing w:after="0" w:line="240" w:lineRule="auto"/>
        <w:jc w:val="both"/>
        <w:rPr>
          <w:rFonts w:ascii="Times New Roman" w:hAnsi="Times New Roman" w:cs="Times New Roman"/>
          <w:bCs/>
          <w:color w:val="auto"/>
          <w:kern w:val="0"/>
          <w:sz w:val="28"/>
          <w:szCs w:val="28"/>
        </w:rPr>
      </w:pPr>
      <w:r>
        <w:rPr>
          <w:rFonts w:ascii="Times New Roman" w:hAnsi="Times New Roman" w:cs="Times New Roman"/>
          <w:bCs/>
          <w:color w:val="auto"/>
          <w:kern w:val="0"/>
          <w:sz w:val="28"/>
          <w:szCs w:val="28"/>
        </w:rPr>
        <w:tab/>
        <w:t xml:space="preserve">- </w:t>
      </w:r>
      <w:r>
        <w:rPr>
          <w:rFonts w:ascii="Times New Roman" w:hAnsi="Times New Roman" w:cs="Times New Roman"/>
          <w:color w:val="auto"/>
          <w:kern w:val="0"/>
          <w:sz w:val="28"/>
          <w:szCs w:val="28"/>
        </w:rPr>
        <w:t>получение информации о порядке и сроках предоставления  муниципальной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bCs/>
          <w:color w:val="auto"/>
          <w:kern w:val="0"/>
          <w:sz w:val="28"/>
          <w:szCs w:val="28"/>
        </w:rPr>
        <w:tab/>
        <w:t xml:space="preserve">- запись на прием </w:t>
      </w:r>
      <w:r>
        <w:rPr>
          <w:rFonts w:ascii="Times New Roman" w:hAnsi="Times New Roman" w:cs="Times New Roman"/>
          <w:color w:val="auto"/>
          <w:kern w:val="0"/>
          <w:sz w:val="28"/>
          <w:szCs w:val="28"/>
        </w:rPr>
        <w:t>для подачи запроса о предоставлении  муниципальной услуги;</w:t>
      </w:r>
    </w:p>
    <w:p w:rsidR="00EA3868" w:rsidRDefault="00EA3868" w:rsidP="00EA3868">
      <w:pPr>
        <w:spacing w:after="0" w:line="240" w:lineRule="auto"/>
        <w:jc w:val="both"/>
        <w:rPr>
          <w:rFonts w:ascii="Times New Roman" w:hAnsi="Times New Roman" w:cs="Times New Roman"/>
          <w:bCs/>
          <w:color w:val="auto"/>
          <w:kern w:val="0"/>
          <w:sz w:val="28"/>
          <w:szCs w:val="28"/>
        </w:rPr>
      </w:pPr>
      <w:r>
        <w:rPr>
          <w:rFonts w:ascii="Times New Roman" w:hAnsi="Times New Roman" w:cs="Times New Roman"/>
          <w:bCs/>
          <w:color w:val="auto"/>
          <w:kern w:val="0"/>
          <w:sz w:val="28"/>
          <w:szCs w:val="28"/>
        </w:rPr>
        <w:tab/>
        <w:t>- формирование запроса о предоставлении муниципальной услуги;</w:t>
      </w:r>
    </w:p>
    <w:p w:rsidR="00EA3868" w:rsidRDefault="00EA3868" w:rsidP="00EA3868">
      <w:pPr>
        <w:spacing w:after="0" w:line="240" w:lineRule="auto"/>
        <w:jc w:val="both"/>
        <w:rPr>
          <w:rFonts w:ascii="Times New Roman" w:hAnsi="Times New Roman" w:cs="Times New Roman"/>
          <w:bCs/>
          <w:color w:val="auto"/>
          <w:kern w:val="0"/>
          <w:sz w:val="28"/>
          <w:szCs w:val="28"/>
        </w:rPr>
      </w:pPr>
      <w:r>
        <w:rPr>
          <w:rFonts w:ascii="Times New Roman" w:hAnsi="Times New Roman" w:cs="Times New Roman"/>
          <w:bCs/>
          <w:color w:val="auto"/>
          <w:kern w:val="0"/>
          <w:sz w:val="28"/>
          <w:szCs w:val="28"/>
        </w:rPr>
        <w:tab/>
        <w:t>- прием и регистрация запроса;</w:t>
      </w:r>
    </w:p>
    <w:p w:rsidR="00EA3868" w:rsidRDefault="00EA3868" w:rsidP="00EA3868">
      <w:pPr>
        <w:spacing w:after="0" w:line="240" w:lineRule="auto"/>
        <w:jc w:val="both"/>
        <w:rPr>
          <w:rFonts w:ascii="Times New Roman" w:hAnsi="Times New Roman" w:cs="Times New Roman"/>
          <w:bCs/>
          <w:color w:val="auto"/>
          <w:kern w:val="0"/>
          <w:sz w:val="28"/>
          <w:szCs w:val="28"/>
        </w:rPr>
      </w:pPr>
      <w:r>
        <w:rPr>
          <w:rFonts w:ascii="Times New Roman" w:hAnsi="Times New Roman" w:cs="Times New Roman"/>
          <w:bCs/>
          <w:color w:val="auto"/>
          <w:kern w:val="0"/>
          <w:sz w:val="28"/>
          <w:szCs w:val="28"/>
        </w:rPr>
        <w:tab/>
        <w:t>- получение результата предоставления муниципальной услуги;</w:t>
      </w:r>
    </w:p>
    <w:p w:rsidR="00EA3868" w:rsidRDefault="00EA3868" w:rsidP="00EA3868">
      <w:pPr>
        <w:spacing w:after="0" w:line="240" w:lineRule="auto"/>
        <w:jc w:val="both"/>
        <w:rPr>
          <w:rFonts w:ascii="Times New Roman" w:hAnsi="Times New Roman" w:cs="Times New Roman"/>
          <w:bCs/>
          <w:color w:val="auto"/>
          <w:kern w:val="0"/>
          <w:sz w:val="28"/>
          <w:szCs w:val="28"/>
        </w:rPr>
      </w:pPr>
      <w:r>
        <w:rPr>
          <w:rFonts w:ascii="Times New Roman" w:hAnsi="Times New Roman" w:cs="Times New Roman"/>
          <w:bCs/>
          <w:color w:val="auto"/>
          <w:kern w:val="0"/>
          <w:sz w:val="28"/>
          <w:szCs w:val="28"/>
        </w:rPr>
        <w:tab/>
        <w:t>- получение сведений о ходе выполнения запроса;</w:t>
      </w:r>
    </w:p>
    <w:p w:rsidR="00EA3868" w:rsidRDefault="00EA3868" w:rsidP="00EA3868">
      <w:pPr>
        <w:spacing w:after="0" w:line="240" w:lineRule="auto"/>
        <w:jc w:val="both"/>
        <w:rPr>
          <w:rFonts w:ascii="Times New Roman" w:hAnsi="Times New Roman" w:cs="Times New Roman"/>
          <w:bCs/>
          <w:color w:val="auto"/>
          <w:kern w:val="0"/>
          <w:sz w:val="28"/>
          <w:szCs w:val="28"/>
        </w:rPr>
      </w:pPr>
      <w:r>
        <w:rPr>
          <w:rFonts w:ascii="Times New Roman" w:hAnsi="Times New Roman" w:cs="Times New Roman"/>
          <w:bCs/>
          <w:color w:val="auto"/>
          <w:kern w:val="0"/>
          <w:sz w:val="28"/>
          <w:szCs w:val="28"/>
        </w:rPr>
        <w:tab/>
        <w:t>- осуществление оценки качества предоставления  муниципальной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bCs/>
          <w:color w:val="auto"/>
          <w:kern w:val="0"/>
          <w:sz w:val="28"/>
          <w:szCs w:val="28"/>
        </w:rPr>
        <w:tab/>
        <w:t xml:space="preserve">3.5.1. </w:t>
      </w:r>
      <w:r>
        <w:rPr>
          <w:rFonts w:ascii="Times New Roman" w:hAnsi="Times New Roman" w:cs="Times New Roman"/>
          <w:color w:val="auto"/>
          <w:kern w:val="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 xml:space="preserve">3.5.3. Запись на прием проводится посредством Регионального портала. </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3.5.6.Заявителю направляется уведомление о получении запроса с использованием Регионального портала.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3.5.7. При формировании запроса заявителю обеспечивается:</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а) возможность копирования и сохранения запроса и документов, необходимых для предоставления  муниципальной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б) возможность печати на бумажном носителе копии электронной формы запроса;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е) возможность доступа заявителя на Региональном портале к ранее поданным запросам в течение не менее одного года.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A3868" w:rsidRDefault="00EA3868" w:rsidP="00EA3868">
      <w:pPr>
        <w:spacing w:after="0" w:line="240" w:lineRule="auto"/>
        <w:ind w:firstLine="708"/>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Срок регистрации запроса – 1 рабочий день.</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 xml:space="preserve">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w:t>
      </w:r>
      <w:r>
        <w:rPr>
          <w:rFonts w:ascii="Times New Roman" w:hAnsi="Times New Roman" w:cs="Times New Roman"/>
          <w:color w:val="auto"/>
          <w:kern w:val="0"/>
          <w:sz w:val="28"/>
          <w:szCs w:val="28"/>
        </w:rPr>
        <w:lastRenderedPageBreak/>
        <w:t>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Региональном портале обновляется до статуса «принято».</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3.5.15. Заявитель имеет возможность получения информации о ходе предоставления муниципальной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а) уведомление о записи на прием в Администрацию, содержащее сведения о дате, времени и месте приема;</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EA3868" w:rsidRDefault="00EA3868" w:rsidP="00EA3868">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w:t>
      </w:r>
      <w:proofErr w:type="gramStart"/>
      <w:r>
        <w:rPr>
          <w:rFonts w:ascii="Times New Roman" w:hAnsi="Times New Roman" w:cs="Times New Roman"/>
          <w:color w:val="auto"/>
          <w:kern w:val="0"/>
          <w:sz w:val="28"/>
          <w:szCs w:val="28"/>
        </w:rPr>
        <w:t>услуги  составляет</w:t>
      </w:r>
      <w:proofErr w:type="gramEnd"/>
      <w:r>
        <w:rPr>
          <w:rFonts w:ascii="Times New Roman" w:hAnsi="Times New Roman" w:cs="Times New Roman"/>
          <w:color w:val="auto"/>
          <w:kern w:val="0"/>
          <w:sz w:val="28"/>
          <w:szCs w:val="28"/>
        </w:rPr>
        <w:t xml:space="preserve"> 1 рабочий день   с даты подготовки одного из документов, указанных в подразделе  </w:t>
      </w:r>
      <w:hyperlink r:id="rId16" w:history="1">
        <w:r>
          <w:rPr>
            <w:rStyle w:val="a5"/>
            <w:rFonts w:ascii="Times New Roman" w:hAnsi="Times New Roman" w:cs="Times New Roman"/>
            <w:color w:val="auto"/>
            <w:kern w:val="0"/>
            <w:sz w:val="28"/>
            <w:szCs w:val="28"/>
          </w:rPr>
          <w:t>2.3.</w:t>
        </w:r>
      </w:hyperlink>
      <w:r>
        <w:rPr>
          <w:rFonts w:ascii="Times New Roman" w:hAnsi="Times New Roman" w:cs="Times New Roman"/>
          <w:color w:val="auto"/>
          <w:kern w:val="0"/>
          <w:sz w:val="28"/>
          <w:szCs w:val="28"/>
        </w:rPr>
        <w:t xml:space="preserve"> настоящего Административного регламента.</w:t>
      </w:r>
    </w:p>
    <w:p w:rsidR="00EA3868" w:rsidRDefault="00EA3868" w:rsidP="00EA3868">
      <w:pPr>
        <w:spacing w:after="0" w:line="240" w:lineRule="auto"/>
        <w:ind w:firstLine="72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3.5.19. Заявитель вправе получить результат </w:t>
      </w:r>
      <w:proofErr w:type="gramStart"/>
      <w:r>
        <w:rPr>
          <w:rFonts w:ascii="Times New Roman" w:hAnsi="Times New Roman" w:cs="Times New Roman"/>
          <w:color w:val="auto"/>
          <w:kern w:val="0"/>
          <w:sz w:val="28"/>
          <w:szCs w:val="28"/>
        </w:rPr>
        <w:t>предоставления  муниципальной</w:t>
      </w:r>
      <w:proofErr w:type="gramEnd"/>
      <w:r>
        <w:rPr>
          <w:rFonts w:ascii="Times New Roman" w:hAnsi="Times New Roman" w:cs="Times New Roman"/>
          <w:color w:val="auto"/>
          <w:kern w:val="0"/>
          <w:sz w:val="28"/>
          <w:szCs w:val="28"/>
        </w:rPr>
        <w:t xml:space="preserve">  услуги в форме электронного документа или на бумажном </w:t>
      </w:r>
      <w:r>
        <w:rPr>
          <w:rFonts w:ascii="Times New Roman" w:hAnsi="Times New Roman" w:cs="Times New Roman"/>
          <w:color w:val="auto"/>
          <w:kern w:val="0"/>
          <w:sz w:val="28"/>
          <w:szCs w:val="28"/>
        </w:rPr>
        <w:lastRenderedPageBreak/>
        <w:t xml:space="preserve">носителе в течение срока  </w:t>
      </w:r>
      <w:r>
        <w:rPr>
          <w:rFonts w:ascii="Times New Roman" w:eastAsia="Calibri" w:hAnsi="Times New Roman" w:cs="Times New Roman"/>
          <w:color w:val="auto"/>
          <w:kern w:val="0"/>
          <w:sz w:val="28"/>
          <w:szCs w:val="28"/>
          <w:lang w:eastAsia="en-US"/>
        </w:rPr>
        <w:t>действия  результата  предоставления муниципальной услуги.</w:t>
      </w:r>
    </w:p>
    <w:p w:rsidR="00EA3868" w:rsidRDefault="00EA3868" w:rsidP="00EA3868">
      <w:pPr>
        <w:spacing w:after="0" w:line="240" w:lineRule="auto"/>
        <w:ind w:firstLine="72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3.5.20.  Заявителям обеспечивается возможность оценить доступность и качество муниципальной  услуги на Региональном портале. </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3.5.21. Критерием принятия решения является обращение заявителя за получением  муниципальной услуги в электронной форме.</w:t>
      </w:r>
    </w:p>
    <w:p w:rsidR="00EA3868" w:rsidRDefault="00EA3868" w:rsidP="00EA3868">
      <w:pPr>
        <w:spacing w:after="0" w:line="240" w:lineRule="auto"/>
        <w:ind w:firstLine="72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Pr>
            <w:rStyle w:val="a5"/>
            <w:rFonts w:ascii="Times New Roman" w:hAnsi="Times New Roman" w:cs="Times New Roman"/>
            <w:color w:val="auto"/>
            <w:kern w:val="0"/>
            <w:sz w:val="28"/>
            <w:szCs w:val="28"/>
          </w:rPr>
          <w:t>2.3.</w:t>
        </w:r>
      </w:hyperlink>
      <w:r>
        <w:rPr>
          <w:rFonts w:ascii="Times New Roman" w:hAnsi="Times New Roman" w:cs="Times New Roman"/>
          <w:color w:val="auto"/>
          <w:kern w:val="0"/>
          <w:sz w:val="28"/>
          <w:szCs w:val="28"/>
        </w:rPr>
        <w:t xml:space="preserve"> настоящего Административного регламента.</w:t>
      </w:r>
    </w:p>
    <w:p w:rsidR="00EA3868" w:rsidRDefault="00EA3868" w:rsidP="00EA3868">
      <w:pPr>
        <w:tabs>
          <w:tab w:val="num" w:pos="-5160"/>
        </w:tabs>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ab/>
        <w:t>3.5.23.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rsidR="00EA3868" w:rsidRDefault="00EA3868" w:rsidP="00EA3868">
      <w:pPr>
        <w:tabs>
          <w:tab w:val="num" w:pos="-5160"/>
        </w:tabs>
        <w:suppressAutoHyphens w:val="0"/>
        <w:spacing w:after="0" w:line="240" w:lineRule="auto"/>
        <w:ind w:firstLine="540"/>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EA3868" w:rsidRDefault="00EA3868" w:rsidP="00EA3868">
      <w:pPr>
        <w:spacing w:after="0" w:line="240" w:lineRule="auto"/>
        <w:ind w:firstLine="709"/>
        <w:jc w:val="both"/>
        <w:rPr>
          <w:rFonts w:ascii="Times New Roman" w:hAnsi="Times New Roman" w:cs="Times New Roman"/>
          <w:b/>
          <w:color w:val="FF0000"/>
          <w:kern w:val="0"/>
          <w:sz w:val="28"/>
          <w:szCs w:val="28"/>
        </w:rPr>
      </w:pPr>
    </w:p>
    <w:p w:rsidR="00EA3868" w:rsidRDefault="00EA3868" w:rsidP="00EA3868">
      <w:pPr>
        <w:spacing w:after="0" w:line="240" w:lineRule="auto"/>
        <w:ind w:firstLine="709"/>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EA3868" w:rsidRDefault="00EA3868" w:rsidP="00EA3868">
      <w:pPr>
        <w:spacing w:after="0" w:line="240" w:lineRule="auto"/>
        <w:ind w:firstLine="709"/>
        <w:jc w:val="both"/>
        <w:rPr>
          <w:rFonts w:ascii="Times New Roman" w:hAnsi="Times New Roman" w:cs="Times New Roman"/>
          <w:b/>
          <w:color w:val="auto"/>
          <w:kern w:val="0"/>
          <w:sz w:val="28"/>
          <w:szCs w:val="28"/>
        </w:rPr>
      </w:pPr>
    </w:p>
    <w:p w:rsidR="00EA3868" w:rsidRDefault="00EA3868" w:rsidP="00EA3868">
      <w:pPr>
        <w:spacing w:after="0" w:line="240" w:lineRule="auto"/>
        <w:ind w:firstLine="539"/>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 xml:space="preserve">3.6.1.  Основанием </w:t>
      </w:r>
      <w:proofErr w:type="gramStart"/>
      <w:r>
        <w:rPr>
          <w:rFonts w:ascii="Times New Roman" w:eastAsia="Calibri" w:hAnsi="Times New Roman" w:cs="Times New Roman"/>
          <w:bCs/>
          <w:color w:val="auto"/>
          <w:kern w:val="0"/>
          <w:sz w:val="28"/>
          <w:szCs w:val="28"/>
          <w:lang w:eastAsia="en-US"/>
        </w:rPr>
        <w:t>для  начала</w:t>
      </w:r>
      <w:proofErr w:type="gramEnd"/>
      <w:r>
        <w:rPr>
          <w:rFonts w:ascii="Times New Roman" w:eastAsia="Calibri" w:hAnsi="Times New Roman" w:cs="Times New Roman"/>
          <w:bCs/>
          <w:color w:val="auto"/>
          <w:kern w:val="0"/>
          <w:sz w:val="28"/>
          <w:szCs w:val="28"/>
          <w:lang w:eastAsia="en-US"/>
        </w:rPr>
        <w:t xml:space="preserve">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EA3868" w:rsidRDefault="00EA3868" w:rsidP="00EA3868">
      <w:pPr>
        <w:spacing w:after="0" w:line="240" w:lineRule="auto"/>
        <w:ind w:firstLine="540"/>
        <w:jc w:val="both"/>
        <w:rPr>
          <w:rFonts w:ascii="Times New Roman" w:hAnsi="Times New Roman" w:cs="Times New Roman"/>
          <w:strike/>
          <w:color w:val="auto"/>
          <w:kern w:val="0"/>
          <w:sz w:val="28"/>
          <w:szCs w:val="28"/>
        </w:rPr>
      </w:pPr>
      <w:r>
        <w:rPr>
          <w:rFonts w:ascii="Times New Roman" w:eastAsia="Calibri" w:hAnsi="Times New Roman" w:cs="Times New Roman"/>
          <w:bCs/>
          <w:color w:val="auto"/>
          <w:kern w:val="0"/>
          <w:sz w:val="28"/>
          <w:szCs w:val="28"/>
          <w:lang w:eastAsia="en-US"/>
        </w:rPr>
        <w:t xml:space="preserve">3.6.2. </w:t>
      </w:r>
      <w:r>
        <w:rPr>
          <w:rFonts w:ascii="Times New Roman" w:hAnsi="Times New Roman" w:cs="Times New Roman"/>
          <w:color w:val="auto"/>
          <w:kern w:val="0"/>
          <w:sz w:val="28"/>
          <w:szCs w:val="28"/>
        </w:rPr>
        <w:t>С</w:t>
      </w:r>
      <w:r>
        <w:rPr>
          <w:rFonts w:ascii="Times New Roman" w:hAnsi="Times New Roman" w:cs="Times New Roman"/>
          <w:color w:val="auto"/>
          <w:kern w:val="0"/>
          <w:sz w:val="28"/>
          <w:szCs w:val="28"/>
          <w:lang w:eastAsia="en-US"/>
        </w:rPr>
        <w:t>рок передачи  запроса заявителя из МФЦ в Администрацию установлен соглашением о взаимодействии.</w:t>
      </w:r>
      <w:r>
        <w:rPr>
          <w:rFonts w:ascii="Times New Roman" w:hAnsi="Times New Roman" w:cs="Times New Roman"/>
          <w:strike/>
          <w:color w:val="auto"/>
          <w:kern w:val="0"/>
          <w:sz w:val="28"/>
          <w:szCs w:val="28"/>
          <w:lang w:eastAsia="en-US"/>
        </w:rPr>
        <w:t xml:space="preserve"> </w:t>
      </w:r>
    </w:p>
    <w:p w:rsidR="00EA3868" w:rsidRDefault="00EA3868" w:rsidP="00EA3868">
      <w:pPr>
        <w:spacing w:after="0" w:line="240" w:lineRule="auto"/>
        <w:ind w:firstLine="540"/>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 xml:space="preserve">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Times New Roman" w:eastAsia="Calibri" w:hAnsi="Times New Roman" w:cs="Times New Roman"/>
          <w:bCs/>
          <w:color w:val="auto"/>
          <w:kern w:val="0"/>
          <w:sz w:val="28"/>
          <w:szCs w:val="28"/>
          <w:lang w:eastAsia="en-US"/>
        </w:rPr>
        <w:t>к  заявлению</w:t>
      </w:r>
      <w:proofErr w:type="gramEnd"/>
      <w:r>
        <w:rPr>
          <w:rFonts w:ascii="Times New Roman" w:eastAsia="Calibri" w:hAnsi="Times New Roman" w:cs="Times New Roman"/>
          <w:bCs/>
          <w:color w:val="auto"/>
          <w:kern w:val="0"/>
          <w:sz w:val="28"/>
          <w:szCs w:val="28"/>
          <w:lang w:eastAsia="en-US"/>
        </w:rPr>
        <w:t xml:space="preserve"> документации, а также использованным при подготовке  результата муниципальной услуги нормативным документам.</w:t>
      </w:r>
    </w:p>
    <w:p w:rsidR="00EA3868" w:rsidRDefault="00EA3868" w:rsidP="00EA3868">
      <w:pPr>
        <w:spacing w:after="0" w:line="240" w:lineRule="auto"/>
        <w:ind w:firstLine="54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A3868" w:rsidRDefault="00EA3868" w:rsidP="00EA3868">
      <w:pPr>
        <w:spacing w:after="0" w:line="240" w:lineRule="auto"/>
        <w:ind w:firstLine="540"/>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 xml:space="preserve">3.6.5.Результатом административной процедуры является исправление допущенных должностным </w:t>
      </w:r>
      <w:proofErr w:type="gramStart"/>
      <w:r>
        <w:rPr>
          <w:rFonts w:ascii="Times New Roman" w:eastAsia="Calibri" w:hAnsi="Times New Roman" w:cs="Times New Roman"/>
          <w:bCs/>
          <w:color w:val="auto"/>
          <w:kern w:val="0"/>
          <w:sz w:val="28"/>
          <w:szCs w:val="28"/>
          <w:lang w:eastAsia="en-US"/>
        </w:rPr>
        <w:t>лицом  Администрации</w:t>
      </w:r>
      <w:proofErr w:type="gramEnd"/>
      <w:r>
        <w:rPr>
          <w:rFonts w:ascii="Times New Roman" w:eastAsia="Calibri" w:hAnsi="Times New Roman" w:cs="Times New Roman"/>
          <w:bCs/>
          <w:color w:val="auto"/>
          <w:kern w:val="0"/>
          <w:sz w:val="28"/>
          <w:szCs w:val="28"/>
          <w:lang w:eastAsia="en-US"/>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EA3868" w:rsidRDefault="00EA3868" w:rsidP="00EA3868">
      <w:pPr>
        <w:spacing w:after="0" w:line="240" w:lineRule="auto"/>
        <w:ind w:firstLine="540"/>
        <w:jc w:val="both"/>
        <w:rPr>
          <w:rFonts w:ascii="Times New Roman" w:hAnsi="Times New Roman" w:cs="Times New Roman"/>
          <w:color w:val="00B050"/>
          <w:kern w:val="0"/>
        </w:rPr>
      </w:pPr>
      <w:r>
        <w:rPr>
          <w:rFonts w:ascii="Times New Roman" w:eastAsia="Calibri" w:hAnsi="Times New Roman" w:cs="Times New Roman"/>
          <w:bCs/>
          <w:color w:val="auto"/>
          <w:kern w:val="0"/>
          <w:sz w:val="28"/>
          <w:szCs w:val="28"/>
          <w:lang w:eastAsia="en-US"/>
        </w:rPr>
        <w:t xml:space="preserve">3.6.6. </w:t>
      </w:r>
      <w:r>
        <w:rPr>
          <w:rFonts w:ascii="Times New Roman" w:hAnsi="Times New Roman" w:cs="Times New Roman"/>
          <w:color w:val="auto"/>
          <w:kern w:val="0"/>
          <w:sz w:val="28"/>
          <w:szCs w:val="28"/>
        </w:rPr>
        <w:t>Способ фиксации результата выполнения административной процедуры  – регистрация в Журнале</w:t>
      </w:r>
    </w:p>
    <w:p w:rsidR="00EA3868" w:rsidRDefault="00EA3868" w:rsidP="00EA3868">
      <w:pPr>
        <w:spacing w:after="0" w:line="240" w:lineRule="auto"/>
        <w:ind w:firstLine="540"/>
        <w:jc w:val="both"/>
        <w:rPr>
          <w:rFonts w:ascii="Times New Roman" w:hAnsi="Times New Roman" w:cs="Times New Roman"/>
          <w:color w:val="auto"/>
          <w:kern w:val="0"/>
          <w:sz w:val="28"/>
          <w:szCs w:val="28"/>
        </w:rPr>
      </w:pPr>
      <w:r>
        <w:rPr>
          <w:rFonts w:ascii="Times New Roman" w:eastAsia="Calibri" w:hAnsi="Times New Roman" w:cs="Times New Roman"/>
          <w:bCs/>
          <w:color w:val="auto"/>
          <w:kern w:val="0"/>
          <w:sz w:val="28"/>
          <w:szCs w:val="28"/>
          <w:lang w:eastAsia="en-US"/>
        </w:rPr>
        <w:lastRenderedPageBreak/>
        <w:t xml:space="preserve">3.6.7.  </w:t>
      </w:r>
      <w:proofErr w:type="gramStart"/>
      <w:r>
        <w:rPr>
          <w:rFonts w:ascii="Times New Roman" w:eastAsia="Calibri" w:hAnsi="Times New Roman" w:cs="Times New Roman"/>
          <w:bCs/>
          <w:color w:val="auto"/>
          <w:kern w:val="0"/>
          <w:sz w:val="28"/>
          <w:szCs w:val="28"/>
          <w:lang w:eastAsia="en-US"/>
        </w:rPr>
        <w:t>Срок  выдачи</w:t>
      </w:r>
      <w:proofErr w:type="gramEnd"/>
      <w:r>
        <w:rPr>
          <w:rFonts w:ascii="Times New Roman" w:eastAsia="Calibri" w:hAnsi="Times New Roman" w:cs="Times New Roman"/>
          <w:bCs/>
          <w:color w:val="auto"/>
          <w:kern w:val="0"/>
          <w:sz w:val="28"/>
          <w:szCs w:val="28"/>
          <w:lang w:eastAsia="en-US"/>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b/>
          <w:color w:val="auto"/>
          <w:kern w:val="0"/>
          <w:sz w:val="28"/>
          <w:szCs w:val="28"/>
          <w:lang w:eastAsia="ru-RU"/>
        </w:rPr>
      </w:pPr>
    </w:p>
    <w:p w:rsidR="00EA3868" w:rsidRDefault="00EA3868" w:rsidP="00EA3868">
      <w:pPr>
        <w:widowControl w:val="0"/>
        <w:autoSpaceDE w:val="0"/>
        <w:autoSpaceDN w:val="0"/>
        <w:adjustRightInd w:val="0"/>
        <w:spacing w:after="0" w:line="240" w:lineRule="auto"/>
        <w:ind w:firstLine="704"/>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IV. </w:t>
      </w:r>
      <w:proofErr w:type="gramStart"/>
      <w:r>
        <w:rPr>
          <w:rFonts w:ascii="Times New Roman" w:hAnsi="Times New Roman" w:cs="Times New Roman"/>
          <w:b/>
          <w:bCs/>
          <w:color w:val="auto"/>
          <w:sz w:val="28"/>
          <w:szCs w:val="28"/>
        </w:rPr>
        <w:t>Формы  контроля</w:t>
      </w:r>
      <w:proofErr w:type="gramEnd"/>
      <w:r>
        <w:rPr>
          <w:rFonts w:ascii="Times New Roman" w:hAnsi="Times New Roman" w:cs="Times New Roman"/>
          <w:b/>
          <w:bCs/>
          <w:color w:val="auto"/>
          <w:sz w:val="28"/>
          <w:szCs w:val="28"/>
        </w:rPr>
        <w:t xml:space="preserve"> за исполнением регламента</w:t>
      </w:r>
    </w:p>
    <w:p w:rsidR="00EA3868" w:rsidRDefault="00EA3868" w:rsidP="00EA3868">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EA3868" w:rsidRDefault="00EA3868" w:rsidP="00EA3868">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A3868" w:rsidRDefault="00EA3868" w:rsidP="00EA3868">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EA3868" w:rsidRDefault="00EA3868" w:rsidP="00EA3868">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Текущий контроль за соблюдением и исполнением должностными лицами </w:t>
      </w:r>
      <w:proofErr w:type="gramStart"/>
      <w:r>
        <w:rPr>
          <w:rFonts w:ascii="Times New Roman" w:hAnsi="Times New Roman" w:cs="Times New Roman"/>
          <w:color w:val="auto"/>
          <w:sz w:val="28"/>
          <w:szCs w:val="28"/>
        </w:rPr>
        <w:t>Администрации  положений</w:t>
      </w:r>
      <w:proofErr w:type="gramEnd"/>
      <w:r>
        <w:rPr>
          <w:rFonts w:ascii="Times New Roman" w:hAnsi="Times New Roman" w:cs="Times New Roman"/>
          <w:color w:val="auto"/>
          <w:sz w:val="28"/>
          <w:szCs w:val="28"/>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A3868" w:rsidRDefault="00EA3868" w:rsidP="00EA3868">
      <w:pPr>
        <w:widowControl w:val="0"/>
        <w:autoSpaceDE w:val="0"/>
        <w:autoSpaceDN w:val="0"/>
        <w:adjustRightInd w:val="0"/>
        <w:spacing w:after="0" w:line="240" w:lineRule="auto"/>
        <w:ind w:firstLine="704"/>
        <w:rPr>
          <w:rFonts w:ascii="Times New Roman" w:hAnsi="Times New Roman" w:cs="Times New Roman"/>
          <w:color w:val="auto"/>
          <w:sz w:val="28"/>
          <w:szCs w:val="28"/>
        </w:rPr>
      </w:pPr>
      <w:r>
        <w:rPr>
          <w:rFonts w:ascii="Times New Roman" w:hAnsi="Times New Roman" w:cs="Times New Roman"/>
          <w:color w:val="auto"/>
          <w:sz w:val="28"/>
          <w:szCs w:val="28"/>
        </w:rPr>
        <w:t>- Глава</w:t>
      </w:r>
      <w:r w:rsidRPr="00EA386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Веретенинского сельсовета Железногорского </w:t>
      </w:r>
      <w:proofErr w:type="gramStart"/>
      <w:r>
        <w:rPr>
          <w:rFonts w:ascii="Times New Roman" w:hAnsi="Times New Roman" w:cs="Times New Roman"/>
          <w:color w:val="auto"/>
          <w:sz w:val="28"/>
          <w:szCs w:val="28"/>
        </w:rPr>
        <w:t>района  ;</w:t>
      </w:r>
      <w:proofErr w:type="gramEnd"/>
    </w:p>
    <w:p w:rsidR="00EA3868" w:rsidRDefault="00EA3868" w:rsidP="00EA3868">
      <w:pPr>
        <w:widowControl w:val="0"/>
        <w:autoSpaceDE w:val="0"/>
        <w:autoSpaceDN w:val="0"/>
        <w:adjustRightInd w:val="0"/>
        <w:spacing w:after="0" w:line="240" w:lineRule="auto"/>
        <w:ind w:firstLine="704"/>
        <w:rPr>
          <w:rFonts w:ascii="Times New Roman" w:hAnsi="Times New Roman" w:cs="Times New Roman"/>
          <w:color w:val="auto"/>
          <w:sz w:val="28"/>
          <w:szCs w:val="28"/>
        </w:rPr>
      </w:pPr>
      <w:r>
        <w:rPr>
          <w:rFonts w:ascii="Times New Roman" w:hAnsi="Times New Roman" w:cs="Times New Roman"/>
          <w:color w:val="auto"/>
          <w:sz w:val="28"/>
          <w:szCs w:val="28"/>
        </w:rPr>
        <w:t xml:space="preserve">- заместитель Главы Администрации Веретенинского сельсовета Железногорского </w:t>
      </w:r>
      <w:proofErr w:type="gramStart"/>
      <w:r>
        <w:rPr>
          <w:rFonts w:ascii="Times New Roman" w:hAnsi="Times New Roman" w:cs="Times New Roman"/>
          <w:color w:val="auto"/>
          <w:sz w:val="28"/>
          <w:szCs w:val="28"/>
        </w:rPr>
        <w:t>района  .</w:t>
      </w:r>
      <w:proofErr w:type="gramEnd"/>
    </w:p>
    <w:p w:rsidR="00EA3868" w:rsidRDefault="00EA3868" w:rsidP="00EA3868">
      <w:pPr>
        <w:spacing w:after="0" w:line="240" w:lineRule="auto"/>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ab/>
        <w:t xml:space="preserve">Периодичность осуществления текущего контроля устанавливается распоряжением Администрации. </w:t>
      </w:r>
    </w:p>
    <w:p w:rsidR="00EA3868" w:rsidRDefault="00EA3868" w:rsidP="00EA3868">
      <w:pPr>
        <w:widowControl w:val="0"/>
        <w:autoSpaceDE w:val="0"/>
        <w:autoSpaceDN w:val="0"/>
        <w:adjustRightInd w:val="0"/>
        <w:spacing w:after="0" w:line="240" w:lineRule="auto"/>
        <w:rPr>
          <w:rFonts w:ascii="Times New Roman" w:hAnsi="Times New Roman" w:cs="Times New Roman"/>
          <w:color w:val="auto"/>
          <w:sz w:val="28"/>
          <w:szCs w:val="28"/>
        </w:rPr>
      </w:pPr>
    </w:p>
    <w:p w:rsidR="00EA3868" w:rsidRDefault="00EA3868" w:rsidP="00EA3868">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A3868" w:rsidRDefault="00EA3868" w:rsidP="00EA3868">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EA3868" w:rsidRDefault="00EA3868" w:rsidP="00EA3868">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sz w:val="28"/>
          <w:szCs w:val="28"/>
        </w:rPr>
        <w:t>4.2.1. Контроль</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A3868" w:rsidRDefault="00EA3868" w:rsidP="00EA3868">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A3868" w:rsidRDefault="00EA3868" w:rsidP="00EA3868">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A3868" w:rsidRDefault="00EA3868" w:rsidP="00EA3868">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t xml:space="preserve">4.2.4. Проверки проводятся с целью выявления и устранения нарушений прав заявителей и привлечения виновных лиц к </w:t>
      </w:r>
      <w:r>
        <w:rPr>
          <w:rFonts w:ascii="Times New Roman" w:hAnsi="Times New Roman" w:cs="Times New Roman"/>
          <w:bCs/>
          <w:color w:val="auto"/>
          <w:sz w:val="28"/>
          <w:szCs w:val="28"/>
        </w:rPr>
        <w:lastRenderedPageBreak/>
        <w:t>ответственности. Результаты проверок отражаются отдельной справкой или актом.</w:t>
      </w:r>
    </w:p>
    <w:p w:rsidR="00EA3868" w:rsidRDefault="00EA3868" w:rsidP="00EA3868">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A3868" w:rsidRDefault="00EA3868" w:rsidP="00EA3868">
      <w:pPr>
        <w:widowControl w:val="0"/>
        <w:autoSpaceDE w:val="0"/>
        <w:autoSpaceDN w:val="0"/>
        <w:adjustRightInd w:val="0"/>
        <w:spacing w:after="0" w:line="240" w:lineRule="auto"/>
        <w:rPr>
          <w:rFonts w:ascii="Times New Roman" w:hAnsi="Times New Roman" w:cs="Times New Roman"/>
          <w:color w:val="auto"/>
          <w:sz w:val="28"/>
          <w:szCs w:val="28"/>
        </w:rPr>
      </w:pPr>
    </w:p>
    <w:p w:rsidR="00EA3868" w:rsidRDefault="00EA3868" w:rsidP="00EA3868">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4.3. Ответственность должностных лиц </w:t>
      </w:r>
      <w:r>
        <w:rPr>
          <w:rFonts w:ascii="Times New Roman" w:hAnsi="Times New Roman" w:cs="Times New Roman"/>
          <w:b/>
          <w:bCs/>
          <w:color w:val="auto"/>
          <w:sz w:val="28"/>
          <w:szCs w:val="28"/>
          <w:lang w:eastAsia="zh-CN"/>
        </w:rPr>
        <w:t xml:space="preserve">органа местного самоуправления, </w:t>
      </w:r>
      <w:r>
        <w:rPr>
          <w:rFonts w:ascii="Times New Roman" w:hAnsi="Times New Roman" w:cs="Times New Roman"/>
          <w:b/>
          <w:bCs/>
          <w:color w:val="auto"/>
          <w:sz w:val="28"/>
          <w:szCs w:val="28"/>
          <w:lang w:eastAsia="ru-RU"/>
        </w:rPr>
        <w:t>предоставляющего муниципальную услугу,</w:t>
      </w:r>
      <w:r>
        <w:rPr>
          <w:rFonts w:ascii="Times New Roman" w:hAnsi="Times New Roman" w:cs="Times New Roman"/>
          <w:b/>
          <w:bCs/>
          <w:color w:val="auto"/>
          <w:sz w:val="28"/>
          <w:szCs w:val="28"/>
          <w:lang w:eastAsia="zh-CN"/>
        </w:rPr>
        <w:t xml:space="preserve"> </w:t>
      </w:r>
      <w:r>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EA3868" w:rsidRDefault="00EA3868" w:rsidP="00EA3868">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p>
    <w:p w:rsidR="00EA3868" w:rsidRDefault="00EA3868" w:rsidP="00EA3868">
      <w:pPr>
        <w:tabs>
          <w:tab w:val="left" w:pos="0"/>
        </w:tabs>
        <w:spacing w:after="0" w:line="240" w:lineRule="auto"/>
        <w:ind w:firstLine="426"/>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A3868" w:rsidRDefault="00EA3868" w:rsidP="00EA3868">
      <w:pPr>
        <w:autoSpaceDE w:val="0"/>
        <w:autoSpaceDN w:val="0"/>
        <w:adjustRightInd w:val="0"/>
        <w:spacing w:after="0" w:line="240" w:lineRule="auto"/>
        <w:ind w:firstLine="540"/>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 xml:space="preserve"> </w:t>
      </w:r>
    </w:p>
    <w:p w:rsidR="00EA3868" w:rsidRDefault="00EA3868" w:rsidP="00EA3868">
      <w:pPr>
        <w:autoSpaceDE w:val="0"/>
        <w:autoSpaceDN w:val="0"/>
        <w:adjustRightInd w:val="0"/>
        <w:spacing w:after="0" w:line="240" w:lineRule="auto"/>
        <w:ind w:firstLine="540"/>
        <w:jc w:val="center"/>
        <w:rPr>
          <w:rFonts w:ascii="Times New Roman" w:hAnsi="Times New Roman" w:cs="Times New Roman"/>
          <w:color w:val="auto"/>
          <w:sz w:val="28"/>
          <w:szCs w:val="28"/>
        </w:rPr>
      </w:pPr>
      <w:r>
        <w:rPr>
          <w:rFonts w:ascii="Times New Roman" w:hAnsi="Times New Roman" w:cs="Times New Roman"/>
          <w:b/>
          <w:bCs/>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A3868" w:rsidRDefault="00EA3868" w:rsidP="00EA3868">
      <w:pPr>
        <w:widowControl w:val="0"/>
        <w:autoSpaceDE w:val="0"/>
        <w:autoSpaceDN w:val="0"/>
        <w:spacing w:after="0" w:line="240" w:lineRule="auto"/>
        <w:ind w:firstLine="540"/>
        <w:rPr>
          <w:rFonts w:ascii="Times New Roman" w:hAnsi="Times New Roman" w:cs="Times New Roman"/>
          <w:color w:val="auto"/>
          <w:sz w:val="28"/>
          <w:szCs w:val="28"/>
        </w:rPr>
      </w:pPr>
    </w:p>
    <w:p w:rsidR="00EA3868" w:rsidRDefault="00EA3868" w:rsidP="00EA3868">
      <w:pPr>
        <w:spacing w:after="0" w:line="240" w:lineRule="auto"/>
        <w:jc w:val="both"/>
        <w:rPr>
          <w:rFonts w:ascii="Times New Roman" w:hAnsi="Times New Roman" w:cs="Times New Roman"/>
          <w:bCs/>
          <w:color w:val="auto"/>
          <w:sz w:val="28"/>
          <w:szCs w:val="28"/>
          <w:lang w:eastAsia="zh-CN"/>
        </w:rPr>
      </w:pPr>
      <w:r>
        <w:rPr>
          <w:rFonts w:ascii="Times New Roman" w:hAnsi="Times New Roman" w:cs="Times New Roman"/>
          <w:bCs/>
          <w:color w:val="auto"/>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A3868" w:rsidRDefault="00EA3868" w:rsidP="00EA3868">
      <w:pPr>
        <w:shd w:val="clear" w:color="auto" w:fill="FFFFFF"/>
        <w:spacing w:after="0" w:line="240" w:lineRule="auto"/>
        <w:ind w:firstLine="284"/>
        <w:jc w:val="both"/>
        <w:rPr>
          <w:rFonts w:ascii="Times New Roman" w:hAnsi="Times New Roman" w:cs="Times New Roman"/>
          <w:color w:val="auto"/>
          <w:sz w:val="28"/>
          <w:szCs w:val="28"/>
        </w:rPr>
      </w:pPr>
    </w:p>
    <w:p w:rsidR="00EA3868" w:rsidRDefault="00EA3868" w:rsidP="00EA3868">
      <w:pPr>
        <w:autoSpaceDE w:val="0"/>
        <w:autoSpaceDN w:val="0"/>
        <w:adjustRightInd w:val="0"/>
        <w:spacing w:after="0" w:line="240" w:lineRule="auto"/>
        <w:ind w:firstLine="539"/>
        <w:jc w:val="both"/>
        <w:rPr>
          <w:rFonts w:eastAsia="Calibri"/>
          <w:b/>
          <w:bCs/>
          <w:color w:val="CC00FF"/>
          <w:kern w:val="0"/>
          <w:lang w:eastAsia="ru-RU"/>
        </w:rPr>
      </w:pPr>
      <w:r>
        <w:rPr>
          <w:rFonts w:ascii="Times New Roman" w:eastAsia="Calibri" w:hAnsi="Times New Roman" w:cs="Times New Roman"/>
          <w:b/>
          <w:bCs/>
          <w:color w:val="auto"/>
          <w:kern w:val="0"/>
          <w:sz w:val="28"/>
          <w:szCs w:val="28"/>
          <w:lang w:val="en-US" w:eastAsia="en-US"/>
        </w:rPr>
        <w:t>V</w:t>
      </w:r>
      <w:r>
        <w:rPr>
          <w:rFonts w:ascii="Times New Roman" w:eastAsia="Calibri" w:hAnsi="Times New Roman" w:cs="Times New Roman"/>
          <w:b/>
          <w:bCs/>
          <w:color w:val="auto"/>
          <w:kern w:val="0"/>
          <w:sz w:val="28"/>
          <w:szCs w:val="28"/>
          <w:lang w:eastAsia="en-US"/>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Pr>
          <w:rFonts w:ascii="Times New Roman" w:eastAsia="Calibri" w:hAnsi="Times New Roman" w:cs="Times New Roman"/>
          <w:b/>
          <w:bCs/>
          <w:color w:val="auto"/>
          <w:kern w:val="0"/>
          <w:sz w:val="28"/>
          <w:szCs w:val="28"/>
          <w:lang w:eastAsia="ru-RU"/>
        </w:rPr>
        <w:t xml:space="preserve"> предусмотренных </w:t>
      </w:r>
      <w:hyperlink r:id="rId18" w:history="1">
        <w:r>
          <w:rPr>
            <w:rStyle w:val="a5"/>
            <w:rFonts w:ascii="Times New Roman" w:eastAsia="Calibri" w:hAnsi="Times New Roman" w:cs="Times New Roman"/>
            <w:b/>
            <w:bCs/>
            <w:color w:val="auto"/>
            <w:kern w:val="0"/>
            <w:sz w:val="28"/>
            <w:szCs w:val="28"/>
            <w:lang w:eastAsia="ru-RU"/>
          </w:rPr>
          <w:t>частью 1.1 статьи 16</w:t>
        </w:r>
      </w:hyperlink>
      <w:r>
        <w:rPr>
          <w:rFonts w:ascii="Times New Roman" w:eastAsia="Calibri" w:hAnsi="Times New Roman" w:cs="Times New Roman"/>
          <w:b/>
          <w:bCs/>
          <w:color w:val="auto"/>
          <w:kern w:val="0"/>
          <w:sz w:val="28"/>
          <w:szCs w:val="28"/>
          <w:lang w:eastAsia="ru-RU"/>
        </w:rPr>
        <w:t xml:space="preserve"> </w:t>
      </w:r>
      <w:r>
        <w:rPr>
          <w:rFonts w:ascii="Times New Roman" w:eastAsia="Calibri" w:hAnsi="Times New Roman" w:cs="Times New Roman"/>
          <w:b/>
          <w:bCs/>
          <w:color w:val="auto"/>
          <w:kern w:val="0"/>
          <w:sz w:val="28"/>
          <w:szCs w:val="28"/>
          <w:lang w:eastAsia="ru-RU"/>
        </w:rPr>
        <w:lastRenderedPageBreak/>
        <w:t>Федерального закона (далее - привлекаемые организации), или их работников</w:t>
      </w:r>
      <w:r>
        <w:rPr>
          <w:rFonts w:eastAsia="Calibri"/>
          <w:b/>
          <w:bCs/>
          <w:color w:val="CC00FF"/>
          <w:kern w:val="0"/>
          <w:lang w:eastAsia="ru-RU"/>
        </w:rPr>
        <w:t xml:space="preserve"> </w:t>
      </w:r>
      <w:r>
        <w:rPr>
          <w:rFonts w:ascii="Times New Roman" w:eastAsia="Calibri" w:hAnsi="Times New Roman" w:cs="Times New Roman"/>
          <w:b/>
          <w:bCs/>
          <w:color w:val="auto"/>
          <w:kern w:val="0"/>
          <w:sz w:val="28"/>
          <w:szCs w:val="28"/>
          <w:lang w:eastAsia="en-US"/>
        </w:rPr>
        <w:t>или их работников</w:t>
      </w:r>
    </w:p>
    <w:p w:rsidR="00EA3868" w:rsidRDefault="00EA3868" w:rsidP="00EA3868">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EA3868" w:rsidRDefault="00EA3868" w:rsidP="00EA3868">
      <w:pPr>
        <w:autoSpaceDE w:val="0"/>
        <w:autoSpaceDN w:val="0"/>
        <w:adjustRightInd w:val="0"/>
        <w:spacing w:after="0" w:line="240" w:lineRule="auto"/>
        <w:ind w:firstLine="540"/>
        <w:jc w:val="both"/>
        <w:outlineLvl w:val="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5.1.  Информация для заявителя о его праве подать жалобу на решение и (или) действие (бездействие) органа местного самоуправления, </w:t>
      </w:r>
      <w:r>
        <w:rPr>
          <w:rFonts w:ascii="Times New Roman" w:hAnsi="Times New Roman" w:cs="Times New Roman"/>
          <w:b/>
          <w:bCs/>
          <w:color w:val="auto"/>
          <w:sz w:val="28"/>
          <w:szCs w:val="28"/>
          <w:lang w:eastAsia="ru-RU"/>
        </w:rPr>
        <w:t>предоставляющего муниципальную услугу,</w:t>
      </w:r>
      <w:r>
        <w:rPr>
          <w:rFonts w:ascii="Times New Roman" w:hAnsi="Times New Roman" w:cs="Times New Roman"/>
          <w:b/>
          <w:bCs/>
          <w:color w:val="auto"/>
          <w:sz w:val="28"/>
          <w:szCs w:val="28"/>
        </w:rPr>
        <w:t xml:space="preserve"> и (или) его должностных лиц, муниципальных </w:t>
      </w:r>
      <w:proofErr w:type="gramStart"/>
      <w:r>
        <w:rPr>
          <w:rFonts w:ascii="Times New Roman" w:hAnsi="Times New Roman" w:cs="Times New Roman"/>
          <w:b/>
          <w:bCs/>
          <w:color w:val="auto"/>
          <w:sz w:val="28"/>
          <w:szCs w:val="28"/>
        </w:rPr>
        <w:t>служащих,  при</w:t>
      </w:r>
      <w:proofErr w:type="gramEnd"/>
      <w:r>
        <w:rPr>
          <w:rFonts w:ascii="Times New Roman" w:hAnsi="Times New Roman" w:cs="Times New Roman"/>
          <w:b/>
          <w:bCs/>
          <w:color w:val="auto"/>
          <w:sz w:val="28"/>
          <w:szCs w:val="28"/>
        </w:rPr>
        <w:t xml:space="preserve">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A3868" w:rsidRDefault="00EA3868" w:rsidP="00EA3868">
      <w:pPr>
        <w:autoSpaceDE w:val="0"/>
        <w:autoSpaceDN w:val="0"/>
        <w:adjustRightInd w:val="0"/>
        <w:spacing w:after="0" w:line="240" w:lineRule="auto"/>
        <w:ind w:firstLine="540"/>
        <w:jc w:val="center"/>
        <w:outlineLvl w:val="0"/>
        <w:rPr>
          <w:rFonts w:ascii="Times New Roman" w:hAnsi="Times New Roman" w:cs="Times New Roman"/>
          <w:b/>
          <w:color w:val="auto"/>
          <w:sz w:val="28"/>
          <w:szCs w:val="28"/>
        </w:rPr>
      </w:pPr>
    </w:p>
    <w:p w:rsidR="00EA3868" w:rsidRDefault="00EA3868" w:rsidP="00EA3868">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Pr>
          <w:rFonts w:ascii="Times New Roman" w:hAnsi="Times New Roman" w:cs="Times New Roman"/>
          <w:color w:val="auto"/>
          <w:sz w:val="28"/>
          <w:szCs w:val="28"/>
        </w:rPr>
        <w:tab/>
        <w:t xml:space="preserve">Заявитель имеет право  подать жалобу на  </w:t>
      </w:r>
      <w:r>
        <w:rPr>
          <w:rFonts w:ascii="Times New Roman" w:hAnsi="Times New Roman" w:cs="Times New Roman"/>
          <w:bCs/>
          <w:color w:val="auto"/>
          <w:sz w:val="28"/>
          <w:szCs w:val="28"/>
          <w:lang w:eastAsia="zh-CN"/>
        </w:rPr>
        <w:t xml:space="preserve">жалобу </w:t>
      </w:r>
      <w:r>
        <w:rPr>
          <w:rFonts w:ascii="Times New Roman" w:hAnsi="Times New Roman" w:cs="Times New Roman"/>
          <w:bCs/>
          <w:color w:val="auto"/>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color w:val="auto"/>
          <w:sz w:val="28"/>
          <w:szCs w:val="28"/>
        </w:rPr>
        <w:t xml:space="preserve">, многофункционального центра, работника многофункционального центра.  </w:t>
      </w:r>
    </w:p>
    <w:p w:rsidR="00EA3868" w:rsidRDefault="00EA3868" w:rsidP="00EA3868">
      <w:pPr>
        <w:spacing w:after="0" w:line="240" w:lineRule="auto"/>
        <w:ind w:firstLine="540"/>
        <w:jc w:val="both"/>
        <w:outlineLvl w:val="0"/>
        <w:rPr>
          <w:rFonts w:ascii="Times New Roman" w:hAnsi="Times New Roman" w:cs="Times New Roman"/>
          <w:color w:val="auto"/>
          <w:kern w:val="0"/>
          <w:sz w:val="28"/>
          <w:szCs w:val="28"/>
        </w:rPr>
      </w:pPr>
      <w:r>
        <w:rPr>
          <w:rFonts w:ascii="Times New Roman" w:hAnsi="Times New Roman" w:cs="Times New Roman"/>
          <w:bCs/>
          <w:color w:val="auto"/>
          <w:sz w:val="28"/>
          <w:szCs w:val="28"/>
        </w:rPr>
        <w:t xml:space="preserve">Заявитель имеет право направить </w:t>
      </w:r>
      <w:proofErr w:type="gramStart"/>
      <w:r>
        <w:rPr>
          <w:rFonts w:ascii="Times New Roman" w:hAnsi="Times New Roman" w:cs="Times New Roman"/>
          <w:bCs/>
          <w:color w:val="auto"/>
          <w:sz w:val="28"/>
          <w:szCs w:val="28"/>
        </w:rPr>
        <w:t xml:space="preserve">жалобу,   </w:t>
      </w:r>
      <w:proofErr w:type="gramEnd"/>
      <w:r>
        <w:rPr>
          <w:rFonts w:ascii="Times New Roman" w:hAnsi="Times New Roman" w:cs="Times New Roman"/>
          <w:color w:val="auto"/>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Pr>
            <w:rStyle w:val="a5"/>
            <w:rFonts w:ascii="Times New Roman" w:hAnsi="Times New Roman" w:cs="Times New Roman"/>
            <w:color w:val="auto"/>
            <w:sz w:val="28"/>
            <w:szCs w:val="28"/>
            <w:lang w:val="en-US"/>
          </w:rPr>
          <w:t>http</w:t>
        </w:r>
        <w:r>
          <w:rPr>
            <w:rStyle w:val="a5"/>
            <w:rFonts w:ascii="Times New Roman" w:hAnsi="Times New Roman" w:cs="Times New Roman"/>
            <w:color w:val="auto"/>
            <w:sz w:val="28"/>
            <w:szCs w:val="28"/>
          </w:rPr>
          <w:t>://</w:t>
        </w:r>
        <w:proofErr w:type="spellStart"/>
        <w:r>
          <w:rPr>
            <w:rStyle w:val="a5"/>
            <w:rFonts w:ascii="Times New Roman" w:hAnsi="Times New Roman" w:cs="Times New Roman"/>
            <w:color w:val="auto"/>
            <w:sz w:val="28"/>
            <w:szCs w:val="28"/>
            <w:lang w:val="en-US"/>
          </w:rPr>
          <w:t>gosuslugi</w:t>
        </w:r>
        <w:proofErr w:type="spellEnd"/>
        <w:r>
          <w:rPr>
            <w:rStyle w:val="a5"/>
            <w:rFonts w:ascii="Times New Roman" w:hAnsi="Times New Roman" w:cs="Times New Roman"/>
            <w:color w:val="auto"/>
            <w:sz w:val="28"/>
            <w:szCs w:val="28"/>
          </w:rPr>
          <w:t>.</w:t>
        </w:r>
        <w:proofErr w:type="spellStart"/>
        <w:r>
          <w:rPr>
            <w:rStyle w:val="a5"/>
            <w:rFonts w:ascii="Times New Roman" w:hAnsi="Times New Roman" w:cs="Times New Roman"/>
            <w:color w:val="auto"/>
            <w:sz w:val="28"/>
            <w:szCs w:val="28"/>
            <w:lang w:val="en-US"/>
          </w:rPr>
          <w:t>ru</w:t>
        </w:r>
        <w:proofErr w:type="spellEnd"/>
      </w:hyperlink>
      <w:r>
        <w:rPr>
          <w:rFonts w:ascii="Times New Roman" w:hAnsi="Times New Roman" w:cs="Times New Roman"/>
          <w:color w:val="auto"/>
          <w:sz w:val="28"/>
          <w:szCs w:val="28"/>
        </w:rPr>
        <w:t>.</w:t>
      </w:r>
    </w:p>
    <w:p w:rsidR="00EA3868" w:rsidRDefault="00EA3868" w:rsidP="00EA3868">
      <w:pPr>
        <w:autoSpaceDE w:val="0"/>
        <w:autoSpaceDN w:val="0"/>
        <w:adjustRightInd w:val="0"/>
        <w:spacing w:after="0" w:line="240" w:lineRule="auto"/>
        <w:jc w:val="both"/>
        <w:outlineLvl w:val="0"/>
        <w:rPr>
          <w:rFonts w:ascii="Times New Roman" w:hAnsi="Times New Roman" w:cs="Times New Roman"/>
          <w:color w:val="auto"/>
          <w:sz w:val="28"/>
          <w:szCs w:val="28"/>
        </w:rPr>
      </w:pPr>
    </w:p>
    <w:p w:rsidR="00EA3868" w:rsidRDefault="00EA3868" w:rsidP="00EA3868">
      <w:pPr>
        <w:autoSpaceDE w:val="0"/>
        <w:autoSpaceDN w:val="0"/>
        <w:adjustRightInd w:val="0"/>
        <w:spacing w:after="0" w:line="240" w:lineRule="auto"/>
        <w:ind w:firstLine="54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5.2. Органы  местного самоуправления Курской области, многофункциональные центры, ли</w:t>
      </w:r>
      <w:r>
        <w:rPr>
          <w:rFonts w:ascii="Times New Roman" w:hAnsi="Times New Roman" w:cs="Times New Roman"/>
          <w:b/>
          <w:color w:val="auto"/>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cs="Times New Roman"/>
          <w:b/>
          <w:bCs/>
          <w:color w:val="auto"/>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A3868" w:rsidRDefault="00EA3868" w:rsidP="00EA3868">
      <w:pPr>
        <w:autoSpaceDE w:val="0"/>
        <w:autoSpaceDN w:val="0"/>
        <w:adjustRightInd w:val="0"/>
        <w:spacing w:after="0" w:line="240" w:lineRule="auto"/>
        <w:jc w:val="both"/>
        <w:rPr>
          <w:rFonts w:ascii="Times New Roman" w:hAnsi="Times New Roman" w:cs="Times New Roman"/>
          <w:color w:val="auto"/>
          <w:sz w:val="28"/>
          <w:szCs w:val="28"/>
        </w:rPr>
      </w:pPr>
    </w:p>
    <w:p w:rsidR="00EA3868" w:rsidRDefault="00EA3868" w:rsidP="00EA3868">
      <w:pPr>
        <w:autoSpaceDE w:val="0"/>
        <w:autoSpaceDN w:val="0"/>
        <w:adjustRightInd w:val="0"/>
        <w:spacing w:after="0" w:line="240" w:lineRule="auto"/>
        <w:ind w:firstLine="540"/>
        <w:jc w:val="both"/>
        <w:rPr>
          <w:rFonts w:ascii="Times New Roman" w:hAnsi="Times New Roman" w:cs="Times New Roman"/>
          <w:bCs/>
          <w:color w:val="auto"/>
          <w:sz w:val="28"/>
          <w:szCs w:val="28"/>
        </w:rPr>
      </w:pPr>
      <w:r>
        <w:rPr>
          <w:rFonts w:ascii="Times New Roman" w:hAnsi="Times New Roman" w:cs="Times New Roman"/>
          <w:bCs/>
          <w:color w:val="auto"/>
          <w:sz w:val="28"/>
          <w:szCs w:val="28"/>
        </w:rPr>
        <w:t>Жалоба может быть направлена в:</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Администрацию района; </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многофункциональный центр либо в </w:t>
      </w:r>
      <w:r>
        <w:rPr>
          <w:rFonts w:ascii="Times New Roman" w:hAnsi="Times New Roman" w:cs="Times New Roman"/>
          <w:color w:val="auto"/>
          <w:sz w:val="26"/>
          <w:szCs w:val="26"/>
        </w:rPr>
        <w:t>комитет информатизации, государственных и муниципальных услуг Курской области</w:t>
      </w:r>
      <w:r>
        <w:rPr>
          <w:rFonts w:ascii="Times New Roman" w:hAnsi="Times New Roman" w:cs="Times New Roman"/>
          <w:color w:val="auto"/>
          <w:sz w:val="28"/>
          <w:szCs w:val="28"/>
        </w:rPr>
        <w:t>, являющийся учредителем многофункционального центра (далее - учредитель многофункционального центра);</w:t>
      </w:r>
    </w:p>
    <w:p w:rsidR="00EA3868" w:rsidRDefault="00EA3868" w:rsidP="00EA3868">
      <w:pPr>
        <w:autoSpaceDE w:val="0"/>
        <w:autoSpaceDN w:val="0"/>
        <w:adjustRightInd w:val="0"/>
        <w:spacing w:after="0" w:line="240" w:lineRule="auto"/>
        <w:ind w:firstLine="540"/>
        <w:jc w:val="both"/>
        <w:rPr>
          <w:rFonts w:ascii="Times New Roman" w:hAnsi="Times New Roman" w:cs="Times New Roman"/>
          <w:bCs/>
          <w:color w:val="auto"/>
          <w:sz w:val="28"/>
          <w:szCs w:val="28"/>
        </w:rPr>
      </w:pPr>
      <w:r>
        <w:rPr>
          <w:rFonts w:ascii="Times New Roman" w:hAnsi="Times New Roman" w:cs="Times New Roman"/>
          <w:bCs/>
          <w:color w:val="auto"/>
          <w:sz w:val="28"/>
          <w:szCs w:val="28"/>
        </w:rPr>
        <w:t>Жалобы рассматривают:</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в </w:t>
      </w:r>
      <w:r>
        <w:rPr>
          <w:rFonts w:ascii="Times New Roman" w:hAnsi="Times New Roman" w:cs="Times New Roman"/>
          <w:color w:val="auto"/>
          <w:sz w:val="28"/>
          <w:szCs w:val="28"/>
        </w:rPr>
        <w:t>Администрации района -  уполномоченное на рассмотрение жалоб должностное лицо;</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МФЦ - руководитель многофункционального центра;</w:t>
      </w:r>
    </w:p>
    <w:p w:rsidR="00EA3868" w:rsidRDefault="00EA3868" w:rsidP="00EA3868">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у учредителя - руководитель учредителя многофункционального центра.</w:t>
      </w:r>
    </w:p>
    <w:p w:rsidR="00EA3868" w:rsidRDefault="00EA3868" w:rsidP="00EA3868">
      <w:pPr>
        <w:widowControl w:val="0"/>
        <w:autoSpaceDE w:val="0"/>
        <w:autoSpaceDN w:val="0"/>
        <w:adjustRightInd w:val="0"/>
        <w:spacing w:after="0" w:line="240" w:lineRule="auto"/>
        <w:jc w:val="both"/>
        <w:rPr>
          <w:rFonts w:ascii="Times New Roman" w:hAnsi="Times New Roman" w:cs="Times New Roman"/>
          <w:b/>
          <w:bCs/>
          <w:color w:val="FF0000"/>
          <w:sz w:val="28"/>
          <w:szCs w:val="28"/>
        </w:rPr>
      </w:pPr>
    </w:p>
    <w:p w:rsidR="00EA3868" w:rsidRDefault="00EA3868" w:rsidP="00EA3868">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5.3. Способы информирования заявителей о порядке подачи и рассмотрения жалобы, в том числе с использованием Единого портала</w:t>
      </w:r>
    </w:p>
    <w:p w:rsidR="00EA3868" w:rsidRDefault="00EA3868" w:rsidP="00EA3868">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EA3868" w:rsidRDefault="00EA3868" w:rsidP="00EA3868">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w:t>
      </w:r>
      <w:r>
        <w:rPr>
          <w:rFonts w:ascii="Times New Roman" w:hAnsi="Times New Roman" w:cs="Times New Roman"/>
          <w:color w:val="auto"/>
          <w:sz w:val="28"/>
          <w:szCs w:val="28"/>
        </w:rPr>
        <w:lastRenderedPageBreak/>
        <w:t xml:space="preserve">местах предоставления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rFonts w:ascii="Times New Roman" w:hAnsi="Times New Roman" w:cs="Times New Roman"/>
          <w:bCs/>
          <w:color w:val="auto"/>
          <w:sz w:val="28"/>
          <w:szCs w:val="28"/>
        </w:rPr>
        <w:t>муниципальную</w:t>
      </w:r>
      <w:r>
        <w:rPr>
          <w:rFonts w:ascii="Times New Roman" w:hAnsi="Times New Roman" w:cs="Times New Roman"/>
          <w:color w:val="auto"/>
          <w:sz w:val="28"/>
          <w:szCs w:val="28"/>
        </w:rPr>
        <w:t xml:space="preserve"> услугу  осуществляется, в том числе по телефону, электронной почте,  при личном приёме.</w:t>
      </w:r>
    </w:p>
    <w:bookmarkEnd w:id="3"/>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color w:val="auto"/>
          <w:kern w:val="0"/>
          <w:sz w:val="28"/>
          <w:szCs w:val="28"/>
          <w:lang w:eastAsia="ru-RU"/>
        </w:rPr>
      </w:pPr>
    </w:p>
    <w:p w:rsidR="00EA3868" w:rsidRDefault="00EA3868" w:rsidP="00EA3868">
      <w:pPr>
        <w:spacing w:after="0" w:line="240" w:lineRule="auto"/>
        <w:ind w:firstLine="540"/>
        <w:jc w:val="both"/>
        <w:outlineLvl w:val="0"/>
        <w:rPr>
          <w:rFonts w:ascii="Times New Roman" w:hAnsi="Times New Roman" w:cs="Times New Roman"/>
          <w:b/>
          <w:color w:val="auto"/>
          <w:kern w:val="0"/>
          <w:sz w:val="28"/>
          <w:szCs w:val="24"/>
        </w:rPr>
      </w:pPr>
      <w:r>
        <w:rPr>
          <w:rFonts w:ascii="Times New Roman" w:hAnsi="Times New Roman" w:cs="Times New Roman"/>
          <w:b/>
          <w:color w:val="auto"/>
          <w:kern w:val="0"/>
          <w:sz w:val="28"/>
          <w:szCs w:val="24"/>
        </w:rPr>
        <w:t>5.4.</w:t>
      </w:r>
      <w:r>
        <w:rPr>
          <w:rFonts w:ascii="Times New Roman" w:hAnsi="Times New Roman" w:cs="Times New Roman"/>
          <w:color w:val="auto"/>
          <w:kern w:val="0"/>
          <w:sz w:val="28"/>
          <w:szCs w:val="24"/>
        </w:rPr>
        <w:t xml:space="preserve"> </w:t>
      </w:r>
      <w:r>
        <w:rPr>
          <w:rFonts w:ascii="Times New Roman" w:hAnsi="Times New Roman" w:cs="Times New Roman"/>
          <w:b/>
          <w:color w:val="auto"/>
          <w:kern w:val="0"/>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A3868" w:rsidRDefault="00EA3868" w:rsidP="00EA3868">
      <w:pPr>
        <w:spacing w:after="0" w:line="240" w:lineRule="auto"/>
        <w:ind w:firstLine="540"/>
        <w:jc w:val="both"/>
        <w:outlineLvl w:val="0"/>
        <w:rPr>
          <w:rFonts w:ascii="Times New Roman" w:hAnsi="Times New Roman" w:cs="Times New Roman"/>
          <w:b/>
          <w:color w:val="auto"/>
          <w:kern w:val="0"/>
          <w:sz w:val="28"/>
          <w:szCs w:val="24"/>
        </w:rPr>
      </w:pPr>
    </w:p>
    <w:p w:rsidR="00EA3868" w:rsidRDefault="00EA3868" w:rsidP="00EA3868">
      <w:pPr>
        <w:spacing w:after="0" w:line="240" w:lineRule="auto"/>
        <w:ind w:firstLine="398"/>
        <w:jc w:val="both"/>
        <w:outlineLvl w:val="0"/>
        <w:rPr>
          <w:rFonts w:ascii="Times New Roman" w:hAnsi="Times New Roman" w:cs="Times New Roman"/>
          <w:color w:val="auto"/>
          <w:kern w:val="0"/>
          <w:sz w:val="28"/>
          <w:szCs w:val="24"/>
        </w:rPr>
      </w:pPr>
      <w:r>
        <w:rPr>
          <w:rFonts w:ascii="Times New Roman" w:hAnsi="Times New Roman" w:cs="Times New Roman"/>
          <w:color w:val="auto"/>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A3868" w:rsidRDefault="00EA3868" w:rsidP="00EA3868">
      <w:pPr>
        <w:spacing w:after="0" w:line="240" w:lineRule="auto"/>
        <w:ind w:firstLine="398"/>
        <w:jc w:val="both"/>
        <w:outlineLvl w:val="0"/>
        <w:rPr>
          <w:rFonts w:ascii="Times New Roman" w:hAnsi="Times New Roman" w:cs="Times New Roman"/>
          <w:color w:val="auto"/>
          <w:kern w:val="0"/>
          <w:sz w:val="28"/>
          <w:szCs w:val="24"/>
        </w:rPr>
      </w:pPr>
      <w:r>
        <w:rPr>
          <w:rFonts w:ascii="Times New Roman" w:hAnsi="Times New Roman" w:cs="Times New Roman"/>
          <w:color w:val="auto"/>
          <w:kern w:val="0"/>
          <w:sz w:val="28"/>
          <w:szCs w:val="24"/>
        </w:rPr>
        <w:t xml:space="preserve"> Федеральным законом  от 27.07.2010 № 210-ФЗ  «Об организации предоставления государственных и муниципальных услуг»;</w:t>
      </w:r>
    </w:p>
    <w:p w:rsidR="00EA3868" w:rsidRDefault="00EA3868" w:rsidP="00EA3868">
      <w:pPr>
        <w:widowControl w:val="0"/>
        <w:suppressAutoHyphens w:val="0"/>
        <w:autoSpaceDE w:val="0"/>
        <w:autoSpaceDN w:val="0"/>
        <w:adjustRightInd w:val="0"/>
        <w:spacing w:after="0" w:line="240" w:lineRule="auto"/>
        <w:ind w:firstLine="398"/>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A3868" w:rsidRDefault="00EA3868" w:rsidP="00EA3868">
      <w:pPr>
        <w:spacing w:after="0" w:line="240" w:lineRule="auto"/>
        <w:ind w:firstLine="398"/>
        <w:jc w:val="both"/>
        <w:outlineLvl w:val="0"/>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постановлением Администрации </w:t>
      </w:r>
      <w:r>
        <w:rPr>
          <w:rFonts w:ascii="Times New Roman" w:hAnsi="Times New Roman" w:cs="Times New Roman"/>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rPr>
        <w:t xml:space="preserve">области «Об утверждении Положения об особенностях подачи и рассмотрения жалоб на решения и действия (бездействие) Администрации </w:t>
      </w:r>
      <w:r>
        <w:rPr>
          <w:rFonts w:ascii="Times New Roman" w:hAnsi="Times New Roman" w:cs="Times New Roman"/>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rPr>
        <w:t xml:space="preserve">области и ее должностных лиц, муниципальных служащих, замещающих должности муниципальной службы в Администрации </w:t>
      </w:r>
      <w:r>
        <w:rPr>
          <w:rFonts w:ascii="Times New Roman" w:hAnsi="Times New Roman" w:cs="Times New Roman"/>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rPr>
        <w:t>».</w:t>
      </w:r>
    </w:p>
    <w:p w:rsidR="00EA3868" w:rsidRDefault="00EA3868" w:rsidP="00EA3868">
      <w:pPr>
        <w:spacing w:after="0" w:line="240" w:lineRule="auto"/>
        <w:ind w:firstLine="709"/>
        <w:jc w:val="both"/>
        <w:rPr>
          <w:rFonts w:ascii="Times New Roman" w:hAnsi="Times New Roman" w:cs="Times New Roman"/>
          <w:color w:val="auto"/>
          <w:sz w:val="28"/>
          <w:szCs w:val="28"/>
        </w:rPr>
      </w:pPr>
    </w:p>
    <w:p w:rsidR="00EA3868" w:rsidRDefault="00EA3868" w:rsidP="00EA3868">
      <w:pPr>
        <w:spacing w:after="0" w:line="240" w:lineRule="auto"/>
        <w:ind w:firstLine="709"/>
        <w:jc w:val="both"/>
        <w:rPr>
          <w:rFonts w:ascii="Times New Roman" w:hAnsi="Times New Roman" w:cs="Times New Roman"/>
          <w:color w:val="auto"/>
          <w:sz w:val="28"/>
          <w:szCs w:val="28"/>
        </w:rPr>
      </w:pPr>
    </w:p>
    <w:p w:rsidR="00EA3868" w:rsidRDefault="00EA3868" w:rsidP="00EA3868">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Информация,  указанная в данном разделе, размещена  на  Едином портале.   </w:t>
      </w:r>
    </w:p>
    <w:p w:rsidR="00EA3868" w:rsidRDefault="00EA3868" w:rsidP="00EA3868">
      <w:pPr>
        <w:spacing w:after="0" w:line="100" w:lineRule="atLeast"/>
        <w:jc w:val="both"/>
        <w:rPr>
          <w:color w:val="auto"/>
          <w:kern w:val="0"/>
          <w:lang w:eastAsia="ru-RU"/>
        </w:rPr>
      </w:pPr>
    </w:p>
    <w:p w:rsidR="00EA3868" w:rsidRDefault="00EA3868" w:rsidP="00EA3868">
      <w:pPr>
        <w:spacing w:after="0" w:line="240" w:lineRule="auto"/>
        <w:jc w:val="center"/>
        <w:rPr>
          <w:rFonts w:ascii="Times New Roman" w:hAnsi="Times New Roman" w:cs="Times New Roman"/>
          <w:b/>
          <w:color w:val="auto"/>
          <w:sz w:val="28"/>
          <w:szCs w:val="28"/>
        </w:rPr>
      </w:pPr>
    </w:p>
    <w:p w:rsidR="00EA3868" w:rsidRDefault="00EA3868" w:rsidP="00EA3868">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lastRenderedPageBreak/>
        <w:t>VI</w:t>
      </w:r>
      <w:r>
        <w:rPr>
          <w:rFonts w:ascii="Times New Roman" w:hAnsi="Times New Roman" w:cs="Times New Roman"/>
          <w:b/>
          <w:color w:val="auto"/>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A3868" w:rsidRDefault="00EA3868" w:rsidP="00EA3868">
      <w:pPr>
        <w:spacing w:after="0" w:line="240" w:lineRule="auto"/>
        <w:jc w:val="center"/>
        <w:rPr>
          <w:rFonts w:ascii="Times New Roman" w:hAnsi="Times New Roman" w:cs="Times New Roman"/>
          <w:b/>
          <w:color w:val="auto"/>
          <w:sz w:val="28"/>
          <w:szCs w:val="28"/>
        </w:rPr>
      </w:pP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EA3868" w:rsidRDefault="00EA3868" w:rsidP="00EA3868">
      <w:pPr>
        <w:widowControl w:val="0"/>
        <w:suppressAutoHyphens w:val="0"/>
        <w:autoSpaceDE w:val="0"/>
        <w:autoSpaceDN w:val="0"/>
        <w:adjustRightInd w:val="0"/>
        <w:spacing w:after="0" w:line="240" w:lineRule="auto"/>
        <w:ind w:firstLine="566"/>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EA3868" w:rsidRDefault="00EA3868" w:rsidP="00EA3868">
      <w:pPr>
        <w:suppressAutoHyphens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6.3. Взаимодействие МФЦ с Администрацией осуществляется в соответствии соглашением о взаимодействии  между ОБУ «МФЦ» и Администрацией.</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eastAsia="Calibri" w:hAnsi="Times New Roman" w:cs="Times New Roman"/>
          <w:bCs/>
          <w:color w:val="auto"/>
          <w:sz w:val="28"/>
          <w:szCs w:val="28"/>
          <w:lang w:eastAsia="en-US"/>
        </w:rPr>
        <w:t>6.5. При получении заявления  работник МФЦ</w:t>
      </w:r>
      <w:r>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bCs/>
          <w:color w:val="auto"/>
          <w:sz w:val="28"/>
          <w:szCs w:val="28"/>
          <w:lang w:eastAsia="en-US"/>
        </w:rPr>
        <w:t xml:space="preserve"> </w:t>
      </w:r>
    </w:p>
    <w:p w:rsidR="00EA3868" w:rsidRDefault="00EA3868" w:rsidP="00EA3868">
      <w:pPr>
        <w:spacing w:after="0" w:line="240" w:lineRule="auto"/>
        <w:ind w:firstLine="540"/>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Pr>
          <w:rFonts w:ascii="Times New Roman" w:hAnsi="Times New Roman" w:cs="Times New Roman"/>
          <w:color w:val="auto"/>
          <w:sz w:val="28"/>
          <w:szCs w:val="28"/>
        </w:rPr>
        <w:t>муниципальной услуги</w:t>
      </w:r>
      <w:r>
        <w:rPr>
          <w:rFonts w:ascii="Times New Roman" w:eastAsia="Calibri" w:hAnsi="Times New Roman" w:cs="Times New Roman"/>
          <w:bCs/>
          <w:color w:val="auto"/>
          <w:sz w:val="28"/>
          <w:szCs w:val="28"/>
          <w:lang w:eastAsia="en-US"/>
        </w:rPr>
        <w:t>,  работник МФЦ оказывает помощь заявителю в оформлении заявления;</w:t>
      </w:r>
    </w:p>
    <w:p w:rsidR="00EA3868" w:rsidRDefault="00EA3868" w:rsidP="00EA3868">
      <w:pPr>
        <w:tabs>
          <w:tab w:val="num" w:pos="-5160"/>
        </w:tabs>
        <w:spacing w:after="0" w:line="240" w:lineRule="auto"/>
        <w:ind w:firstLine="540"/>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A3868" w:rsidRDefault="00EA3868" w:rsidP="00EA3868">
      <w:pPr>
        <w:tabs>
          <w:tab w:val="num" w:pos="-5160"/>
        </w:tabs>
        <w:spacing w:after="0" w:line="240" w:lineRule="auto"/>
        <w:ind w:firstLine="540"/>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Pr>
          <w:rFonts w:ascii="Times New Roman" w:hAnsi="Times New Roman" w:cs="Times New Roman"/>
          <w:color w:val="auto"/>
          <w:sz w:val="28"/>
          <w:szCs w:val="28"/>
        </w:rPr>
        <w:t>муниципальной услуги</w:t>
      </w:r>
      <w:r>
        <w:rPr>
          <w:rFonts w:ascii="Times New Roman" w:eastAsia="Calibri" w:hAnsi="Times New Roman" w:cs="Times New Roman"/>
          <w:bCs/>
          <w:color w:val="auto"/>
          <w:sz w:val="28"/>
          <w:szCs w:val="28"/>
          <w:lang w:eastAsia="en-US"/>
        </w:rPr>
        <w:t xml:space="preserve">; </w:t>
      </w:r>
    </w:p>
    <w:p w:rsidR="00EA3868" w:rsidRDefault="00EA3868" w:rsidP="00EA3868">
      <w:pPr>
        <w:spacing w:after="0" w:line="240" w:lineRule="auto"/>
        <w:ind w:firstLine="540"/>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г) вносит запись о приеме заявления и прилагаемых документов  в</w:t>
      </w:r>
      <w:r>
        <w:rPr>
          <w:rFonts w:ascii="Times New Roman" w:eastAsia="Calibri" w:hAnsi="Times New Roman" w:cs="Times New Roman"/>
          <w:color w:val="auto"/>
          <w:sz w:val="28"/>
          <w:szCs w:val="28"/>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EA3868" w:rsidRDefault="00EA3868" w:rsidP="00EA3868">
      <w:pPr>
        <w:spacing w:after="0" w:line="240" w:lineRule="auto"/>
        <w:ind w:firstLine="54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6.6. С</w:t>
      </w:r>
      <w:r>
        <w:rPr>
          <w:rFonts w:ascii="Times New Roman" w:hAnsi="Times New Roman" w:cs="Times New Roman"/>
          <w:color w:val="auto"/>
          <w:sz w:val="28"/>
          <w:szCs w:val="28"/>
          <w:lang w:eastAsia="en-US"/>
        </w:rPr>
        <w:t xml:space="preserve">рок передачи заявления и документов, необходимых для предоставления </w:t>
      </w:r>
      <w:r>
        <w:rPr>
          <w:rFonts w:ascii="Times New Roman" w:hAnsi="Times New Roman" w:cs="Times New Roman"/>
          <w:color w:val="auto"/>
          <w:sz w:val="28"/>
          <w:szCs w:val="28"/>
        </w:rPr>
        <w:t>муниципальной услуги</w:t>
      </w:r>
      <w:r>
        <w:rPr>
          <w:rFonts w:ascii="Times New Roman" w:hAnsi="Times New Roman" w:cs="Times New Roman"/>
          <w:color w:val="auto"/>
          <w:sz w:val="28"/>
          <w:szCs w:val="28"/>
          <w:lang w:eastAsia="en-US"/>
        </w:rPr>
        <w:t>, из МФЦ в Администрацию - в течение 1 рабочего дня после регистрации.</w:t>
      </w:r>
    </w:p>
    <w:p w:rsidR="00EA3868" w:rsidRDefault="00EA3868" w:rsidP="00EA3868">
      <w:pPr>
        <w:spacing w:after="0" w:line="240" w:lineRule="auto"/>
        <w:ind w:firstLine="54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6.7. Результат муниципальной услуги в МФЦ не предоставляется.</w:t>
      </w:r>
    </w:p>
    <w:p w:rsidR="00EA3868" w:rsidRDefault="00EA3868" w:rsidP="00EA3868">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6.8.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EA3868" w:rsidRDefault="00EA3868" w:rsidP="00EA3868">
      <w:pPr>
        <w:spacing w:after="0" w:line="240" w:lineRule="auto"/>
        <w:ind w:firstLine="540"/>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lastRenderedPageBreak/>
        <w:t>6.9. Критерием принятия решения является обращение заявителя за получением  муниципальной услуги в МФЦ.</w:t>
      </w:r>
    </w:p>
    <w:p w:rsidR="00EA3868" w:rsidRDefault="00EA3868" w:rsidP="00EA3868">
      <w:pPr>
        <w:spacing w:after="0" w:line="240" w:lineRule="auto"/>
        <w:ind w:firstLine="540"/>
        <w:jc w:val="both"/>
        <w:rPr>
          <w:rFonts w:ascii="Times New Roman" w:hAnsi="Times New Roman" w:cs="Times New Roman"/>
          <w:b/>
          <w:bCs/>
          <w:i/>
          <w:color w:val="auto"/>
          <w:sz w:val="28"/>
          <w:szCs w:val="28"/>
        </w:rPr>
      </w:pPr>
      <w:r>
        <w:rPr>
          <w:rFonts w:ascii="Times New Roman" w:hAnsi="Times New Roman" w:cs="Times New Roman"/>
          <w:bCs/>
          <w:color w:val="auto"/>
          <w:sz w:val="28"/>
          <w:szCs w:val="28"/>
        </w:rPr>
        <w:t xml:space="preserve">6.10. Результатом административной процедуры является  </w:t>
      </w:r>
      <w:r>
        <w:rPr>
          <w:rFonts w:ascii="Times New Roman" w:eastAsia="Batang" w:hAnsi="Times New Roman" w:cs="Times New Roman"/>
          <w:color w:val="auto"/>
          <w:sz w:val="28"/>
          <w:szCs w:val="28"/>
          <w:lang w:eastAsia="ko-KR"/>
        </w:rPr>
        <w:t xml:space="preserve"> передача  заявления и документов, из МФЦ в Администрацию. </w:t>
      </w:r>
    </w:p>
    <w:p w:rsidR="00EA3868" w:rsidRDefault="00EA3868" w:rsidP="00EA3868">
      <w:pPr>
        <w:spacing w:after="0" w:line="240" w:lineRule="auto"/>
        <w:ind w:firstLine="540"/>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EA3868" w:rsidRDefault="00EA3868" w:rsidP="00EA3868">
      <w:pPr>
        <w:suppressAutoHyphens w:val="0"/>
        <w:spacing w:line="276" w:lineRule="auto"/>
        <w:jc w:val="center"/>
        <w:rPr>
          <w:color w:val="auto"/>
          <w:kern w:val="0"/>
          <w:lang w:eastAsia="ru-RU"/>
        </w:rPr>
      </w:pPr>
    </w:p>
    <w:p w:rsidR="00EA3868" w:rsidRDefault="00EA3868" w:rsidP="00EA3868">
      <w:pPr>
        <w:suppressAutoHyphens w:val="0"/>
        <w:spacing w:line="276" w:lineRule="auto"/>
        <w:jc w:val="center"/>
        <w:rPr>
          <w:color w:val="auto"/>
          <w:kern w:val="0"/>
          <w:lang w:eastAsia="ru-RU"/>
        </w:rPr>
      </w:pPr>
    </w:p>
    <w:p w:rsidR="00EA3868" w:rsidRDefault="00EA3868" w:rsidP="00EA3868">
      <w:pPr>
        <w:suppressAutoHyphens w:val="0"/>
        <w:spacing w:line="276" w:lineRule="auto"/>
        <w:jc w:val="center"/>
        <w:rPr>
          <w:color w:val="auto"/>
          <w:kern w:val="0"/>
          <w:lang w:eastAsia="ru-RU"/>
        </w:rPr>
      </w:pPr>
    </w:p>
    <w:p w:rsidR="00EA3868" w:rsidRDefault="00EA3868" w:rsidP="00EA3868">
      <w:pPr>
        <w:suppressAutoHyphens w:val="0"/>
        <w:spacing w:line="276" w:lineRule="auto"/>
        <w:jc w:val="center"/>
        <w:rPr>
          <w:color w:val="auto"/>
          <w:kern w:val="0"/>
          <w:lang w:eastAsia="ru-RU"/>
        </w:rPr>
      </w:pPr>
    </w:p>
    <w:p w:rsidR="00EA3868" w:rsidRDefault="00EA3868" w:rsidP="00EA3868">
      <w:pPr>
        <w:suppressAutoHyphens w:val="0"/>
        <w:spacing w:line="276" w:lineRule="auto"/>
        <w:jc w:val="center"/>
        <w:rPr>
          <w:color w:val="auto"/>
          <w:kern w:val="0"/>
          <w:lang w:eastAsia="ru-RU"/>
        </w:rPr>
      </w:pPr>
    </w:p>
    <w:p w:rsidR="00EA3868" w:rsidRDefault="00EA3868" w:rsidP="00EA3868">
      <w:pPr>
        <w:suppressAutoHyphens w:val="0"/>
        <w:spacing w:line="276" w:lineRule="auto"/>
        <w:jc w:val="center"/>
        <w:rPr>
          <w:color w:val="auto"/>
          <w:kern w:val="0"/>
          <w:lang w:eastAsia="ru-RU"/>
        </w:rPr>
      </w:pPr>
    </w:p>
    <w:p w:rsidR="00EA3868" w:rsidRDefault="00EA3868" w:rsidP="00EA3868">
      <w:pPr>
        <w:suppressAutoHyphens w:val="0"/>
        <w:spacing w:after="0" w:line="240" w:lineRule="auto"/>
        <w:ind w:left="3828"/>
        <w:jc w:val="both"/>
        <w:rPr>
          <w:rFonts w:ascii="Times New Roman" w:hAnsi="Times New Roman" w:cs="Times New Roman"/>
          <w:color w:val="auto"/>
          <w:kern w:val="0"/>
          <w:sz w:val="28"/>
          <w:szCs w:val="28"/>
        </w:rPr>
      </w:pPr>
    </w:p>
    <w:p w:rsidR="00EA3868" w:rsidRDefault="00EA3868" w:rsidP="00EA3868">
      <w:pPr>
        <w:suppressAutoHyphens w:val="0"/>
        <w:spacing w:after="0" w:line="240" w:lineRule="auto"/>
        <w:ind w:firstLine="709"/>
        <w:jc w:val="both"/>
        <w:rPr>
          <w:rFonts w:ascii="Times New Roman" w:hAnsi="Times New Roman" w:cs="Times New Roman"/>
          <w:color w:val="auto"/>
          <w:sz w:val="28"/>
          <w:szCs w:val="28"/>
          <w:lang w:eastAsia="ru-RU"/>
        </w:rPr>
      </w:pPr>
    </w:p>
    <w:p w:rsidR="00EA3868" w:rsidRDefault="00EA3868" w:rsidP="00EA3868">
      <w:pPr>
        <w:suppressAutoHyphens w:val="0"/>
        <w:spacing w:line="276" w:lineRule="auto"/>
        <w:rPr>
          <w:color w:val="auto"/>
          <w:kern w:val="0"/>
          <w:lang w:eastAsia="ru-RU"/>
        </w:rPr>
      </w:pPr>
    </w:p>
    <w:p w:rsidR="00EA3868" w:rsidRDefault="00EA3868" w:rsidP="00EA3868">
      <w:pPr>
        <w:suppressAutoHyphens w:val="0"/>
        <w:spacing w:after="0" w:line="240" w:lineRule="auto"/>
        <w:ind w:left="3828"/>
        <w:jc w:val="both"/>
        <w:rPr>
          <w:rFonts w:ascii="Times New Roman" w:hAnsi="Times New Roman" w:cs="Times New Roman"/>
          <w:color w:val="auto"/>
          <w:kern w:val="0"/>
          <w:sz w:val="28"/>
          <w:szCs w:val="28"/>
        </w:rPr>
      </w:pPr>
    </w:p>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EA3868" w:rsidRDefault="00EA3868" w:rsidP="00EA3868">
      <w:pPr>
        <w:widowControl w:val="0"/>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EA3868" w:rsidRDefault="00EA3868" w:rsidP="00EA3868">
      <w:pPr>
        <w:spacing w:after="0" w:line="100" w:lineRule="atLeast"/>
        <w:ind w:firstLine="708"/>
        <w:jc w:val="both"/>
        <w:rPr>
          <w:kern w:val="0"/>
          <w:lang w:eastAsia="ru-RU"/>
        </w:rPr>
      </w:pPr>
      <w:r>
        <w:rPr>
          <w:color w:val="auto"/>
          <w:kern w:val="0"/>
          <w:sz w:val="28"/>
          <w:szCs w:val="28"/>
        </w:rPr>
        <w:br w:type="page"/>
      </w:r>
    </w:p>
    <w:p w:rsidR="00EA3868" w:rsidRDefault="00EA3868" w:rsidP="00EA3868">
      <w:pPr>
        <w:spacing w:after="0" w:line="100" w:lineRule="atLeast"/>
        <w:ind w:firstLine="708"/>
        <w:jc w:val="both"/>
        <w:rPr>
          <w:kern w:val="0"/>
          <w:lang w:eastAsia="ru-RU"/>
        </w:rPr>
      </w:pPr>
    </w:p>
    <w:p w:rsidR="00EA3868" w:rsidRDefault="00EA3868" w:rsidP="00EA3868">
      <w:pPr>
        <w:spacing w:after="0" w:line="100" w:lineRule="atLeast"/>
        <w:ind w:firstLine="708"/>
        <w:jc w:val="both"/>
        <w:rPr>
          <w:kern w:val="0"/>
          <w:lang w:eastAsia="ru-RU"/>
        </w:rPr>
      </w:pPr>
    </w:p>
    <w:p w:rsidR="00EA3868" w:rsidRDefault="00EA3868" w:rsidP="00EA3868">
      <w:pPr>
        <w:spacing w:after="0" w:line="100" w:lineRule="atLeast"/>
        <w:ind w:left="2832" w:firstLine="708"/>
        <w:jc w:val="right"/>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Приложение № 1</w:t>
      </w:r>
    </w:p>
    <w:p w:rsidR="00EA3868" w:rsidRDefault="00EA3868" w:rsidP="00EA3868">
      <w:pPr>
        <w:spacing w:after="0" w:line="100" w:lineRule="atLeast"/>
        <w:jc w:val="right"/>
        <w:rPr>
          <w:rFonts w:ascii="Times New Roman" w:hAnsi="Times New Roman" w:cs="Times New Roman"/>
        </w:rPr>
      </w:pPr>
      <w:r>
        <w:rPr>
          <w:rFonts w:ascii="Times New Roman" w:hAnsi="Times New Roman" w:cs="Times New Roman"/>
        </w:rPr>
        <w:t>к Административному регламенту</w:t>
      </w:r>
    </w:p>
    <w:p w:rsidR="00EA3868" w:rsidRDefault="00EA3868" w:rsidP="00EA3868">
      <w:pPr>
        <w:spacing w:after="0" w:line="100" w:lineRule="atLeast"/>
        <w:jc w:val="right"/>
        <w:rPr>
          <w:rFonts w:ascii="Times New Roman" w:hAnsi="Times New Roman" w:cs="Times New Roman"/>
        </w:rPr>
      </w:pPr>
      <w:r>
        <w:rPr>
          <w:rFonts w:ascii="Times New Roman" w:hAnsi="Times New Roman" w:cs="Times New Roman"/>
        </w:rPr>
        <w:t>предоставления муниципальной услуги</w:t>
      </w:r>
    </w:p>
    <w:p w:rsidR="00EA3868" w:rsidRDefault="00EA3868" w:rsidP="00EA3868">
      <w:pPr>
        <w:spacing w:after="0" w:line="100" w:lineRule="atLeast"/>
        <w:jc w:val="right"/>
        <w:rPr>
          <w:rFonts w:ascii="Times New Roman" w:hAnsi="Times New Roman" w:cs="Times New Roman"/>
        </w:rPr>
      </w:pPr>
      <w:r>
        <w:rPr>
          <w:rFonts w:ascii="Times New Roman" w:hAnsi="Times New Roman" w:cs="Times New Roman"/>
        </w:rPr>
        <w:t xml:space="preserve">МО «Веретенинский </w:t>
      </w:r>
      <w:proofErr w:type="spellStart"/>
      <w:r>
        <w:rPr>
          <w:rFonts w:ascii="Times New Roman" w:hAnsi="Times New Roman" w:cs="Times New Roman"/>
        </w:rPr>
        <w:t>сельсоет</w:t>
      </w:r>
      <w:proofErr w:type="spellEnd"/>
      <w:r>
        <w:rPr>
          <w:rFonts w:ascii="Times New Roman" w:hAnsi="Times New Roman" w:cs="Times New Roman"/>
        </w:rPr>
        <w:t>»</w:t>
      </w:r>
    </w:p>
    <w:p w:rsidR="00EA3868" w:rsidRDefault="00EA3868" w:rsidP="00EA3868">
      <w:pPr>
        <w:spacing w:after="0" w:line="100" w:lineRule="atLeast"/>
        <w:ind w:firstLine="709"/>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B050"/>
        </w:rPr>
        <w:t>«________________________(указать название для ОМС)</w:t>
      </w:r>
      <w:r>
        <w:rPr>
          <w:rFonts w:ascii="Times New Roman" w:hAnsi="Times New Roman" w:cs="Times New Roman"/>
          <w:color w:val="auto"/>
        </w:rPr>
        <w:t>»</w:t>
      </w:r>
    </w:p>
    <w:p w:rsidR="00EA3868" w:rsidRDefault="00EA3868" w:rsidP="00EA3868">
      <w:pPr>
        <w:spacing w:line="100" w:lineRule="atLeast"/>
        <w:rPr>
          <w:rFonts w:ascii="Times New Roman" w:hAnsi="Times New Roman" w:cs="Times New Roman"/>
          <w:sz w:val="28"/>
          <w:szCs w:val="28"/>
        </w:rPr>
      </w:pPr>
    </w:p>
    <w:p w:rsidR="00EA3868" w:rsidRDefault="00EA3868" w:rsidP="00EA3868">
      <w:pPr>
        <w:spacing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ОБРАЗЕЦ ЗАЯВЛЕНИЯ </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EA3868" w:rsidRDefault="00EA3868" w:rsidP="00EA3868">
      <w:pPr>
        <w:pStyle w:val="ConsPlusNonformat"/>
        <w:jc w:val="right"/>
        <w:rPr>
          <w:rFonts w:ascii="Times New Roman" w:hAnsi="Times New Roman" w:cs="Times New Roman"/>
          <w:sz w:val="24"/>
          <w:szCs w:val="24"/>
        </w:rPr>
      </w:pP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арендатора)</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EA3868" w:rsidRDefault="00EA3868" w:rsidP="00EA386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EA3868" w:rsidRDefault="00EA3868" w:rsidP="00EA3868">
      <w:pPr>
        <w:pStyle w:val="ConsPlusNonformat"/>
        <w:jc w:val="right"/>
        <w:rPr>
          <w:rFonts w:ascii="Times New Roman" w:hAnsi="Times New Roman" w:cs="Times New Roman"/>
          <w:sz w:val="28"/>
          <w:szCs w:val="28"/>
        </w:rPr>
      </w:pPr>
      <w:r>
        <w:rPr>
          <w:rFonts w:ascii="Times New Roman" w:hAnsi="Times New Roman" w:cs="Times New Roman"/>
          <w:sz w:val="24"/>
          <w:szCs w:val="24"/>
        </w:rPr>
        <w:t xml:space="preserve">                               адрес электронной почты: __________________</w:t>
      </w:r>
    </w:p>
    <w:p w:rsidR="00EA3868" w:rsidRDefault="00EA3868" w:rsidP="00EA3868">
      <w:pPr>
        <w:pStyle w:val="ConsPlusNonformat"/>
        <w:jc w:val="right"/>
        <w:rPr>
          <w:rFonts w:ascii="Times New Roman" w:hAnsi="Times New Roman" w:cs="Times New Roman"/>
          <w:sz w:val="28"/>
          <w:szCs w:val="28"/>
        </w:rPr>
      </w:pPr>
    </w:p>
    <w:p w:rsidR="00EA3868" w:rsidRDefault="00EA3868" w:rsidP="00EA3868">
      <w:pPr>
        <w:pStyle w:val="ConsPlusNonformat"/>
        <w:jc w:val="right"/>
        <w:rPr>
          <w:rFonts w:ascii="Times New Roman" w:hAnsi="Times New Roman" w:cs="Times New Roman"/>
          <w:sz w:val="28"/>
          <w:szCs w:val="28"/>
        </w:rPr>
      </w:pPr>
    </w:p>
    <w:p w:rsidR="00EA3868" w:rsidRDefault="00EA3868" w:rsidP="00EA3868">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аренду без проведения торгов (для физических лиц)</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адрес постоянного проживания)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имеющего(ей) паспорт серия ______ № ________, 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(вид иного документа, удостоверяющего личность)</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выдан «__» _______ ____ г. 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ОГРНИП 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(когда и кем выдан)</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представителя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аренду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сроком на ____________.</w:t>
      </w:r>
    </w:p>
    <w:p w:rsidR="00EA3868" w:rsidRDefault="00EA3868" w:rsidP="00EA3868">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1. </w:t>
      </w:r>
      <w:r>
        <w:rPr>
          <w:rFonts w:ascii="Times New Roman" w:hAnsi="Times New Roman" w:cs="Times New Roman"/>
          <w:color w:val="333333"/>
          <w:kern w:val="0"/>
          <w:sz w:val="24"/>
          <w:szCs w:val="24"/>
          <w:lang w:eastAsia="ru-RU"/>
        </w:rPr>
        <w:t>Сведения о земельном участке: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lastRenderedPageBreak/>
        <w:t>2. </w:t>
      </w:r>
      <w:r>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EA3868" w:rsidRDefault="00EA3868" w:rsidP="00EA3868">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3. </w:t>
      </w:r>
      <w:r>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EA3868" w:rsidRDefault="00EA3868" w:rsidP="00EA3868">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4. </w:t>
      </w:r>
      <w:r>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земельный участок</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EA3868" w:rsidRDefault="00EA3868" w:rsidP="00EA3868">
      <w:pPr>
        <w:numPr>
          <w:ilvl w:val="0"/>
          <w:numId w:val="1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5. </w:t>
      </w:r>
      <w:r>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 «__» _______ ____ г.</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EA3868" w:rsidRDefault="00EA3868" w:rsidP="00EA3868">
      <w:pPr>
        <w:jc w:val="center"/>
        <w:rPr>
          <w:rFonts w:ascii="Times New Roman" w:hAnsi="Times New Roman" w:cs="Times New Roman"/>
          <w:sz w:val="24"/>
          <w:szCs w:val="24"/>
        </w:rPr>
      </w:pPr>
    </w:p>
    <w:p w:rsidR="00EA3868" w:rsidRDefault="00EA3868" w:rsidP="00EA3868">
      <w:pPr>
        <w:jc w:val="center"/>
        <w:rPr>
          <w:rFonts w:ascii="Times New Roman" w:hAnsi="Times New Roman" w:cs="Times New Roman"/>
          <w:sz w:val="24"/>
          <w:szCs w:val="24"/>
        </w:rPr>
      </w:pPr>
    </w:p>
    <w:p w:rsidR="00EA3868" w:rsidRDefault="00EA3868" w:rsidP="00EA3868">
      <w:pPr>
        <w:rPr>
          <w:rFonts w:ascii="Times New Roman" w:hAnsi="Times New Roman" w:cs="Times New Roman"/>
          <w:b/>
          <w:sz w:val="24"/>
          <w:szCs w:val="24"/>
        </w:rPr>
      </w:pPr>
    </w:p>
    <w:p w:rsidR="00EA3868" w:rsidRDefault="00EA3868" w:rsidP="00EA3868">
      <w:pPr>
        <w:jc w:val="both"/>
        <w:rPr>
          <w:rFonts w:ascii="Times New Roman" w:hAnsi="Times New Roman" w:cs="Times New Roman"/>
          <w:sz w:val="24"/>
          <w:szCs w:val="24"/>
        </w:rPr>
      </w:pPr>
    </w:p>
    <w:p w:rsidR="00EA3868" w:rsidRDefault="00EA3868" w:rsidP="00EA3868">
      <w:pPr>
        <w:spacing w:after="0" w:line="100" w:lineRule="atLeast"/>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p>
    <w:p w:rsidR="00EA3868" w:rsidRDefault="00EA3868" w:rsidP="00EA3868">
      <w:pPr>
        <w:spacing w:after="0" w:line="100" w:lineRule="atLeast"/>
        <w:jc w:val="both"/>
        <w:rPr>
          <w:rFonts w:ascii="Times New Roman" w:eastAsia="Arial" w:hAnsi="Times New Roman" w:cs="Times New Roman"/>
          <w:sz w:val="28"/>
          <w:szCs w:val="28"/>
        </w:rPr>
      </w:pPr>
    </w:p>
    <w:p w:rsidR="00EA3868" w:rsidRDefault="00EA3868" w:rsidP="00EA3868">
      <w:pPr>
        <w:spacing w:after="0" w:line="100" w:lineRule="atLeast"/>
        <w:jc w:val="both"/>
        <w:rPr>
          <w:rFonts w:ascii="Times New Roman" w:eastAsia="Arial" w:hAnsi="Times New Roman" w:cs="Times New Roman"/>
          <w:sz w:val="28"/>
          <w:szCs w:val="28"/>
        </w:rPr>
      </w:pPr>
    </w:p>
    <w:p w:rsidR="00EA3868" w:rsidRDefault="00EA3868" w:rsidP="00EA3868">
      <w:pPr>
        <w:spacing w:after="0" w:line="100" w:lineRule="atLeast"/>
        <w:jc w:val="both"/>
        <w:rPr>
          <w:rFonts w:ascii="Times New Roman" w:eastAsia="Arial" w:hAnsi="Times New Roman" w:cs="Times New Roman"/>
          <w:sz w:val="28"/>
          <w:szCs w:val="28"/>
        </w:rPr>
      </w:pP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                                   (наименование </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w:t>
      </w:r>
      <w:proofErr w:type="gramStart"/>
      <w:r>
        <w:rPr>
          <w:rFonts w:ascii="Times New Roman" w:hAnsi="Times New Roman" w:cs="Times New Roman"/>
          <w:color w:val="auto"/>
          <w:sz w:val="24"/>
          <w:szCs w:val="24"/>
        </w:rPr>
        <w:t xml:space="preserve">заявителя </w:t>
      </w:r>
      <w:r>
        <w:rPr>
          <w:rFonts w:ascii="Times New Roman" w:hAnsi="Times New Roman" w:cs="Times New Roman"/>
          <w:sz w:val="24"/>
          <w:szCs w:val="24"/>
        </w:rPr>
        <w:t>)</w:t>
      </w:r>
      <w:proofErr w:type="gramEnd"/>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EA3868" w:rsidRDefault="00EA3868" w:rsidP="00EA3868">
      <w:pPr>
        <w:spacing w:after="0" w:line="100" w:lineRule="atLeast"/>
        <w:ind w:firstLine="708"/>
        <w:jc w:val="right"/>
        <w:rPr>
          <w:rFonts w:ascii="Times New Roman" w:hAnsi="Times New Roman" w:cs="Times New Roman"/>
          <w:sz w:val="24"/>
          <w:szCs w:val="24"/>
        </w:rPr>
      </w:pPr>
    </w:p>
    <w:p w:rsidR="00EA3868" w:rsidRDefault="00EA3868" w:rsidP="00EA3868">
      <w:pPr>
        <w:spacing w:after="0" w:line="100" w:lineRule="atLeast"/>
        <w:ind w:firstLine="708"/>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EA3868" w:rsidRDefault="00EA3868" w:rsidP="00EA3868">
      <w:pPr>
        <w:spacing w:after="0" w:line="100" w:lineRule="atLeast"/>
        <w:ind w:firstLine="708"/>
        <w:jc w:val="center"/>
        <w:rPr>
          <w:rFonts w:ascii="Times New Roman" w:hAnsi="Times New Roman" w:cs="Times New Roman"/>
          <w:b/>
          <w:sz w:val="24"/>
          <w:szCs w:val="24"/>
        </w:rPr>
      </w:pPr>
      <w:r>
        <w:rPr>
          <w:rFonts w:ascii="Times New Roman" w:hAnsi="Times New Roman" w:cs="Times New Roman"/>
          <w:b/>
          <w:sz w:val="24"/>
          <w:szCs w:val="24"/>
        </w:rPr>
        <w:t>на приобретение земельного участка, находящегося в муниципальной собственности, в</w:t>
      </w:r>
      <w:r>
        <w:rPr>
          <w:rFonts w:ascii="Times New Roman" w:hAnsi="Times New Roman" w:cs="Times New Roman"/>
          <w:b/>
          <w:color w:val="FF0000"/>
        </w:rPr>
        <w:t xml:space="preserve"> </w:t>
      </w:r>
      <w:r>
        <w:rPr>
          <w:rFonts w:ascii="Times New Roman" w:hAnsi="Times New Roman" w:cs="Times New Roman"/>
          <w:b/>
          <w:sz w:val="24"/>
          <w:szCs w:val="24"/>
        </w:rPr>
        <w:t>аренду без проведения торгов (для юридических лиц)</w:t>
      </w:r>
    </w:p>
    <w:p w:rsidR="00EA3868" w:rsidRDefault="00EA3868" w:rsidP="00EA3868">
      <w:pPr>
        <w:spacing w:after="0" w:line="100" w:lineRule="atLeast"/>
        <w:ind w:firstLine="708"/>
        <w:jc w:val="center"/>
        <w:rPr>
          <w:rFonts w:ascii="Times New Roman" w:hAnsi="Times New Roman" w:cs="Times New Roman"/>
          <w:b/>
          <w:sz w:val="24"/>
          <w:szCs w:val="24"/>
        </w:rPr>
      </w:pP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ОГРН_____________________________ИНН 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 действовавшего (ей) на основании</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(полностью должность, ФИО представителя заявителя)</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Информация для связи с заявителем: 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(почтовый адрес)</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(контактные телефоны) (при наличии адрес электронной почты)</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в аренду земельный участок с кадастровым номером _______________________, площадью ____________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сроком на 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1.Сведения о земельном участке:</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1.2. Цель использования земельного участка 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2. Основание предоставления земельного участка без проведения торгов__________________________________________________________________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статьей 39.5, пунктом 2 статьи 39.6, пунктом 2 статьи 39.10 Земельного кодекса Российской Федерации)</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подтверждаю:</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что сведения, указанные в настоящем заявлении, на дату представления заявления достоверны.</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 «__» _______ ____ г.</w:t>
      </w:r>
    </w:p>
    <w:p w:rsidR="00EA3868" w:rsidRDefault="00EA3868" w:rsidP="00EA3868">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(подпись заявителя) (Инициалы, фамилия заявителя) (дата подачи заявления)</w:t>
      </w: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rPr>
          <w:rFonts w:ascii="Times New Roman" w:hAnsi="Times New Roman" w:cs="Times New Roman"/>
          <w:sz w:val="24"/>
          <w:szCs w:val="24"/>
        </w:rPr>
      </w:pPr>
    </w:p>
    <w:p w:rsidR="00EA3868" w:rsidRDefault="00EA3868" w:rsidP="00EA3868">
      <w:pPr>
        <w:tabs>
          <w:tab w:val="clear" w:pos="709"/>
          <w:tab w:val="left" w:pos="5775"/>
        </w:tabs>
        <w:rPr>
          <w:rFonts w:ascii="Times New Roman" w:hAnsi="Times New Roman" w:cs="Times New Roman"/>
          <w:sz w:val="24"/>
          <w:szCs w:val="24"/>
        </w:rPr>
      </w:pP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                                     (наименование или Ф.И.О </w:t>
      </w:r>
      <w:r>
        <w:rPr>
          <w:rFonts w:ascii="Times New Roman" w:hAnsi="Times New Roman" w:cs="Times New Roman"/>
          <w:color w:val="auto"/>
          <w:sz w:val="24"/>
          <w:szCs w:val="24"/>
        </w:rPr>
        <w:t>заявителя</w:t>
      </w:r>
      <w:r>
        <w:rPr>
          <w:rFonts w:ascii="Times New Roman" w:hAnsi="Times New Roman" w:cs="Times New Roman"/>
          <w:sz w:val="24"/>
          <w:szCs w:val="24"/>
        </w:rPr>
        <w:t>)</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EA3868" w:rsidRDefault="00EA3868" w:rsidP="00EA3868">
      <w:pPr>
        <w:spacing w:after="0" w:line="100" w:lineRule="atLeast"/>
        <w:ind w:firstLine="708"/>
        <w:jc w:val="right"/>
        <w:rPr>
          <w:rFonts w:ascii="Times New Roman" w:hAnsi="Times New Roman" w:cs="Times New Roman"/>
          <w:sz w:val="24"/>
          <w:szCs w:val="24"/>
        </w:rPr>
      </w:pPr>
    </w:p>
    <w:p w:rsidR="00EA3868" w:rsidRDefault="00EA3868" w:rsidP="00EA3868">
      <w:pPr>
        <w:spacing w:after="0" w:line="100" w:lineRule="atLeast"/>
        <w:ind w:firstLine="708"/>
        <w:rPr>
          <w:rFonts w:ascii="Times New Roman" w:hAnsi="Times New Roman" w:cs="Times New Roman"/>
          <w:sz w:val="24"/>
          <w:szCs w:val="24"/>
        </w:rPr>
      </w:pPr>
    </w:p>
    <w:p w:rsidR="00EA3868" w:rsidRDefault="00EA3868" w:rsidP="00EA3868">
      <w:pPr>
        <w:shd w:val="clear" w:color="auto" w:fill="FFFFFF"/>
        <w:suppressAutoHyphens w:val="0"/>
        <w:spacing w:after="0" w:line="240" w:lineRule="auto"/>
        <w:jc w:val="center"/>
        <w:textAlignment w:val="baseline"/>
        <w:rPr>
          <w:rFonts w:ascii="Times New Roman" w:hAnsi="Times New Roman" w:cs="Times New Roman"/>
          <w:b/>
          <w:bCs/>
          <w:color w:val="333333"/>
          <w:kern w:val="0"/>
          <w:sz w:val="24"/>
          <w:szCs w:val="24"/>
          <w:bdr w:val="none" w:sz="0" w:space="0" w:color="auto" w:frame="1"/>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EA3868" w:rsidRDefault="00EA3868" w:rsidP="00EA3868">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собственность без проведения торгов (для физических лиц)</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адрес постоянного проживания)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имеющего(ей) паспорт серия ______ № ________, 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(вид иного документа, удостоверяющего личность)</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выдан «__» _______ ____ г. 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ОГРНИП 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(когда и кем выдан)</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представителя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собственность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 Сведения о земельном участке: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5. Реквизиты решения об изъятии земельного участка для государственных или муниципальных нужд 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 «__» _______ ____ г.</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EA3868" w:rsidRDefault="00EA3868" w:rsidP="00EA3868">
      <w:pPr>
        <w:tabs>
          <w:tab w:val="clear" w:pos="709"/>
          <w:tab w:val="left" w:pos="5775"/>
        </w:tabs>
        <w:rPr>
          <w:rFonts w:ascii="Times New Roman" w:hAnsi="Times New Roman" w:cs="Times New Roman"/>
          <w:sz w:val="24"/>
          <w:szCs w:val="24"/>
        </w:rPr>
      </w:pPr>
    </w:p>
    <w:p w:rsidR="00EA3868" w:rsidRDefault="00EA3868" w:rsidP="00EA3868">
      <w:pPr>
        <w:tabs>
          <w:tab w:val="clear" w:pos="709"/>
          <w:tab w:val="left" w:pos="5775"/>
        </w:tabs>
        <w:rPr>
          <w:rFonts w:ascii="Times New Roman" w:hAnsi="Times New Roman" w:cs="Times New Roman"/>
          <w:sz w:val="24"/>
          <w:szCs w:val="24"/>
        </w:rPr>
      </w:pPr>
    </w:p>
    <w:p w:rsidR="00EA3868" w:rsidRDefault="00EA3868" w:rsidP="00EA3868">
      <w:pPr>
        <w:tabs>
          <w:tab w:val="clear" w:pos="709"/>
          <w:tab w:val="left" w:pos="5775"/>
        </w:tabs>
        <w:rPr>
          <w:rFonts w:ascii="Times New Roman" w:hAnsi="Times New Roman" w:cs="Times New Roman"/>
          <w:sz w:val="24"/>
          <w:szCs w:val="24"/>
        </w:rPr>
      </w:pP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w:t>
      </w:r>
      <w:r>
        <w:rPr>
          <w:rFonts w:ascii="Times New Roman" w:hAnsi="Times New Roman" w:cs="Times New Roman"/>
          <w:color w:val="auto"/>
          <w:sz w:val="24"/>
          <w:szCs w:val="24"/>
        </w:rPr>
        <w:t xml:space="preserve">заявителя </w:t>
      </w:r>
      <w:r>
        <w:rPr>
          <w:rFonts w:ascii="Times New Roman" w:hAnsi="Times New Roman" w:cs="Times New Roman"/>
          <w:sz w:val="24"/>
          <w:szCs w:val="24"/>
        </w:rPr>
        <w:t xml:space="preserve"> </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EA3868" w:rsidRDefault="00EA3868" w:rsidP="00EA3868">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EA3868" w:rsidRDefault="00EA3868" w:rsidP="00EA3868">
      <w:pPr>
        <w:tabs>
          <w:tab w:val="clear" w:pos="709"/>
          <w:tab w:val="left" w:pos="5775"/>
        </w:tabs>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EA3868" w:rsidRDefault="00EA3868" w:rsidP="00EA3868">
      <w:pPr>
        <w:tabs>
          <w:tab w:val="clear" w:pos="709"/>
          <w:tab w:val="left" w:pos="5775"/>
        </w:tabs>
        <w:jc w:val="center"/>
        <w:rPr>
          <w:rFonts w:ascii="Times New Roman" w:hAnsi="Times New Roman" w:cs="Times New Roman"/>
          <w:sz w:val="24"/>
          <w:szCs w:val="24"/>
        </w:rPr>
      </w:pPr>
    </w:p>
    <w:p w:rsidR="00EA3868" w:rsidRDefault="00EA3868" w:rsidP="00EA3868">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w:t>
      </w:r>
      <w:r>
        <w:rPr>
          <w:rFonts w:ascii="Times New Roman" w:hAnsi="Times New Roman" w:cs="Times New Roman"/>
          <w:b/>
          <w:bCs/>
          <w:color w:val="auto"/>
          <w:kern w:val="0"/>
          <w:sz w:val="24"/>
          <w:szCs w:val="24"/>
          <w:bdr w:val="none" w:sz="0" w:space="0" w:color="auto" w:frame="1"/>
          <w:lang w:eastAsia="ru-RU"/>
        </w:rPr>
        <w:t>, в собственность  без проведения</w:t>
      </w:r>
      <w:r>
        <w:rPr>
          <w:rFonts w:ascii="Times New Roman" w:hAnsi="Times New Roman" w:cs="Times New Roman"/>
          <w:b/>
          <w:bCs/>
          <w:color w:val="333333"/>
          <w:kern w:val="0"/>
          <w:sz w:val="24"/>
          <w:szCs w:val="24"/>
          <w:bdr w:val="none" w:sz="0" w:space="0" w:color="auto" w:frame="1"/>
          <w:lang w:eastAsia="ru-RU"/>
        </w:rPr>
        <w:t xml:space="preserve"> торгов (для юридических лиц)</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 _____________________________ ИНН 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(наименование и реквизиты документа, подтверждающего полномочия представителя заявителя)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Прошу предоставить в ____________________________ земельный участок</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(испрашиваемое право)</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w:t>
      </w:r>
    </w:p>
    <w:p w:rsidR="00EA3868" w:rsidRDefault="00EA3868" w:rsidP="00EA3868">
      <w:pPr>
        <w:numPr>
          <w:ilvl w:val="0"/>
          <w:numId w:val="1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1. </w:t>
      </w:r>
      <w:r>
        <w:rPr>
          <w:rFonts w:ascii="Times New Roman" w:hAnsi="Times New Roman" w:cs="Times New Roman"/>
          <w:color w:val="333333"/>
          <w:kern w:val="0"/>
          <w:sz w:val="24"/>
          <w:szCs w:val="24"/>
          <w:lang w:eastAsia="ru-RU"/>
        </w:rPr>
        <w:t>Сведения о земельном участке: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numPr>
          <w:ilvl w:val="0"/>
          <w:numId w:val="1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2. </w:t>
      </w:r>
      <w:r>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EA3868" w:rsidRDefault="00EA3868" w:rsidP="00EA3868">
      <w:pPr>
        <w:numPr>
          <w:ilvl w:val="0"/>
          <w:numId w:val="1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3. </w:t>
      </w:r>
      <w:r>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EA3868" w:rsidRDefault="00EA3868" w:rsidP="00EA3868">
      <w:pPr>
        <w:numPr>
          <w:ilvl w:val="0"/>
          <w:numId w:val="2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4. </w:t>
      </w:r>
      <w:r>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земельный участок</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EA3868" w:rsidRDefault="00EA3868" w:rsidP="00EA3868">
      <w:pPr>
        <w:numPr>
          <w:ilvl w:val="0"/>
          <w:numId w:val="2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5. </w:t>
      </w:r>
      <w:r>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_______________________________________________________________________.</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 что сведения, указанные в настоящем заявлении, на дату представления заявления достоверны.</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 «__» _______ ____ г.</w:t>
      </w:r>
    </w:p>
    <w:p w:rsidR="00EA3868" w:rsidRDefault="00EA3868" w:rsidP="00EA3868">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EA3868" w:rsidRDefault="00EA3868" w:rsidP="00EA3868">
      <w:pPr>
        <w:tabs>
          <w:tab w:val="clear" w:pos="709"/>
          <w:tab w:val="left" w:pos="5775"/>
        </w:tabs>
        <w:rPr>
          <w:rFonts w:ascii="Times New Roman" w:hAnsi="Times New Roman" w:cs="Times New Roman"/>
          <w:sz w:val="24"/>
          <w:szCs w:val="24"/>
        </w:rPr>
      </w:pPr>
    </w:p>
    <w:p w:rsidR="00EA3868" w:rsidRDefault="00EA3868" w:rsidP="00EA3868">
      <w:pPr>
        <w:spacing w:after="0" w:line="100" w:lineRule="atLeast"/>
        <w:rPr>
          <w:rFonts w:ascii="Times New Roman" w:hAnsi="Times New Roman" w:cs="Times New Roman"/>
          <w:b/>
          <w:sz w:val="28"/>
          <w:szCs w:val="28"/>
        </w:rPr>
      </w:pPr>
    </w:p>
    <w:p w:rsidR="00EA3868" w:rsidRDefault="00EA3868" w:rsidP="00EA3868">
      <w:pPr>
        <w:widowControl w:val="0"/>
        <w:suppressAutoHyphens w:val="0"/>
        <w:autoSpaceDE w:val="0"/>
        <w:autoSpaceDN w:val="0"/>
        <w:adjustRightInd w:val="0"/>
        <w:spacing w:after="0" w:line="240" w:lineRule="auto"/>
        <w:jc w:val="center"/>
        <w:rPr>
          <w:rFonts w:ascii="Times New Roman" w:eastAsia="Tahoma" w:hAnsi="Times New Roman" w:cs="Times New Roman"/>
          <w:color w:val="000000"/>
          <w:kern w:val="0"/>
          <w:lang w:eastAsia="ru-RU"/>
        </w:rPr>
      </w:pPr>
    </w:p>
    <w:p w:rsidR="00EA3868" w:rsidRDefault="00EA3868" w:rsidP="00EA3868">
      <w:pPr>
        <w:widowControl w:val="0"/>
        <w:suppressAutoHyphens w:val="0"/>
        <w:autoSpaceDE w:val="0"/>
        <w:autoSpaceDN w:val="0"/>
        <w:adjustRightInd w:val="0"/>
        <w:spacing w:after="0" w:line="240" w:lineRule="auto"/>
        <w:jc w:val="right"/>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Приложение № 2 </w:t>
      </w:r>
    </w:p>
    <w:p w:rsidR="00EA3868" w:rsidRDefault="00EA3868" w:rsidP="00EA3868">
      <w:pPr>
        <w:widowControl w:val="0"/>
        <w:suppressAutoHyphens w:val="0"/>
        <w:autoSpaceDE w:val="0"/>
        <w:autoSpaceDN w:val="0"/>
        <w:adjustRightInd w:val="0"/>
        <w:spacing w:after="0" w:line="240" w:lineRule="auto"/>
        <w:jc w:val="right"/>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к Административному регламенту</w:t>
      </w:r>
    </w:p>
    <w:p w:rsidR="00EA3868" w:rsidRDefault="00EA3868" w:rsidP="00EA3868">
      <w:pPr>
        <w:widowControl w:val="0"/>
        <w:suppressAutoHyphens w:val="0"/>
        <w:autoSpaceDE w:val="0"/>
        <w:autoSpaceDN w:val="0"/>
        <w:adjustRightInd w:val="0"/>
        <w:spacing w:after="0" w:line="240" w:lineRule="auto"/>
        <w:jc w:val="right"/>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предоставления муниципальной услуги </w:t>
      </w:r>
    </w:p>
    <w:p w:rsidR="00EA3868" w:rsidRDefault="00EA3868" w:rsidP="00EA3868">
      <w:pPr>
        <w:widowControl w:val="0"/>
        <w:suppressAutoHyphens w:val="0"/>
        <w:autoSpaceDE w:val="0"/>
        <w:autoSpaceDN w:val="0"/>
        <w:adjustRightInd w:val="0"/>
        <w:spacing w:after="0" w:line="240" w:lineRule="auto"/>
        <w:jc w:val="right"/>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«_______________________________»</w:t>
      </w:r>
    </w:p>
    <w:p w:rsidR="00EA3868" w:rsidRDefault="00EA3868" w:rsidP="00EA3868">
      <w:pPr>
        <w:widowControl w:val="0"/>
        <w:suppressAutoHyphens w:val="0"/>
        <w:autoSpaceDE w:val="0"/>
        <w:autoSpaceDN w:val="0"/>
        <w:adjustRightInd w:val="0"/>
        <w:spacing w:after="0" w:line="240" w:lineRule="auto"/>
        <w:jc w:val="right"/>
        <w:rPr>
          <w:rFonts w:ascii="Times New Roman" w:eastAsia="Tahoma" w:hAnsi="Times New Roman" w:cs="Times New Roman"/>
          <w:color w:val="000000"/>
          <w:kern w:val="0"/>
          <w:sz w:val="24"/>
          <w:szCs w:val="24"/>
          <w:lang w:eastAsia="ru-RU"/>
        </w:rPr>
      </w:pPr>
    </w:p>
    <w:p w:rsidR="00EA3868" w:rsidRDefault="00EA3868" w:rsidP="00EA3868">
      <w:pPr>
        <w:widowControl w:val="0"/>
        <w:tabs>
          <w:tab w:val="clear" w:pos="709"/>
          <w:tab w:val="left" w:pos="6435"/>
        </w:tabs>
        <w:suppressAutoHyphens w:val="0"/>
        <w:autoSpaceDE w:val="0"/>
        <w:autoSpaceDN w:val="0"/>
        <w:adjustRightInd w:val="0"/>
        <w:spacing w:after="0" w:line="240" w:lineRule="auto"/>
        <w:jc w:val="right"/>
        <w:rPr>
          <w:rFonts w:ascii="Times New Roman" w:eastAsia="Tahoma" w:hAnsi="Times New Roman" w:cs="Times New Roman"/>
          <w:color w:val="00B050"/>
          <w:kern w:val="0"/>
          <w:sz w:val="24"/>
          <w:szCs w:val="24"/>
          <w:lang w:eastAsia="ru-RU"/>
        </w:rPr>
      </w:pPr>
      <w:r>
        <w:rPr>
          <w:rFonts w:ascii="Times New Roman" w:eastAsia="Tahoma" w:hAnsi="Times New Roman" w:cs="Times New Roman"/>
          <w:color w:val="00B050"/>
          <w:kern w:val="0"/>
          <w:sz w:val="24"/>
          <w:szCs w:val="24"/>
          <w:lang w:eastAsia="ru-RU"/>
        </w:rPr>
        <w:t xml:space="preserve">   (*в </w:t>
      </w:r>
      <w:proofErr w:type="gramStart"/>
      <w:r>
        <w:rPr>
          <w:rFonts w:ascii="Times New Roman" w:eastAsia="Tahoma" w:hAnsi="Times New Roman" w:cs="Times New Roman"/>
          <w:color w:val="00B050"/>
          <w:kern w:val="0"/>
          <w:sz w:val="24"/>
          <w:szCs w:val="24"/>
          <w:lang w:eastAsia="ru-RU"/>
        </w:rPr>
        <w:t>Перечь  приведен</w:t>
      </w:r>
      <w:proofErr w:type="gramEnd"/>
      <w:r>
        <w:rPr>
          <w:rFonts w:ascii="Times New Roman" w:eastAsia="Tahoma" w:hAnsi="Times New Roman" w:cs="Times New Roman"/>
          <w:color w:val="00B050"/>
          <w:kern w:val="0"/>
          <w:sz w:val="24"/>
          <w:szCs w:val="24"/>
          <w:lang w:eastAsia="ru-RU"/>
        </w:rPr>
        <w:t xml:space="preserve"> в редакции, </w:t>
      </w:r>
    </w:p>
    <w:p w:rsidR="00EA3868" w:rsidRDefault="00EA3868" w:rsidP="00EA3868">
      <w:pPr>
        <w:widowControl w:val="0"/>
        <w:tabs>
          <w:tab w:val="clear" w:pos="709"/>
          <w:tab w:val="left" w:pos="6435"/>
        </w:tabs>
        <w:suppressAutoHyphens w:val="0"/>
        <w:autoSpaceDE w:val="0"/>
        <w:autoSpaceDN w:val="0"/>
        <w:adjustRightInd w:val="0"/>
        <w:spacing w:after="0" w:line="240" w:lineRule="auto"/>
        <w:jc w:val="right"/>
        <w:rPr>
          <w:rFonts w:ascii="Times New Roman" w:eastAsia="Tahoma" w:hAnsi="Times New Roman" w:cs="Times New Roman"/>
          <w:color w:val="00B050"/>
          <w:kern w:val="0"/>
          <w:sz w:val="24"/>
          <w:szCs w:val="24"/>
          <w:lang w:eastAsia="ru-RU"/>
        </w:rPr>
      </w:pPr>
      <w:r>
        <w:rPr>
          <w:rFonts w:ascii="Times New Roman" w:eastAsia="Tahoma" w:hAnsi="Times New Roman" w:cs="Times New Roman"/>
          <w:color w:val="00B050"/>
          <w:kern w:val="0"/>
          <w:sz w:val="24"/>
          <w:szCs w:val="24"/>
          <w:lang w:eastAsia="ru-RU"/>
        </w:rPr>
        <w:t xml:space="preserve">вступающей в силу с 1 января 2019 года) </w:t>
      </w:r>
    </w:p>
    <w:p w:rsidR="00EA3868" w:rsidRDefault="00EA3868" w:rsidP="00EA3868">
      <w:pPr>
        <w:widowControl w:val="0"/>
        <w:suppressAutoHyphens w:val="0"/>
        <w:autoSpaceDE w:val="0"/>
        <w:autoSpaceDN w:val="0"/>
        <w:adjustRightInd w:val="0"/>
        <w:spacing w:after="0" w:line="240" w:lineRule="auto"/>
        <w:jc w:val="right"/>
        <w:rPr>
          <w:rFonts w:ascii="Times New Roman" w:eastAsia="Tahoma" w:hAnsi="Times New Roman" w:cs="Times New Roman"/>
          <w:color w:val="000000"/>
          <w:kern w:val="0"/>
          <w:sz w:val="24"/>
          <w:szCs w:val="24"/>
          <w:lang w:eastAsia="ru-RU"/>
        </w:rPr>
      </w:pPr>
    </w:p>
    <w:p w:rsidR="00EA3868" w:rsidRDefault="00EA3868" w:rsidP="00EA3868">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bookmarkStart w:id="4" w:name="Par306"/>
      <w:bookmarkEnd w:id="4"/>
    </w:p>
    <w:p w:rsidR="00EA3868" w:rsidRDefault="00EA3868" w:rsidP="00EA3868">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EA3868" w:rsidRDefault="00EA3868" w:rsidP="00EA3868">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w:t>
      </w:r>
    </w:p>
    <w:p w:rsidR="00EA3868" w:rsidRDefault="00EA3868" w:rsidP="00EA3868">
      <w:pPr>
        <w:widowControl w:val="0"/>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p>
    <w:p w:rsidR="00EA3868" w:rsidRDefault="00EA3868" w:rsidP="00EA3868">
      <w:pPr>
        <w:tabs>
          <w:tab w:val="clear" w:pos="709"/>
        </w:tabs>
        <w:suppressAutoHyphens w:val="0"/>
        <w:spacing w:after="0" w:line="240" w:lineRule="auto"/>
        <w:rPr>
          <w:rFonts w:ascii="Times New Roman" w:eastAsia="Tahoma" w:hAnsi="Times New Roman" w:cs="Times New Roman"/>
          <w:color w:val="000000"/>
          <w:kern w:val="0"/>
          <w:sz w:val="24"/>
          <w:szCs w:val="24"/>
          <w:lang w:eastAsia="ru-RU"/>
        </w:rPr>
        <w:sectPr w:rsidR="00EA3868">
          <w:pgSz w:w="11906" w:h="16838"/>
          <w:pgMar w:top="1134" w:right="1247" w:bottom="1134" w:left="1531" w:header="709" w:footer="709" w:gutter="0"/>
          <w:cols w:space="720"/>
        </w:sectPr>
      </w:pPr>
    </w:p>
    <w:p w:rsidR="00EA3868" w:rsidRDefault="00EA3868" w:rsidP="00EA3868">
      <w:pPr>
        <w:spacing w:after="1" w:line="240" w:lineRule="atLeast"/>
        <w:jc w:val="center"/>
        <w:rPr>
          <w:rFonts w:ascii="Times New Roman" w:hAnsi="Times New Roman" w:cs="Times New Roman"/>
          <w:b/>
          <w:sz w:val="24"/>
        </w:rPr>
      </w:pPr>
    </w:p>
    <w:p w:rsidR="00EA3868" w:rsidRDefault="00EA3868" w:rsidP="00EA3868">
      <w:pPr>
        <w:spacing w:after="1" w:line="240" w:lineRule="atLeast"/>
        <w:jc w:val="center"/>
        <w:rPr>
          <w:rFonts w:ascii="Times New Roman" w:hAnsi="Times New Roman" w:cs="Times New Roman"/>
          <w:b/>
          <w:sz w:val="24"/>
        </w:rPr>
      </w:pPr>
    </w:p>
    <w:p w:rsidR="00EA3868" w:rsidRDefault="00EA3868" w:rsidP="00EA3868">
      <w:pPr>
        <w:spacing w:after="1" w:line="240" w:lineRule="atLeast"/>
        <w:jc w:val="center"/>
        <w:rPr>
          <w:rFonts w:ascii="Times New Roman" w:hAnsi="Times New Roman" w:cs="Times New Roman"/>
          <w:b/>
          <w:sz w:val="24"/>
        </w:rPr>
      </w:pPr>
    </w:p>
    <w:p w:rsidR="00EA3868" w:rsidRDefault="00EA3868" w:rsidP="00EA3868">
      <w:pPr>
        <w:spacing w:after="1" w:line="240" w:lineRule="atLeast"/>
        <w:jc w:val="center"/>
        <w:rPr>
          <w:color w:val="auto"/>
        </w:rPr>
      </w:pPr>
      <w:r>
        <w:rPr>
          <w:rFonts w:ascii="Times New Roman" w:hAnsi="Times New Roman" w:cs="Times New Roman"/>
          <w:b/>
          <w:color w:val="auto"/>
          <w:sz w:val="24"/>
        </w:rPr>
        <w:t>ПЕРЕЧЕНЬ</w:t>
      </w:r>
    </w:p>
    <w:p w:rsidR="00EA3868" w:rsidRDefault="00EA3868" w:rsidP="00EA3868">
      <w:pPr>
        <w:spacing w:after="1" w:line="240" w:lineRule="atLeast"/>
        <w:jc w:val="center"/>
        <w:rPr>
          <w:color w:val="auto"/>
        </w:rPr>
      </w:pPr>
      <w:r>
        <w:rPr>
          <w:rFonts w:ascii="Times New Roman" w:hAnsi="Times New Roman" w:cs="Times New Roman"/>
          <w:b/>
          <w:color w:val="auto"/>
          <w:sz w:val="24"/>
        </w:rPr>
        <w:t>ДОКУМЕНТОВ, ПОДТВЕРЖДАЮЩИХ ПРАВО ЗАЯВИТЕЛЯ НА ПРИОБРЕТЕНИЕ</w:t>
      </w:r>
    </w:p>
    <w:p w:rsidR="00EA3868" w:rsidRDefault="00EA3868" w:rsidP="00EA3868">
      <w:pPr>
        <w:spacing w:after="1" w:line="240" w:lineRule="atLeast"/>
        <w:jc w:val="center"/>
        <w:rPr>
          <w:color w:val="auto"/>
        </w:rPr>
      </w:pPr>
      <w:r>
        <w:rPr>
          <w:rFonts w:ascii="Times New Roman" w:hAnsi="Times New Roman" w:cs="Times New Roman"/>
          <w:b/>
          <w:color w:val="auto"/>
          <w:sz w:val="24"/>
        </w:rPr>
        <w:t>ЗЕМЕЛЬНОГО УЧАСТКА БЕЗ ПРОВЕДЕНИЯ ТОРГОВ</w:t>
      </w:r>
    </w:p>
    <w:p w:rsidR="00EA3868" w:rsidRDefault="00EA3868" w:rsidP="00EA3868">
      <w:pPr>
        <w:spacing w:after="1"/>
        <w:rPr>
          <w:color w:val="auto"/>
        </w:rPr>
      </w:pPr>
    </w:p>
    <w:p w:rsidR="00EA3868" w:rsidRDefault="00EA3868" w:rsidP="00EA3868">
      <w:pPr>
        <w:spacing w:after="1" w:line="240" w:lineRule="atLeast"/>
        <w:jc w:val="both"/>
        <w:outlineLvl w:val="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81"/>
        <w:gridCol w:w="2378"/>
        <w:gridCol w:w="1881"/>
        <w:gridCol w:w="2141"/>
        <w:gridCol w:w="2156"/>
        <w:gridCol w:w="3776"/>
      </w:tblGrid>
      <w:tr w:rsidR="00EA3868" w:rsidTr="00EA3868">
        <w:tc>
          <w:tcPr>
            <w:tcW w:w="771" w:type="dxa"/>
            <w:gridSpan w:val="2"/>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N п/п</w:t>
            </w:r>
          </w:p>
        </w:tc>
        <w:tc>
          <w:tcPr>
            <w:tcW w:w="2378"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Вид права, на котором осуществляется предоставление земельного участка бесплатно или за плату</w:t>
            </w:r>
          </w:p>
        </w:tc>
        <w:tc>
          <w:tcPr>
            <w:tcW w:w="214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Заявитель</w:t>
            </w:r>
          </w:p>
        </w:tc>
        <w:tc>
          <w:tcPr>
            <w:tcW w:w="215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w:t>
            </w:r>
          </w:p>
        </w:tc>
        <w:tc>
          <w:tcPr>
            <w:tcW w:w="377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r:id="rId20" w:anchor="P912" w:history="1">
              <w:r>
                <w:rPr>
                  <w:rStyle w:val="a5"/>
                  <w:rFonts w:ascii="Times New Roman" w:hAnsi="Times New Roman" w:cs="Times New Roman"/>
                  <w:color w:val="auto"/>
                </w:rPr>
                <w:t>&lt;1&gt;</w:t>
              </w:r>
            </w:hyperlink>
          </w:p>
        </w:tc>
      </w:tr>
      <w:tr w:rsidR="00EA3868" w:rsidTr="00EA3868">
        <w:tc>
          <w:tcPr>
            <w:tcW w:w="771" w:type="dxa"/>
            <w:gridSpan w:val="2"/>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w:t>
            </w:r>
          </w:p>
        </w:tc>
        <w:tc>
          <w:tcPr>
            <w:tcW w:w="2378" w:type="dxa"/>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1" w:history="1">
              <w:r w:rsidR="00EA3868">
                <w:rPr>
                  <w:rStyle w:val="a5"/>
                  <w:rFonts w:ascii="Times New Roman" w:hAnsi="Times New Roman" w:cs="Times New Roman"/>
                  <w:color w:val="auto"/>
                </w:rPr>
                <w:t>Подпункт 1 пункта 2 статьи 39.3</w:t>
              </w:r>
            </w:hyperlink>
            <w:r w:rsidR="00EA3868">
              <w:rPr>
                <w:rFonts w:ascii="Times New Roman" w:hAnsi="Times New Roman" w:cs="Times New Roman"/>
                <w:color w:val="auto"/>
                <w:sz w:val="24"/>
              </w:rPr>
              <w:t xml:space="preserve"> Земельного кодекса Российской Федерации </w:t>
            </w:r>
            <w:hyperlink r:id="rId22" w:history="1">
              <w:r w:rsidR="00EA3868">
                <w:rPr>
                  <w:rStyle w:val="a5"/>
                  <w:rFonts w:ascii="Times New Roman" w:hAnsi="Times New Roman" w:cs="Times New Roman"/>
                  <w:color w:val="auto"/>
                </w:rPr>
                <w:t>&lt;2&gt;</w:t>
              </w:r>
            </w:hyperlink>
            <w:r w:rsidR="00EA3868">
              <w:rPr>
                <w:rFonts w:ascii="Times New Roman" w:hAnsi="Times New Roman" w:cs="Times New Roman"/>
                <w:color w:val="auto"/>
                <w:sz w:val="24"/>
              </w:rPr>
              <w:t xml:space="preserve"> (далее - Земельный кодекс)</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Лицо, с которым заключен договор о комплексном освоении территории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образованный из земельного участка, предоставленного в аренду для комплексного освоения территории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комплексном освоении территории</w:t>
            </w:r>
          </w:p>
        </w:tc>
      </w:tr>
      <w:tr w:rsidR="00EA3868" w:rsidTr="00EA3868">
        <w:tc>
          <w:tcPr>
            <w:tcW w:w="15562"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378"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Единого государственного реестра недвижимости (ЕГРН) об объекте недвижимости (об испрашиваемом земельном участке) </w:t>
            </w:r>
            <w:hyperlink r:id="rId23" w:anchor="P912" w:history="1">
              <w:r>
                <w:rPr>
                  <w:rStyle w:val="a5"/>
                  <w:rFonts w:ascii="Times New Roman" w:hAnsi="Times New Roman" w:cs="Times New Roman"/>
                  <w:color w:val="auto"/>
                </w:rPr>
                <w:t>&lt;3&gt;</w:t>
              </w:r>
            </w:hyperlink>
          </w:p>
        </w:tc>
      </w:tr>
      <w:tr w:rsidR="00EA3868" w:rsidTr="00EA3868">
        <w:tc>
          <w:tcPr>
            <w:tcW w:w="15562"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378"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5562"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378"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5562"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378"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Единого </w:t>
            </w:r>
            <w:r>
              <w:rPr>
                <w:rFonts w:ascii="Times New Roman" w:hAnsi="Times New Roman" w:cs="Times New Roman"/>
                <w:color w:val="auto"/>
                <w:sz w:val="24"/>
              </w:rPr>
              <w:lastRenderedPageBreak/>
              <w:t>государственного реестра юридических лиц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color w:val="auto"/>
              </w:rPr>
              <w:t>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4" w:history="1">
              <w:r w:rsidR="00EA3868">
                <w:rPr>
                  <w:rStyle w:val="a5"/>
                  <w:rFonts w:ascii="Times New Roman" w:hAnsi="Times New Roman" w:cs="Times New Roman"/>
                  <w:color w:val="auto"/>
                </w:rPr>
                <w:t>Подпункт 2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подтверждающий членство заявителя в некоммерческой организации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органа некоммерческой организации о распределении испрашиваемого земельного участка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комплексном освоении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5" w:history="1">
              <w:r w:rsidR="00EA3868">
                <w:rPr>
                  <w:rStyle w:val="a5"/>
                  <w:rFonts w:ascii="Times New Roman" w:hAnsi="Times New Roman" w:cs="Times New Roman"/>
                  <w:color w:val="auto"/>
                </w:rPr>
                <w:t>Подпункт 2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органа некоммерческой организации о приобретении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комплексном освоении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6" w:history="1">
              <w:r w:rsidR="00EA3868">
                <w:rPr>
                  <w:rStyle w:val="a5"/>
                  <w:rFonts w:ascii="Times New Roman" w:hAnsi="Times New Roman" w:cs="Times New Roman"/>
                  <w:color w:val="auto"/>
                </w:rPr>
                <w:t>Подпункт 3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Член садоводческого некоммерческого товарищества (СНТ) или огороднического некоммерческого </w:t>
            </w:r>
            <w:r>
              <w:rPr>
                <w:rFonts w:ascii="Times New Roman" w:hAnsi="Times New Roman" w:cs="Times New Roman"/>
                <w:color w:val="auto"/>
                <w:sz w:val="24"/>
              </w:rPr>
              <w:lastRenderedPageBreak/>
              <w:t>товарищества (ОНТ)</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Садовый земельный участок или огородный земельный участок, образованный из земельного участка, </w:t>
            </w:r>
            <w:r>
              <w:rPr>
                <w:rFonts w:ascii="Times New Roman" w:hAnsi="Times New Roman" w:cs="Times New Roman"/>
                <w:color w:val="auto"/>
                <w:sz w:val="24"/>
              </w:rPr>
              <w:lastRenderedPageBreak/>
              <w:t>предоставленного СНТ или ОНТ</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Документ, подтверждающий членство заявителя в СНТ или </w:t>
            </w:r>
            <w:r>
              <w:rPr>
                <w:rFonts w:ascii="Times New Roman" w:hAnsi="Times New Roman" w:cs="Times New Roman"/>
                <w:color w:val="auto"/>
                <w:sz w:val="24"/>
              </w:rPr>
              <w:lastRenderedPageBreak/>
              <w:t>ОНТ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общего собрания членов СНТ или ОНТ о распределении садового или огородного земельного участка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межевания территории &lt;4&gt;</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в отношении СНТ или ОНТ</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7" w:history="1">
              <w:r w:rsidR="00EA3868">
                <w:rPr>
                  <w:rStyle w:val="a5"/>
                  <w:rFonts w:ascii="Times New Roman" w:hAnsi="Times New Roman" w:cs="Times New Roman"/>
                  <w:color w:val="auto"/>
                </w:rPr>
                <w:t>Подпункт 4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Pr>
                <w:rFonts w:ascii="Times New Roman" w:hAnsi="Times New Roman" w:cs="Times New Roman"/>
                <w:color w:val="auto"/>
                <w:sz w:val="24"/>
              </w:rPr>
              <w:lastRenderedPageBreak/>
              <w:t>индивидуального жилищного строительства, и относящийся к имуществу общего 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Договор о комплексном освоении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ЕГРЮЛ о </w:t>
            </w:r>
            <w:r>
              <w:rPr>
                <w:rFonts w:ascii="Times New Roman" w:hAnsi="Times New Roman" w:cs="Times New Roman"/>
                <w:color w:val="auto"/>
                <w:sz w:val="24"/>
              </w:rPr>
              <w:lastRenderedPageBreak/>
              <w:t>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8" w:history="1">
              <w:r w:rsidR="00EA3868">
                <w:rPr>
                  <w:rStyle w:val="a5"/>
                  <w:rFonts w:ascii="Times New Roman" w:hAnsi="Times New Roman" w:cs="Times New Roman"/>
                  <w:color w:val="auto"/>
                </w:rPr>
                <w:t>Подпункт 6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Собственник здания, сооружения либо помещения в здании, сооружении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на котором расположено здание, сооружение</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w:t>
            </w:r>
            <w:r>
              <w:rPr>
                <w:rFonts w:ascii="Times New Roman" w:hAnsi="Times New Roman" w:cs="Times New Roman"/>
                <w:color w:val="auto"/>
                <w:sz w:val="24"/>
              </w:rPr>
              <w:lastRenderedPageBreak/>
              <w:t>сооружений, принадлежащих на соответствующем праве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 здании и (или) сооружении, расположенном(</w:t>
            </w:r>
            <w:proofErr w:type="spellStart"/>
            <w:r>
              <w:rPr>
                <w:rFonts w:ascii="Times New Roman" w:hAnsi="Times New Roman" w:cs="Times New Roman"/>
                <w:color w:val="auto"/>
                <w:sz w:val="24"/>
              </w:rPr>
              <w:t>ых</w:t>
            </w:r>
            <w:proofErr w:type="spellEnd"/>
            <w:r>
              <w:rPr>
                <w:rFonts w:ascii="Times New Roman" w:hAnsi="Times New Roman" w:cs="Times New Roman"/>
                <w:color w:val="auto"/>
                <w:sz w:val="24"/>
              </w:rPr>
              <w:t>) на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29" w:history="1">
              <w:r w:rsidR="00EA3868">
                <w:rPr>
                  <w:rStyle w:val="a5"/>
                  <w:rFonts w:ascii="Times New Roman" w:hAnsi="Times New Roman" w:cs="Times New Roman"/>
                  <w:color w:val="auto"/>
                </w:rPr>
                <w:t>Подпункт 7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принадлежащий юридическому лицу на праве постоянного (бессрочного) 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0" w:history="1">
              <w:r w:rsidR="00EA3868">
                <w:rPr>
                  <w:rStyle w:val="a5"/>
                  <w:rFonts w:ascii="Times New Roman" w:hAnsi="Times New Roman" w:cs="Times New Roman"/>
                  <w:color w:val="auto"/>
                </w:rPr>
                <w:t>Подпункт 8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w:t>
            </w:r>
            <w:r>
              <w:rPr>
                <w:rFonts w:ascii="Times New Roman" w:hAnsi="Times New Roman" w:cs="Times New Roman"/>
                <w:color w:val="auto"/>
                <w:sz w:val="24"/>
              </w:rPr>
              <w:lastRenderedPageBreak/>
              <w:t>земельных долей, находящихся в муниципальной собственности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1" w:history="1">
              <w:r w:rsidR="00EA3868">
                <w:rPr>
                  <w:rStyle w:val="a5"/>
                  <w:rFonts w:ascii="Times New Roman" w:hAnsi="Times New Roman" w:cs="Times New Roman"/>
                  <w:color w:val="auto"/>
                </w:rPr>
                <w:t>Подпункт 9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776" w:type="dxa"/>
            <w:tcBorders>
              <w:top w:val="single" w:sz="4" w:space="0" w:color="auto"/>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2" w:history="1">
              <w:r w:rsidR="00EA3868">
                <w:rPr>
                  <w:rStyle w:val="a5"/>
                  <w:rFonts w:ascii="Times New Roman" w:hAnsi="Times New Roman" w:cs="Times New Roman"/>
                  <w:color w:val="auto"/>
                </w:rPr>
                <w:t>Подпункт 10 пункта 2 статьи 39.3</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Гражданин, подавший заявление о предварительном согласовании предоставления земельного участка или о предоставлении </w:t>
            </w:r>
            <w:r>
              <w:rPr>
                <w:rFonts w:ascii="Times New Roman" w:hAnsi="Times New Roman" w:cs="Times New Roman"/>
                <w:color w:val="auto"/>
                <w:sz w:val="24"/>
              </w:rPr>
              <w:lastRenderedPageBreak/>
              <w:t>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предназначенный для индивидуального жилищного строительства, ведения личного подсобного </w:t>
            </w:r>
            <w:r>
              <w:rPr>
                <w:rFonts w:ascii="Times New Roman" w:hAnsi="Times New Roman" w:cs="Times New Roman"/>
                <w:color w:val="auto"/>
                <w:sz w:val="24"/>
              </w:rPr>
              <w:lastRenderedPageBreak/>
              <w:t>хозяйства в границах населенного пункта, садоводства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3" w:history="1">
              <w:r w:rsidR="00EA3868">
                <w:rPr>
                  <w:rStyle w:val="a5"/>
                  <w:rFonts w:ascii="Times New Roman" w:hAnsi="Times New Roman" w:cs="Times New Roman"/>
                  <w:color w:val="auto"/>
                </w:rPr>
                <w:t>Подпункт 1 статьи 39.5</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Лицо, с которым заключен договор о развитии застроенной территории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образованный в границах застроенной территории, в отношении которой заключен договор о ее развитии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развитии застроенной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12.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4" w:history="1">
              <w:r w:rsidR="00EA3868">
                <w:rPr>
                  <w:rStyle w:val="a5"/>
                  <w:rFonts w:ascii="Times New Roman" w:hAnsi="Times New Roman" w:cs="Times New Roman"/>
                  <w:color w:val="auto"/>
                </w:rPr>
                <w:t>Подпункт 2 статьи 39.5</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Религиозная организация, имеющая в собственности здания или сооружения религиозного или благотворительного назначения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на котором расположены здания или сооружения религиозного или благотворительного назначения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 здании и (или) сооружении, расположенном(</w:t>
            </w:r>
            <w:proofErr w:type="spellStart"/>
            <w:r>
              <w:rPr>
                <w:rFonts w:ascii="Times New Roman" w:hAnsi="Times New Roman" w:cs="Times New Roman"/>
                <w:color w:val="auto"/>
                <w:sz w:val="24"/>
              </w:rPr>
              <w:t>ых</w:t>
            </w:r>
            <w:proofErr w:type="spellEnd"/>
            <w:r>
              <w:rPr>
                <w:rFonts w:ascii="Times New Roman" w:hAnsi="Times New Roman" w:cs="Times New Roman"/>
                <w:color w:val="auto"/>
                <w:sz w:val="24"/>
              </w:rPr>
              <w:t xml:space="preserve">) </w:t>
            </w:r>
            <w:r>
              <w:rPr>
                <w:rFonts w:ascii="Times New Roman" w:hAnsi="Times New Roman" w:cs="Times New Roman"/>
                <w:color w:val="auto"/>
                <w:sz w:val="24"/>
              </w:rPr>
              <w:lastRenderedPageBreak/>
              <w:t>на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5" w:history="1">
              <w:r w:rsidR="00EA3868">
                <w:rPr>
                  <w:rStyle w:val="a5"/>
                  <w:rFonts w:ascii="Times New Roman" w:hAnsi="Times New Roman" w:cs="Times New Roman"/>
                  <w:color w:val="auto"/>
                </w:rPr>
                <w:t>Подпункт 3 статьи 39.5</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общую долевую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Лицо, уполномоченное на подачу заявления решением общего собрания членов СНТ или ОНТ</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межевания территории &lt;4&gt;</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в отношении СНТ или ОНТ</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6" w:history="1">
              <w:r w:rsidR="00EA3868">
                <w:rPr>
                  <w:rStyle w:val="a5"/>
                  <w:rFonts w:ascii="Times New Roman" w:hAnsi="Times New Roman" w:cs="Times New Roman"/>
                  <w:color w:val="auto"/>
                </w:rPr>
                <w:t>Подпункт 4 статьи 39.5</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7" w:history="1">
              <w:r w:rsidR="00EA3868">
                <w:rPr>
                  <w:rStyle w:val="a5"/>
                  <w:rFonts w:ascii="Times New Roman" w:hAnsi="Times New Roman" w:cs="Times New Roman"/>
                  <w:color w:val="auto"/>
                </w:rPr>
                <w:t>Подпункт 5 статьи 39.5</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В собственность </w:t>
            </w:r>
            <w:r>
              <w:rPr>
                <w:rFonts w:ascii="Times New Roman" w:hAnsi="Times New Roman" w:cs="Times New Roman"/>
                <w:color w:val="auto"/>
                <w:sz w:val="24"/>
              </w:rPr>
              <w:lastRenderedPageBreak/>
              <w:t>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Гражданин, работающий по </w:t>
            </w:r>
            <w:r>
              <w:rPr>
                <w:rFonts w:ascii="Times New Roman" w:hAnsi="Times New Roman" w:cs="Times New Roman"/>
                <w:color w:val="auto"/>
                <w:sz w:val="24"/>
              </w:rPr>
              <w:lastRenderedPageBreak/>
              <w:t>основному месту работы в муниципальных образованиях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w:t>
            </w:r>
            <w:r>
              <w:rPr>
                <w:rFonts w:ascii="Times New Roman" w:hAnsi="Times New Roman" w:cs="Times New Roman"/>
                <w:color w:val="auto"/>
                <w:sz w:val="24"/>
              </w:rPr>
              <w:lastRenderedPageBreak/>
              <w:t>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Приказ о приеме на работу, выписка из трудовой книжки или </w:t>
            </w:r>
            <w:r>
              <w:rPr>
                <w:rFonts w:ascii="Times New Roman" w:hAnsi="Times New Roman" w:cs="Times New Roman"/>
                <w:color w:val="auto"/>
                <w:sz w:val="24"/>
              </w:rPr>
              <w:lastRenderedPageBreak/>
              <w:t>трудовой договор (контракт)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8" w:history="1">
              <w:r w:rsidR="00EA3868">
                <w:rPr>
                  <w:rStyle w:val="a5"/>
                  <w:rFonts w:ascii="Times New Roman" w:hAnsi="Times New Roman" w:cs="Times New Roman"/>
                  <w:color w:val="auto"/>
                </w:rPr>
                <w:t>Подпункт 6 статьи 39.5</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Граждане, имеющие трех и более детей</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Случаи предоставления земельных участков устанавливаются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39" w:history="1">
              <w:r w:rsidR="00EA3868">
                <w:rPr>
                  <w:rStyle w:val="a5"/>
                  <w:rFonts w:ascii="Times New Roman" w:hAnsi="Times New Roman" w:cs="Times New Roman"/>
                  <w:color w:val="auto"/>
                </w:rPr>
                <w:t>Подпункт 7 статьи 39.5</w:t>
              </w:r>
            </w:hyperlink>
            <w:r w:rsidR="00EA3868">
              <w:rPr>
                <w:rFonts w:ascii="Times New Roman" w:hAnsi="Times New Roman" w:cs="Times New Roman"/>
                <w:color w:val="auto"/>
                <w:sz w:val="24"/>
              </w:rPr>
              <w:t xml:space="preserve"> </w:t>
            </w:r>
            <w:r w:rsidR="00EA3868">
              <w:rPr>
                <w:rFonts w:ascii="Times New Roman" w:hAnsi="Times New Roman" w:cs="Times New Roman"/>
                <w:color w:val="auto"/>
                <w:sz w:val="24"/>
              </w:rPr>
              <w:lastRenderedPageBreak/>
              <w:t>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В собственность </w:t>
            </w:r>
            <w:r>
              <w:rPr>
                <w:rFonts w:ascii="Times New Roman" w:hAnsi="Times New Roman" w:cs="Times New Roman"/>
                <w:color w:val="auto"/>
                <w:sz w:val="24"/>
              </w:rPr>
              <w:lastRenderedPageBreak/>
              <w:t>бесплатно</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Отдельные </w:t>
            </w:r>
            <w:r>
              <w:rPr>
                <w:rFonts w:ascii="Times New Roman" w:hAnsi="Times New Roman" w:cs="Times New Roman"/>
                <w:color w:val="auto"/>
                <w:sz w:val="24"/>
              </w:rPr>
              <w:lastRenderedPageBreak/>
              <w:t>категории граждан и (или)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Случаи </w:t>
            </w:r>
            <w:r>
              <w:rPr>
                <w:rFonts w:ascii="Times New Roman" w:hAnsi="Times New Roman" w:cs="Times New Roman"/>
                <w:color w:val="auto"/>
                <w:sz w:val="24"/>
              </w:rPr>
              <w:lastRenderedPageBreak/>
              <w:t>предоставления земельных участков устанавливаются федеральным законом</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Документы, подтверждающие </w:t>
            </w:r>
            <w:r>
              <w:rPr>
                <w:rFonts w:ascii="Times New Roman" w:hAnsi="Times New Roman" w:cs="Times New Roman"/>
                <w:color w:val="auto"/>
                <w:sz w:val="24"/>
              </w:rPr>
              <w:lastRenderedPageBreak/>
              <w:t>право на приобретение земельного участка, установленные законодательством Российской Федерации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18.</w:t>
            </w:r>
          </w:p>
        </w:tc>
        <w:tc>
          <w:tcPr>
            <w:tcW w:w="2459" w:type="dxa"/>
            <w:gridSpan w:val="2"/>
            <w:tcBorders>
              <w:top w:val="single" w:sz="4" w:space="0" w:color="auto"/>
              <w:left w:val="single" w:sz="4" w:space="0" w:color="auto"/>
              <w:bottom w:val="single" w:sz="4" w:space="0" w:color="auto"/>
              <w:right w:val="single" w:sz="4" w:space="0" w:color="auto"/>
            </w:tcBorders>
            <w:hideMark/>
          </w:tcPr>
          <w:p w:rsidR="00EA3868" w:rsidRDefault="007C445B">
            <w:pPr>
              <w:spacing w:after="1" w:line="240" w:lineRule="atLeast"/>
              <w:rPr>
                <w:color w:val="auto"/>
              </w:rPr>
            </w:pPr>
            <w:hyperlink r:id="rId40" w:history="1">
              <w:r w:rsidR="00EA3868">
                <w:rPr>
                  <w:rStyle w:val="a5"/>
                  <w:rFonts w:ascii="Times New Roman" w:hAnsi="Times New Roman" w:cs="Times New Roman"/>
                  <w:color w:val="auto"/>
                </w:rPr>
                <w:t>Подпункт 7 статьи 39.5</w:t>
              </w:r>
            </w:hyperlink>
            <w:r w:rsidR="00EA3868">
              <w:rPr>
                <w:rFonts w:ascii="Times New Roman" w:hAnsi="Times New Roman" w:cs="Times New Roman"/>
                <w:color w:val="auto"/>
                <w:sz w:val="24"/>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Отдельные категории граждан, устанавливаемые законом субъекта Российской Федерации</w:t>
            </w:r>
          </w:p>
        </w:tc>
        <w:tc>
          <w:tcPr>
            <w:tcW w:w="215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Случаи предоставления земельных участков устанавливаются законом субъекта Российской Федерации</w:t>
            </w:r>
          </w:p>
        </w:tc>
        <w:tc>
          <w:tcPr>
            <w:tcW w:w="377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подтверждающие право на приобретение земельного участка, установленные законом субъекта Российской Федерации</w:t>
            </w:r>
          </w:p>
        </w:tc>
      </w:tr>
      <w:tr w:rsidR="00EA3868" w:rsidTr="00EA3868">
        <w:tc>
          <w:tcPr>
            <w:tcW w:w="690"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19.</w:t>
            </w:r>
          </w:p>
        </w:tc>
        <w:tc>
          <w:tcPr>
            <w:tcW w:w="2459" w:type="dxa"/>
            <w:gridSpan w:val="2"/>
            <w:tcBorders>
              <w:top w:val="single" w:sz="4" w:space="0" w:color="auto"/>
              <w:left w:val="single" w:sz="4" w:space="0" w:color="auto"/>
              <w:bottom w:val="single" w:sz="4" w:space="0" w:color="auto"/>
              <w:right w:val="single" w:sz="4" w:space="0" w:color="auto"/>
            </w:tcBorders>
            <w:hideMark/>
          </w:tcPr>
          <w:p w:rsidR="00EA3868" w:rsidRDefault="007C445B">
            <w:pPr>
              <w:spacing w:after="1" w:line="240" w:lineRule="atLeast"/>
              <w:rPr>
                <w:color w:val="auto"/>
              </w:rPr>
            </w:pPr>
            <w:hyperlink r:id="rId41" w:history="1">
              <w:r w:rsidR="00EA3868">
                <w:rPr>
                  <w:rStyle w:val="a5"/>
                  <w:rFonts w:ascii="Times New Roman" w:hAnsi="Times New Roman" w:cs="Times New Roman"/>
                  <w:color w:val="auto"/>
                </w:rPr>
                <w:t>Подпункт 8 статьи 39.5</w:t>
              </w:r>
            </w:hyperlink>
            <w:r w:rsidR="00EA3868">
              <w:rPr>
                <w:rFonts w:ascii="Times New Roman" w:hAnsi="Times New Roman" w:cs="Times New Roman"/>
                <w:color w:val="auto"/>
                <w:sz w:val="24"/>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Религиозная организация, имеющая земельный участок на праве постоянного (бессрочного) пользования и предназначенный для сельскохозяйствен</w:t>
            </w:r>
            <w:r>
              <w:rPr>
                <w:rFonts w:ascii="Times New Roman" w:hAnsi="Times New Roman" w:cs="Times New Roman"/>
                <w:color w:val="auto"/>
                <w:sz w:val="24"/>
              </w:rPr>
              <w:lastRenderedPageBreak/>
              <w:t>ного производства</w:t>
            </w:r>
          </w:p>
        </w:tc>
        <w:tc>
          <w:tcPr>
            <w:tcW w:w="215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Случаи предоставления земельных участков устанавливаются законом субъекта Российской Федерации</w:t>
            </w:r>
          </w:p>
        </w:tc>
        <w:tc>
          <w:tcPr>
            <w:tcW w:w="377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подтверждающие право на приобретение земельного участка, установленные законом субъекта Российской Федерации</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42" w:history="1">
              <w:r w:rsidR="00EA3868">
                <w:rPr>
                  <w:rStyle w:val="a5"/>
                  <w:rFonts w:ascii="Times New Roman" w:hAnsi="Times New Roman" w:cs="Times New Roman"/>
                  <w:color w:val="auto"/>
                </w:rPr>
                <w:t>Подпункт 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Определяется в соответствии с указом или распоряжением Президента Российской Федерации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Указ или распоряжение Президента Российской Федерации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rPr>
          <w:trHeight w:val="599"/>
        </w:trPr>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43" w:history="1">
              <w:r w:rsidR="00EA3868">
                <w:rPr>
                  <w:rStyle w:val="a5"/>
                  <w:rFonts w:ascii="Times New Roman" w:hAnsi="Times New Roman" w:cs="Times New Roman"/>
                  <w:color w:val="auto"/>
                </w:rPr>
                <w:t>Подпункт 2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Распоряжение Правительства Российской Федерации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44" w:history="1">
              <w:r w:rsidR="00EA3868">
                <w:rPr>
                  <w:rStyle w:val="a5"/>
                  <w:rFonts w:ascii="Times New Roman" w:hAnsi="Times New Roman" w:cs="Times New Roman"/>
                  <w:color w:val="auto"/>
                </w:rPr>
                <w:t>Подпункт 3 пункта 2 статьи 39.6</w:t>
              </w:r>
            </w:hyperlink>
            <w:r w:rsidR="00EA3868">
              <w:rPr>
                <w:rFonts w:ascii="Times New Roman" w:hAnsi="Times New Roman" w:cs="Times New Roman"/>
                <w:color w:val="auto"/>
                <w:sz w:val="24"/>
              </w:rPr>
              <w:t xml:space="preserve"> Земельного </w:t>
            </w:r>
            <w:r w:rsidR="00EA3868">
              <w:rPr>
                <w:rFonts w:ascii="Times New Roman" w:hAnsi="Times New Roman" w:cs="Times New Roman"/>
                <w:color w:val="auto"/>
                <w:sz w:val="24"/>
              </w:rPr>
              <w:lastRenderedPageBreak/>
              <w:t>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Земельный участок, </w:t>
            </w:r>
            <w:r>
              <w:rPr>
                <w:rFonts w:ascii="Times New Roman" w:hAnsi="Times New Roman" w:cs="Times New Roman"/>
                <w:color w:val="auto"/>
                <w:sz w:val="24"/>
              </w:rPr>
              <w:lastRenderedPageBreak/>
              <w:t>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 Распоряжение высшего должностного лица субъекта </w:t>
            </w:r>
            <w:r>
              <w:rPr>
                <w:rFonts w:ascii="Times New Roman" w:hAnsi="Times New Roman" w:cs="Times New Roman"/>
                <w:color w:val="auto"/>
                <w:sz w:val="24"/>
              </w:rPr>
              <w:lastRenderedPageBreak/>
              <w:t>Российской Федерации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23.</w:t>
            </w:r>
          </w:p>
        </w:tc>
        <w:tc>
          <w:tcPr>
            <w:tcW w:w="2459" w:type="dxa"/>
            <w:gridSpan w:val="2"/>
            <w:tcBorders>
              <w:top w:val="single" w:sz="4" w:space="0" w:color="auto"/>
              <w:left w:val="single" w:sz="4" w:space="0" w:color="auto"/>
              <w:bottom w:val="single" w:sz="4" w:space="0" w:color="auto"/>
              <w:right w:val="single" w:sz="4" w:space="0" w:color="auto"/>
            </w:tcBorders>
            <w:hideMark/>
          </w:tcPr>
          <w:p w:rsidR="00EA3868" w:rsidRDefault="007C445B">
            <w:pPr>
              <w:spacing w:after="1" w:line="240" w:lineRule="atLeast"/>
              <w:rPr>
                <w:color w:val="auto"/>
              </w:rPr>
            </w:pPr>
            <w:hyperlink r:id="rId45" w:history="1">
              <w:r w:rsidR="00EA3868">
                <w:rPr>
                  <w:rStyle w:val="a5"/>
                  <w:rFonts w:ascii="Times New Roman" w:hAnsi="Times New Roman" w:cs="Times New Roman"/>
                  <w:color w:val="auto"/>
                </w:rPr>
                <w:t>Подпункт 4 пункта 2 статьи 39.6</w:t>
              </w:r>
            </w:hyperlink>
            <w:r w:rsidR="00EA3868">
              <w:rPr>
                <w:rFonts w:ascii="Times New Roman" w:hAnsi="Times New Roman" w:cs="Times New Roman"/>
                <w:color w:val="auto"/>
                <w:sz w:val="24"/>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выполнения международных обязательств</w:t>
            </w:r>
          </w:p>
        </w:tc>
        <w:tc>
          <w:tcPr>
            <w:tcW w:w="3776" w:type="dxa"/>
            <w:tcBorders>
              <w:top w:val="single" w:sz="4" w:space="0" w:color="auto"/>
              <w:left w:val="single" w:sz="4" w:space="0" w:color="auto"/>
              <w:bottom w:val="single" w:sz="4" w:space="0" w:color="auto"/>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соглашение или иной документ, предусматривающий выполнение международных обязательств</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46" w:history="1">
              <w:r w:rsidR="00EA3868">
                <w:rPr>
                  <w:rStyle w:val="a5"/>
                  <w:rFonts w:ascii="Times New Roman" w:hAnsi="Times New Roman" w:cs="Times New Roman"/>
                  <w:color w:val="auto"/>
                </w:rPr>
                <w:t>Подпункт 4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w:t>
            </w:r>
            <w:r>
              <w:rPr>
                <w:rFonts w:ascii="Times New Roman" w:hAnsi="Times New Roman" w:cs="Times New Roman"/>
                <w:color w:val="auto"/>
                <w:sz w:val="24"/>
              </w:rPr>
              <w:lastRenderedPageBreak/>
              <w:t>связи, нефтепроводов, объектов федерального, регионального или местного значения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w:t>
            </w:r>
            <w:r>
              <w:rPr>
                <w:rFonts w:ascii="Times New Roman" w:hAnsi="Times New Roman" w:cs="Times New Roman"/>
                <w:color w:val="auto"/>
                <w:sz w:val="24"/>
              </w:rPr>
              <w:lastRenderedPageBreak/>
              <w:t>связи, нефтепроводов, не относящихся к объектам регионального или местного значения)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47" w:history="1">
              <w:r w:rsidR="00EA3868">
                <w:rPr>
                  <w:rStyle w:val="a5"/>
                  <w:rFonts w:ascii="Times New Roman" w:hAnsi="Times New Roman" w:cs="Times New Roman"/>
                  <w:color w:val="auto"/>
                </w:rPr>
                <w:t>Подпункт 5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образованный из земельного участка, находящегося в государственной или муниципальной собственности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48" w:history="1">
              <w:r>
                <w:rPr>
                  <w:rStyle w:val="a5"/>
                  <w:rFonts w:ascii="Times New Roman" w:hAnsi="Times New Roman" w:cs="Times New Roman"/>
                  <w:color w:val="auto"/>
                </w:rPr>
                <w:t>закона</w:t>
              </w:r>
            </w:hyperlink>
            <w:r>
              <w:rPr>
                <w:rFonts w:ascii="Times New Roman" w:hAnsi="Times New Roman" w:cs="Times New Roman"/>
                <w:color w:val="auto"/>
                <w:sz w:val="24"/>
              </w:rPr>
              <w:t xml:space="preserve"> от 21 июля 1997 года N 122-ФЗ "О государственной регистрации прав на недвижимое имущество и сделок с ним" </w:t>
            </w:r>
            <w:hyperlink r:id="rId49" w:history="1">
              <w:r>
                <w:rPr>
                  <w:rStyle w:val="a5"/>
                  <w:rFonts w:ascii="Times New Roman" w:hAnsi="Times New Roman" w:cs="Times New Roman"/>
                  <w:color w:val="auto"/>
                </w:rPr>
                <w:t>&lt;5&gt;</w:t>
              </w:r>
            </w:hyperlink>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0" w:history="1">
              <w:r w:rsidR="00EA3868">
                <w:rPr>
                  <w:rStyle w:val="a5"/>
                  <w:rFonts w:ascii="Times New Roman" w:hAnsi="Times New Roman" w:cs="Times New Roman"/>
                  <w:color w:val="auto"/>
                </w:rPr>
                <w:t>Подпункт 5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комплексном освоении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1" w:history="1">
              <w:r w:rsidR="00EA3868">
                <w:rPr>
                  <w:rStyle w:val="a5"/>
                  <w:rFonts w:ascii="Times New Roman" w:hAnsi="Times New Roman" w:cs="Times New Roman"/>
                  <w:color w:val="auto"/>
                </w:rPr>
                <w:t>Подпункт 6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Член некоммерческой организации, </w:t>
            </w:r>
            <w:r>
              <w:rPr>
                <w:rFonts w:ascii="Times New Roman" w:hAnsi="Times New Roman" w:cs="Times New Roman"/>
                <w:color w:val="auto"/>
                <w:sz w:val="24"/>
              </w:rPr>
              <w:lastRenderedPageBreak/>
              <w:t>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предназначенный </w:t>
            </w:r>
            <w:r>
              <w:rPr>
                <w:rFonts w:ascii="Times New Roman" w:hAnsi="Times New Roman" w:cs="Times New Roman"/>
                <w:color w:val="auto"/>
                <w:sz w:val="24"/>
              </w:rPr>
              <w:lastRenderedPageBreak/>
              <w:t>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Договор о комплексном освоении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Документ, подтверждающий </w:t>
            </w:r>
            <w:r>
              <w:rPr>
                <w:rFonts w:ascii="Times New Roman" w:hAnsi="Times New Roman" w:cs="Times New Roman"/>
                <w:color w:val="auto"/>
                <w:sz w:val="24"/>
              </w:rPr>
              <w:lastRenderedPageBreak/>
              <w:t>членство заявителя в некоммерческой организации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общего собрания членов некоммерческой организации о распределении испрашиваемого земельного участка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2" w:history="1">
              <w:r w:rsidR="00EA3868">
                <w:rPr>
                  <w:rStyle w:val="a5"/>
                  <w:rFonts w:ascii="Times New Roman" w:hAnsi="Times New Roman" w:cs="Times New Roman"/>
                  <w:color w:val="auto"/>
                </w:rPr>
                <w:t>Подпункт 6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Некоммерческая организация, созданная гражданами, которой предоставлен земельный участок для комплексного освоения в целях </w:t>
            </w:r>
            <w:r>
              <w:rPr>
                <w:rFonts w:ascii="Times New Roman" w:hAnsi="Times New Roman" w:cs="Times New Roman"/>
                <w:color w:val="auto"/>
                <w:sz w:val="24"/>
              </w:rPr>
              <w:lastRenderedPageBreak/>
              <w:t>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предназначенный для индивидуального жилищного строительства, образованный в результате раздела </w:t>
            </w:r>
            <w:r>
              <w:rPr>
                <w:rFonts w:ascii="Times New Roman" w:hAnsi="Times New Roman" w:cs="Times New Roman"/>
                <w:color w:val="auto"/>
                <w:sz w:val="24"/>
              </w:rPr>
              <w:lastRenderedPageBreak/>
              <w:t>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Договор о комплексном освоении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органа некоммерческой организации о приобретении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29.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3" w:history="1">
              <w:r w:rsidR="00EA3868">
                <w:rPr>
                  <w:rStyle w:val="a5"/>
                  <w:rFonts w:ascii="Times New Roman" w:hAnsi="Times New Roman" w:cs="Times New Roman"/>
                  <w:color w:val="auto"/>
                </w:rPr>
                <w:t>Подпункт 7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Член СНТ или ОНТ</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Садовый земельный участок или огородный земельный участок, образованный из земельного участка, предоставленного СНТ или ОНТ</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подтверждающий членство заявителя в СНТ или ОНТ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общего собрания членов СНТ или ОНТ о распределении садового или огородного земельного участка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межевания территории &lt;4&gt;</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в отношении СНТ или ОНТ</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4" w:history="1">
              <w:r w:rsidR="00EA3868">
                <w:rPr>
                  <w:rStyle w:val="a5"/>
                  <w:rFonts w:ascii="Times New Roman" w:hAnsi="Times New Roman" w:cs="Times New Roman"/>
                  <w:color w:val="auto"/>
                </w:rPr>
                <w:t>Подпункт 8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 со множественностью лиц на стороне арендатора</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Лицо, уполномоченное на подачу заявления решением общего собрания членов СНТ или ОНТ</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межевания территории &lt;4&gt;</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в отношении СНТ или ОНТ</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31.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5" w:history="1">
              <w:r w:rsidR="00EA3868">
                <w:rPr>
                  <w:rStyle w:val="a5"/>
                  <w:rFonts w:ascii="Times New Roman" w:hAnsi="Times New Roman" w:cs="Times New Roman"/>
                  <w:color w:val="auto"/>
                </w:rPr>
                <w:t>Подпункт 9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6" w:history="1">
              <w:r>
                <w:rPr>
                  <w:rStyle w:val="a5"/>
                  <w:rFonts w:ascii="Times New Roman" w:hAnsi="Times New Roman" w:cs="Times New Roman"/>
                  <w:color w:val="auto"/>
                </w:rPr>
                <w:t>статьей 39.20</w:t>
              </w:r>
            </w:hyperlink>
            <w:r>
              <w:rPr>
                <w:rFonts w:ascii="Times New Roman" w:hAnsi="Times New Roman" w:cs="Times New Roman"/>
                <w:color w:val="auto"/>
                <w:sz w:val="24"/>
              </w:rPr>
              <w:t xml:space="preserve"> Земельного кодекса, на праве оперативного управления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на котором расположены здания, сооружения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 здании и (или) сооружении, расположенном(</w:t>
            </w:r>
            <w:proofErr w:type="spellStart"/>
            <w:r>
              <w:rPr>
                <w:rFonts w:ascii="Times New Roman" w:hAnsi="Times New Roman" w:cs="Times New Roman"/>
                <w:color w:val="auto"/>
                <w:sz w:val="24"/>
              </w:rPr>
              <w:t>ых</w:t>
            </w:r>
            <w:proofErr w:type="spellEnd"/>
            <w:r>
              <w:rPr>
                <w:rFonts w:ascii="Times New Roman" w:hAnsi="Times New Roman" w:cs="Times New Roman"/>
                <w:color w:val="auto"/>
                <w:sz w:val="24"/>
              </w:rPr>
              <w:t xml:space="preserve">) </w:t>
            </w:r>
            <w:r>
              <w:rPr>
                <w:rFonts w:ascii="Times New Roman" w:hAnsi="Times New Roman" w:cs="Times New Roman"/>
                <w:color w:val="auto"/>
                <w:sz w:val="24"/>
              </w:rPr>
              <w:lastRenderedPageBreak/>
              <w:t>на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57" w:history="1">
              <w:r w:rsidR="00EA3868">
                <w:rPr>
                  <w:rStyle w:val="a5"/>
                  <w:rFonts w:ascii="Times New Roman" w:hAnsi="Times New Roman" w:cs="Times New Roman"/>
                  <w:color w:val="auto"/>
                </w:rPr>
                <w:t>Подпункт 10 пункта 2 статьи 39.6</w:t>
              </w:r>
            </w:hyperlink>
            <w:r w:rsidR="00EA3868">
              <w:rPr>
                <w:rFonts w:ascii="Times New Roman" w:hAnsi="Times New Roman" w:cs="Times New Roman"/>
                <w:color w:val="auto"/>
                <w:sz w:val="24"/>
              </w:rPr>
              <w:t xml:space="preserve"> Земельного кодекса, </w:t>
            </w:r>
            <w:hyperlink r:id="rId58" w:history="1">
              <w:r w:rsidR="00EA3868">
                <w:rPr>
                  <w:rStyle w:val="a5"/>
                  <w:rFonts w:ascii="Times New Roman" w:hAnsi="Times New Roman" w:cs="Times New Roman"/>
                  <w:color w:val="auto"/>
                </w:rPr>
                <w:t>пункт 21 статьи 3</w:t>
              </w:r>
            </w:hyperlink>
            <w:r w:rsidR="00EA3868">
              <w:rPr>
                <w:rFonts w:ascii="Times New Roman" w:hAnsi="Times New Roman" w:cs="Times New Roman"/>
                <w:color w:val="auto"/>
                <w:sz w:val="24"/>
              </w:rPr>
              <w:t xml:space="preserve"> Федерального закона от 25 октября 2001 г. N 137-ФЗ "О введении в действие Земельного кодекса Российской Федерации </w:t>
            </w:r>
            <w:hyperlink r:id="rId59" w:history="1">
              <w:r w:rsidR="00EA3868">
                <w:rPr>
                  <w:rStyle w:val="a5"/>
                  <w:rFonts w:ascii="Times New Roman" w:hAnsi="Times New Roman" w:cs="Times New Roman"/>
                  <w:color w:val="auto"/>
                </w:rPr>
                <w:t>&lt;5.1&gt;</w:t>
              </w:r>
            </w:hyperlink>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Собственник объекта незавершенного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на котором расположен объект незавершенного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0" w:history="1">
              <w:r w:rsidR="00EA3868">
                <w:rPr>
                  <w:rStyle w:val="a5"/>
                  <w:rFonts w:ascii="Times New Roman" w:hAnsi="Times New Roman" w:cs="Times New Roman"/>
                  <w:color w:val="auto"/>
                </w:rPr>
                <w:t>Подпункт 11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Юридическое лицо, использующее земельный участок </w:t>
            </w:r>
            <w:r>
              <w:rPr>
                <w:rFonts w:ascii="Times New Roman" w:hAnsi="Times New Roman" w:cs="Times New Roman"/>
                <w:color w:val="auto"/>
                <w:sz w:val="24"/>
              </w:rPr>
              <w:lastRenderedPageBreak/>
              <w:t>на праве постоянного (бессрочного) пользования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принадлежащий юридическому </w:t>
            </w:r>
            <w:r>
              <w:rPr>
                <w:rFonts w:ascii="Times New Roman" w:hAnsi="Times New Roman" w:cs="Times New Roman"/>
                <w:color w:val="auto"/>
                <w:sz w:val="24"/>
              </w:rPr>
              <w:lastRenderedPageBreak/>
              <w:t>лицу на праве постоянного (бессрочного) 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Документы, удостоверяющие (устанавливающие) права заявителя на испрашиваемый земельный участок, если право на </w:t>
            </w:r>
            <w:r>
              <w:rPr>
                <w:rFonts w:ascii="Times New Roman" w:hAnsi="Times New Roman" w:cs="Times New Roman"/>
                <w:color w:val="auto"/>
                <w:sz w:val="24"/>
              </w:rPr>
              <w:lastRenderedPageBreak/>
              <w:t>такой земельный участок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1" w:history="1">
              <w:r w:rsidR="00EA3868">
                <w:rPr>
                  <w:rStyle w:val="a5"/>
                  <w:rFonts w:ascii="Times New Roman" w:hAnsi="Times New Roman" w:cs="Times New Roman"/>
                  <w:color w:val="auto"/>
                </w:rPr>
                <w:t>Подпункт 12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ЕГРИП об индивидуальном предпринимателе, являющемся заявителем</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2" w:history="1">
              <w:r w:rsidR="00EA3868">
                <w:rPr>
                  <w:rStyle w:val="a5"/>
                  <w:rFonts w:ascii="Times New Roman" w:hAnsi="Times New Roman" w:cs="Times New Roman"/>
                  <w:color w:val="auto"/>
                </w:rPr>
                <w:t xml:space="preserve">Подпункт 13 пункта 2 </w:t>
              </w:r>
              <w:r w:rsidR="00EA3868">
                <w:rPr>
                  <w:rStyle w:val="a5"/>
                  <w:rFonts w:ascii="Times New Roman" w:hAnsi="Times New Roman" w:cs="Times New Roman"/>
                  <w:color w:val="auto"/>
                </w:rPr>
                <w:lastRenderedPageBreak/>
                <w:t>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с которым </w:t>
            </w:r>
            <w:r>
              <w:rPr>
                <w:rFonts w:ascii="Times New Roman" w:hAnsi="Times New Roman" w:cs="Times New Roman"/>
                <w:color w:val="auto"/>
                <w:sz w:val="24"/>
              </w:rPr>
              <w:lastRenderedPageBreak/>
              <w:t>заключен договор о развитии застроенной территории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w:t>
            </w:r>
            <w:r>
              <w:rPr>
                <w:rFonts w:ascii="Times New Roman" w:hAnsi="Times New Roman" w:cs="Times New Roman"/>
                <w:color w:val="auto"/>
                <w:sz w:val="24"/>
              </w:rPr>
              <w:lastRenderedPageBreak/>
              <w:t>участок, образованный в границах застроенной территории, в отношении которой заключен договор о ее развитии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Договор о развитии застроенной </w:t>
            </w:r>
            <w:r>
              <w:rPr>
                <w:rFonts w:ascii="Times New Roman" w:hAnsi="Times New Roman" w:cs="Times New Roman"/>
                <w:color w:val="auto"/>
                <w:sz w:val="24"/>
              </w:rPr>
              <w:lastRenderedPageBreak/>
              <w:t>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3" w:history="1">
              <w:r w:rsidR="00EA3868">
                <w:rPr>
                  <w:rStyle w:val="a5"/>
                  <w:rFonts w:ascii="Times New Roman" w:hAnsi="Times New Roman" w:cs="Times New Roman"/>
                  <w:color w:val="auto"/>
                </w:rPr>
                <w:t>Подпункт 13.1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 с которым заключен договор об освоении территории в целях строительства стандартного жилья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освоения территории в целях строительства стандартного жилья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об освоении территории в целях строительства стандартного жилья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37.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4" w:history="1">
              <w:r w:rsidR="00EA3868">
                <w:rPr>
                  <w:rStyle w:val="a5"/>
                  <w:rFonts w:ascii="Times New Roman" w:hAnsi="Times New Roman" w:cs="Times New Roman"/>
                  <w:color w:val="auto"/>
                </w:rPr>
                <w:t>Подпункт 13.1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 с которым заключен договор о комплексном освоении территории в целях строительства стандартного жилья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комплексного освоения территории в целях строительства стандартного жилья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комплексном освоении территории в целях строительства стандартного жилья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38.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5" w:history="1">
              <w:r w:rsidR="00EA3868">
                <w:rPr>
                  <w:rStyle w:val="a5"/>
                  <w:rFonts w:ascii="Times New Roman" w:hAnsi="Times New Roman" w:cs="Times New Roman"/>
                  <w:color w:val="auto"/>
                </w:rPr>
                <w:t>Подпункты 13.2</w:t>
              </w:r>
            </w:hyperlink>
            <w:r w:rsidR="00EA3868">
              <w:rPr>
                <w:rFonts w:ascii="Times New Roman" w:hAnsi="Times New Roman" w:cs="Times New Roman"/>
                <w:color w:val="auto"/>
                <w:sz w:val="24"/>
              </w:rPr>
              <w:t xml:space="preserve"> и </w:t>
            </w:r>
            <w:hyperlink r:id="rId66" w:history="1">
              <w:r w:rsidR="00EA3868">
                <w:rPr>
                  <w:rStyle w:val="a5"/>
                  <w:rFonts w:ascii="Times New Roman" w:hAnsi="Times New Roman" w:cs="Times New Roman"/>
                  <w:color w:val="auto"/>
                </w:rPr>
                <w:t>13.3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 с которым заключен договор о комплексном развитии территории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 комплексном развитии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rPr>
          <w:trHeight w:val="28"/>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rPr>
                <w:color w:val="auto"/>
              </w:rPr>
            </w:pPr>
            <w:r>
              <w:rPr>
                <w:rFonts w:ascii="Times New Roman" w:hAnsi="Times New Roman" w:cs="Times New Roman"/>
                <w:color w:val="auto"/>
                <w:sz w:val="24"/>
              </w:rPr>
              <w:t>39.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7" w:history="1">
              <w:r w:rsidR="00EA3868">
                <w:rPr>
                  <w:rStyle w:val="a5"/>
                  <w:rFonts w:ascii="Times New Roman" w:hAnsi="Times New Roman" w:cs="Times New Roman"/>
                  <w:color w:val="auto"/>
                </w:rPr>
                <w:t>Подпункт 14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Гражданин, имеющий право на первоочередное или внеочередное приобретение земельных участков</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Случаи предоставления земельных участков устанавливаются федеральным законом или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40.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8" w:history="1">
              <w:r w:rsidR="00EA3868">
                <w:rPr>
                  <w:rStyle w:val="a5"/>
                  <w:rFonts w:ascii="Times New Roman" w:hAnsi="Times New Roman" w:cs="Times New Roman"/>
                  <w:color w:val="auto"/>
                </w:rPr>
                <w:t>Подпункт 15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w:t>
            </w:r>
            <w:r>
              <w:rPr>
                <w:rFonts w:ascii="Times New Roman" w:hAnsi="Times New Roman" w:cs="Times New Roman"/>
                <w:color w:val="auto"/>
                <w:sz w:val="24"/>
              </w:rPr>
              <w:lastRenderedPageBreak/>
              <w:t>подсобного хозяйства в границах населенного пункта, садоводства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Решение о предварительном согласовании предоставления земельного участка, если такое решение принято иным уполномоченным органом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41.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69" w:history="1">
              <w:r w:rsidR="00EA3868">
                <w:rPr>
                  <w:rStyle w:val="a5"/>
                  <w:rFonts w:ascii="Times New Roman" w:hAnsi="Times New Roman" w:cs="Times New Roman"/>
                  <w:color w:val="auto"/>
                </w:rPr>
                <w:t>Подпункт 16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0" w:history="1">
              <w:r w:rsidR="00EA3868">
                <w:rPr>
                  <w:rStyle w:val="a5"/>
                  <w:rFonts w:ascii="Times New Roman" w:hAnsi="Times New Roman" w:cs="Times New Roman"/>
                  <w:color w:val="auto"/>
                </w:rPr>
                <w:t>Подпункт 17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Религиозная организация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осуществления сельскохозяйственного производства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ЕГРЮЛ о </w:t>
            </w:r>
            <w:r>
              <w:rPr>
                <w:rFonts w:ascii="Times New Roman" w:hAnsi="Times New Roman" w:cs="Times New Roman"/>
                <w:color w:val="auto"/>
                <w:sz w:val="24"/>
              </w:rPr>
              <w:lastRenderedPageBreak/>
              <w:t>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1" w:history="1">
              <w:r w:rsidR="00EA3868">
                <w:rPr>
                  <w:rStyle w:val="a5"/>
                  <w:rFonts w:ascii="Times New Roman" w:hAnsi="Times New Roman" w:cs="Times New Roman"/>
                  <w:color w:val="auto"/>
                </w:rPr>
                <w:t>Подпункт 17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Казачье общество</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Свидетельство о внесении казачьего общества в государственный Реестр казачьих обществ в Российской Федерации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2" w:history="1">
              <w:r w:rsidR="00EA3868">
                <w:rPr>
                  <w:rStyle w:val="a5"/>
                  <w:rFonts w:ascii="Times New Roman" w:hAnsi="Times New Roman" w:cs="Times New Roman"/>
                  <w:color w:val="auto"/>
                </w:rPr>
                <w:t>Подпункт 18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w:t>
            </w:r>
            <w:r>
              <w:rPr>
                <w:rFonts w:ascii="Times New Roman" w:hAnsi="Times New Roman" w:cs="Times New Roman"/>
                <w:color w:val="auto"/>
                <w:sz w:val="24"/>
              </w:rPr>
              <w:lastRenderedPageBreak/>
              <w:t>проведения торгов, в том числе бесплатно</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Земельный участок, ограниченный в обороте</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3" w:history="1">
              <w:r w:rsidR="00EA3868">
                <w:rPr>
                  <w:rStyle w:val="a5"/>
                  <w:rFonts w:ascii="Times New Roman" w:hAnsi="Times New Roman" w:cs="Times New Roman"/>
                  <w:color w:val="auto"/>
                </w:rPr>
                <w:t>Подпункт 19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4" w:history="1">
              <w:r w:rsidR="00EA3868">
                <w:rPr>
                  <w:rStyle w:val="a5"/>
                  <w:rFonts w:ascii="Times New Roman" w:hAnsi="Times New Roman" w:cs="Times New Roman"/>
                  <w:color w:val="auto"/>
                </w:rPr>
                <w:t>Подпункт 20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proofErr w:type="spellStart"/>
            <w:r>
              <w:rPr>
                <w:rFonts w:ascii="Times New Roman" w:hAnsi="Times New Roman" w:cs="Times New Roman"/>
                <w:color w:val="auto"/>
                <w:sz w:val="24"/>
              </w:rPr>
              <w:t>Недропользователь</w:t>
            </w:r>
            <w:proofErr w:type="spellEnd"/>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Земельный участок, необходимый для проведения работ, </w:t>
            </w:r>
            <w:r>
              <w:rPr>
                <w:rFonts w:ascii="Times New Roman" w:hAnsi="Times New Roman" w:cs="Times New Roman"/>
                <w:color w:val="auto"/>
                <w:sz w:val="24"/>
              </w:rPr>
              <w:lastRenderedPageBreak/>
              <w:t>связанных с пользованием недрами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Выдержка из лицензии на пользование недрами, подтверждающая границы горного отвода (за исключением сведений, </w:t>
            </w:r>
            <w:r>
              <w:rPr>
                <w:rFonts w:ascii="Times New Roman" w:hAnsi="Times New Roman" w:cs="Times New Roman"/>
                <w:color w:val="auto"/>
                <w:sz w:val="24"/>
              </w:rPr>
              <w:lastRenderedPageBreak/>
              <w:t>содержащих государственную тайну)</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nil"/>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5" w:history="1">
              <w:r w:rsidR="00EA3868">
                <w:rPr>
                  <w:rStyle w:val="a5"/>
                  <w:rFonts w:ascii="Times New Roman" w:hAnsi="Times New Roman" w:cs="Times New Roman"/>
                  <w:color w:val="auto"/>
                </w:rPr>
                <w:t>Подпункт 21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Резидент особой экономической зоны</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расположенный в границах особой экономической зоны или на прилегающей к ней территории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Свидетельство, удостоверяющее регистрацию лица в качестве резидента особой экономической зоны</w:t>
            </w:r>
          </w:p>
        </w:tc>
      </w:tr>
      <w:tr w:rsidR="00EA3868" w:rsidTr="00EA3868">
        <w:tc>
          <w:tcPr>
            <w:tcW w:w="13103" w:type="dxa"/>
            <w:vMerge/>
            <w:tcBorders>
              <w:top w:val="nil"/>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nil"/>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nil"/>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6" w:history="1">
              <w:r w:rsidR="00EA3868">
                <w:rPr>
                  <w:rStyle w:val="a5"/>
                  <w:rFonts w:ascii="Times New Roman" w:hAnsi="Times New Roman" w:cs="Times New Roman"/>
                  <w:color w:val="auto"/>
                </w:rPr>
                <w:t>Подпункт 21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Управляющая компания, привлеченная для </w:t>
            </w:r>
            <w:r>
              <w:rPr>
                <w:rFonts w:ascii="Times New Roman" w:hAnsi="Times New Roman" w:cs="Times New Roman"/>
                <w:color w:val="auto"/>
                <w:sz w:val="24"/>
              </w:rPr>
              <w:lastRenderedPageBreak/>
              <w:t>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расположенный в </w:t>
            </w:r>
            <w:r>
              <w:rPr>
                <w:rFonts w:ascii="Times New Roman" w:hAnsi="Times New Roman" w:cs="Times New Roman"/>
                <w:color w:val="auto"/>
                <w:sz w:val="24"/>
              </w:rPr>
              <w:lastRenderedPageBreak/>
              <w:t>границах особой экономической зоны или на прилегающей к ней территории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Соглашение об управлении особой экономической зоной</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ЕГРН об объекте </w:t>
            </w:r>
            <w:r>
              <w:rPr>
                <w:rFonts w:ascii="Times New Roman" w:hAnsi="Times New Roman" w:cs="Times New Roman"/>
                <w:color w:val="auto"/>
                <w:sz w:val="24"/>
              </w:rPr>
              <w:lastRenderedPageBreak/>
              <w:t>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49.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7" w:history="1">
              <w:r w:rsidR="00EA3868">
                <w:rPr>
                  <w:rStyle w:val="a5"/>
                  <w:rFonts w:ascii="Times New Roman" w:hAnsi="Times New Roman" w:cs="Times New Roman"/>
                  <w:color w:val="auto"/>
                </w:rPr>
                <w:t>Подпункт 22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с которым уполномоченным Правительством Российской </w:t>
            </w:r>
            <w:r>
              <w:rPr>
                <w:rFonts w:ascii="Times New Roman" w:hAnsi="Times New Roman" w:cs="Times New Roman"/>
                <w:color w:val="auto"/>
                <w:sz w:val="24"/>
              </w:rPr>
              <w:lastRenderedPageBreak/>
              <w:t>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расположенный в границах особой </w:t>
            </w:r>
            <w:r>
              <w:rPr>
                <w:rFonts w:ascii="Times New Roman" w:hAnsi="Times New Roman" w:cs="Times New Roman"/>
                <w:color w:val="auto"/>
                <w:sz w:val="24"/>
              </w:rPr>
              <w:lastRenderedPageBreak/>
              <w:t>экономической зоны или на прилегающей к ней территории, предназначенный для строительства объектов инфраструктуры этой зоны</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Соглашение о взаимодействии в сфере развития инфраструктуры особой экономической зоны</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8" w:history="1">
              <w:r w:rsidR="00EA3868">
                <w:rPr>
                  <w:rStyle w:val="a5"/>
                  <w:rFonts w:ascii="Times New Roman" w:hAnsi="Times New Roman" w:cs="Times New Roman"/>
                  <w:color w:val="auto"/>
                </w:rPr>
                <w:t>Подпункт 23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Лицо, с которым заключено концессионное соглашение</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предусмотренной концессионным соглашением</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Концессионное соглашение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79" w:history="1">
              <w:r w:rsidR="00EA3868">
                <w:rPr>
                  <w:rStyle w:val="a5"/>
                  <w:rFonts w:ascii="Times New Roman" w:hAnsi="Times New Roman" w:cs="Times New Roman"/>
                  <w:color w:val="auto"/>
                </w:rPr>
                <w:t>Подпункт 23.1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заключившее договор об освоении территории в целях строительства и эксплуатации </w:t>
            </w:r>
            <w:r>
              <w:rPr>
                <w:rFonts w:ascii="Times New Roman" w:hAnsi="Times New Roman" w:cs="Times New Roman"/>
                <w:color w:val="auto"/>
                <w:sz w:val="24"/>
              </w:rPr>
              <w:lastRenderedPageBreak/>
              <w:t>наемного дома коммерческого использования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предназначенный для освоения территории в целях строительства и эксплуатации </w:t>
            </w:r>
            <w:r>
              <w:rPr>
                <w:rFonts w:ascii="Times New Roman" w:hAnsi="Times New Roman" w:cs="Times New Roman"/>
                <w:color w:val="auto"/>
                <w:sz w:val="24"/>
              </w:rPr>
              <w:lastRenderedPageBreak/>
              <w:t>наемного дома коммерческого использования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Договор об освоении территории в целях строительства и эксплуатации наемного дома коммерческого использования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0" w:history="1">
              <w:r w:rsidR="00EA3868">
                <w:rPr>
                  <w:rStyle w:val="a5"/>
                  <w:rFonts w:ascii="Times New Roman" w:hAnsi="Times New Roman" w:cs="Times New Roman"/>
                  <w:color w:val="auto"/>
                </w:rPr>
                <w:t>Подпункт 23.1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Договор об освоении территории в целях строительства и эксплуатации наемного дома социального использования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Утвержденный проект планировки и утвержденный проект межевания территории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1" w:history="1">
              <w:r w:rsidR="00EA3868">
                <w:rPr>
                  <w:rStyle w:val="a5"/>
                  <w:rFonts w:ascii="Times New Roman" w:hAnsi="Times New Roman" w:cs="Times New Roman"/>
                  <w:color w:val="auto"/>
                </w:rPr>
                <w:t xml:space="preserve">Подпункт 23.2 пункта 2 </w:t>
              </w:r>
              <w:r w:rsidR="00EA3868">
                <w:rPr>
                  <w:rStyle w:val="a5"/>
                  <w:rFonts w:ascii="Times New Roman" w:hAnsi="Times New Roman" w:cs="Times New Roman"/>
                  <w:color w:val="auto"/>
                </w:rPr>
                <w:lastRenderedPageBreak/>
                <w:t>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Юридическое </w:t>
            </w:r>
            <w:r>
              <w:rPr>
                <w:rFonts w:ascii="Times New Roman" w:hAnsi="Times New Roman" w:cs="Times New Roman"/>
                <w:color w:val="auto"/>
                <w:sz w:val="24"/>
              </w:rPr>
              <w:lastRenderedPageBreak/>
              <w:t>лицо, с которым заключен специальный инвестиционный контракт</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w:t>
            </w:r>
            <w:r>
              <w:rPr>
                <w:rFonts w:ascii="Times New Roman" w:hAnsi="Times New Roman" w:cs="Times New Roman"/>
                <w:color w:val="auto"/>
                <w:sz w:val="24"/>
              </w:rPr>
              <w:lastRenderedPageBreak/>
              <w:t>участок, необходимый для осуществления деятельности, предусмотренной специальным инвестиционным контрактом</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Специальный инвестиционный </w:t>
            </w:r>
            <w:r>
              <w:rPr>
                <w:rFonts w:ascii="Times New Roman" w:hAnsi="Times New Roman" w:cs="Times New Roman"/>
                <w:color w:val="auto"/>
                <w:sz w:val="24"/>
              </w:rPr>
              <w:lastRenderedPageBreak/>
              <w:t>контракт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2" w:history="1">
              <w:r w:rsidR="00EA3868">
                <w:rPr>
                  <w:rStyle w:val="a5"/>
                  <w:rFonts w:ascii="Times New Roman" w:hAnsi="Times New Roman" w:cs="Times New Roman"/>
                  <w:color w:val="auto"/>
                </w:rPr>
                <w:t>Подпункт 24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с которым заключено </w:t>
            </w:r>
            <w:proofErr w:type="spellStart"/>
            <w:r>
              <w:rPr>
                <w:rFonts w:ascii="Times New Roman" w:hAnsi="Times New Roman" w:cs="Times New Roman"/>
                <w:color w:val="auto"/>
                <w:sz w:val="24"/>
              </w:rPr>
              <w:t>охотхозяйственное</w:t>
            </w:r>
            <w:proofErr w:type="spellEnd"/>
            <w:r>
              <w:rPr>
                <w:rFonts w:ascii="Times New Roman" w:hAnsi="Times New Roman" w:cs="Times New Roman"/>
                <w:color w:val="auto"/>
                <w:sz w:val="24"/>
              </w:rPr>
              <w:t xml:space="preserve"> соглашение</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видов деятельности в сфере охотничьего хозяйства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proofErr w:type="spellStart"/>
            <w:r>
              <w:rPr>
                <w:rFonts w:ascii="Times New Roman" w:hAnsi="Times New Roman" w:cs="Times New Roman"/>
                <w:color w:val="auto"/>
                <w:sz w:val="24"/>
              </w:rPr>
              <w:t>Охотхозяйственное</w:t>
            </w:r>
            <w:proofErr w:type="spellEnd"/>
            <w:r>
              <w:rPr>
                <w:rFonts w:ascii="Times New Roman" w:hAnsi="Times New Roman" w:cs="Times New Roman"/>
                <w:color w:val="auto"/>
                <w:sz w:val="24"/>
              </w:rPr>
              <w:t xml:space="preserve"> соглашение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3" w:history="1">
              <w:r w:rsidR="00EA3868">
                <w:rPr>
                  <w:rStyle w:val="a5"/>
                  <w:rFonts w:ascii="Times New Roman" w:hAnsi="Times New Roman" w:cs="Times New Roman"/>
                  <w:color w:val="auto"/>
                </w:rPr>
                <w:t>Подпункт 25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испрашивающее земельный участок </w:t>
            </w:r>
            <w:r>
              <w:rPr>
                <w:rFonts w:ascii="Times New Roman" w:hAnsi="Times New Roman" w:cs="Times New Roman"/>
                <w:color w:val="auto"/>
                <w:sz w:val="24"/>
              </w:rPr>
              <w:lastRenderedPageBreak/>
              <w:t>для размещения водохранилища и (или) гидротехнического сооружения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предназначенный </w:t>
            </w:r>
            <w:r>
              <w:rPr>
                <w:rFonts w:ascii="Times New Roman" w:hAnsi="Times New Roman" w:cs="Times New Roman"/>
                <w:color w:val="auto"/>
                <w:sz w:val="24"/>
              </w:rPr>
              <w:lastRenderedPageBreak/>
              <w:t>для размещения водохранилища и (или) гидротехнического сооружения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4" w:history="1">
              <w:r w:rsidR="00EA3868">
                <w:rPr>
                  <w:rStyle w:val="a5"/>
                  <w:rFonts w:ascii="Times New Roman" w:hAnsi="Times New Roman" w:cs="Times New Roman"/>
                  <w:color w:val="auto"/>
                </w:rPr>
                <w:t>Подпункт 26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Государственная компания "Российские автомобильные дороги"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5" w:history="1">
              <w:r w:rsidR="00EA3868">
                <w:rPr>
                  <w:rStyle w:val="a5"/>
                  <w:rFonts w:ascii="Times New Roman" w:hAnsi="Times New Roman" w:cs="Times New Roman"/>
                  <w:color w:val="auto"/>
                </w:rPr>
                <w:t xml:space="preserve">Подпункт 27 пункта 2 </w:t>
              </w:r>
              <w:r w:rsidR="00EA3868">
                <w:rPr>
                  <w:rStyle w:val="a5"/>
                  <w:rFonts w:ascii="Times New Roman" w:hAnsi="Times New Roman" w:cs="Times New Roman"/>
                  <w:color w:val="auto"/>
                </w:rPr>
                <w:lastRenderedPageBreak/>
                <w:t>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Открытое </w:t>
            </w:r>
            <w:r>
              <w:rPr>
                <w:rFonts w:ascii="Times New Roman" w:hAnsi="Times New Roman" w:cs="Times New Roman"/>
                <w:color w:val="auto"/>
                <w:sz w:val="24"/>
              </w:rPr>
              <w:lastRenderedPageBreak/>
              <w:t>акционерное общество "Российские железные дороги"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w:t>
            </w:r>
            <w:r>
              <w:rPr>
                <w:rFonts w:ascii="Times New Roman" w:hAnsi="Times New Roman" w:cs="Times New Roman"/>
                <w:color w:val="auto"/>
                <w:sz w:val="24"/>
              </w:rPr>
              <w:lastRenderedPageBreak/>
              <w:t>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 Выписка из ЕГРН об объекте </w:t>
            </w:r>
            <w:r>
              <w:rPr>
                <w:rFonts w:ascii="Times New Roman" w:hAnsi="Times New Roman" w:cs="Times New Roman"/>
                <w:color w:val="auto"/>
                <w:sz w:val="24"/>
              </w:rPr>
              <w:lastRenderedPageBreak/>
              <w:t>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6" w:history="1">
              <w:r w:rsidR="00EA3868">
                <w:rPr>
                  <w:rStyle w:val="a5"/>
                  <w:rFonts w:ascii="Times New Roman" w:hAnsi="Times New Roman" w:cs="Times New Roman"/>
                  <w:color w:val="auto"/>
                </w:rPr>
                <w:t>Подпункт 28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в границах зоны территориального развития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Инвестиционная декларация, в составе которой представлен инвестиционный проект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59.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7" w:history="1">
              <w:r w:rsidR="00EA3868">
                <w:rPr>
                  <w:rStyle w:val="a5"/>
                  <w:rFonts w:ascii="Times New Roman" w:hAnsi="Times New Roman" w:cs="Times New Roman"/>
                  <w:color w:val="auto"/>
                </w:rPr>
                <w:t>Подпункт 29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Лицо, обладающее правом на добычу (вылов) водных биологических ресурсов</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rFonts w:ascii="Times New Roman" w:hAnsi="Times New Roman" w:cs="Times New Roman"/>
                <w:sz w:val="24"/>
                <w:szCs w:val="24"/>
              </w:rPr>
            </w:pPr>
            <w:r>
              <w:rPr>
                <w:rFonts w:ascii="Times New Roman" w:hAnsi="Times New Roman" w:cs="Times New Roman"/>
                <w:sz w:val="24"/>
                <w:szCs w:val="24"/>
              </w:rPr>
              <w:t>60.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8" w:history="1">
              <w:r w:rsidR="00EA3868">
                <w:rPr>
                  <w:rStyle w:val="a5"/>
                  <w:rFonts w:ascii="Times New Roman" w:hAnsi="Times New Roman" w:cs="Times New Roman"/>
                  <w:color w:val="auto"/>
                </w:rPr>
                <w:t>Подпункт 30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Юридическое лицо, осуществляющее размещение ядерных установок, радиационных источников, </w:t>
            </w:r>
            <w:r>
              <w:rPr>
                <w:rFonts w:ascii="Times New Roman" w:hAnsi="Times New Roman" w:cs="Times New Roman"/>
                <w:color w:val="auto"/>
                <w:sz w:val="24"/>
              </w:rPr>
              <w:lastRenderedPageBreak/>
              <w:t>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предназначенный для размещения ядерных установок, радиационных источников, пунктов хранения </w:t>
            </w:r>
            <w:r>
              <w:rPr>
                <w:rFonts w:ascii="Times New Roman" w:hAnsi="Times New Roman" w:cs="Times New Roman"/>
                <w:color w:val="auto"/>
                <w:sz w:val="24"/>
              </w:rPr>
              <w:lastRenderedPageBreak/>
              <w:t>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w:t>
            </w:r>
            <w:r>
              <w:rPr>
                <w:rFonts w:ascii="Times New Roman" w:hAnsi="Times New Roman" w:cs="Times New Roman"/>
                <w:color w:val="auto"/>
                <w:sz w:val="24"/>
              </w:rPr>
              <w:lastRenderedPageBreak/>
              <w:t>и пунктов захоронения радиоактивных отходов и о месте их размещения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89" w:history="1">
              <w:r w:rsidR="00EA3868">
                <w:rPr>
                  <w:rStyle w:val="a5"/>
                  <w:rFonts w:ascii="Times New Roman" w:hAnsi="Times New Roman" w:cs="Times New Roman"/>
                  <w:color w:val="auto"/>
                </w:rPr>
                <w:t>Подпункт 31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3776" w:type="dxa"/>
            <w:tcBorders>
              <w:top w:val="single" w:sz="4" w:space="0" w:color="auto"/>
              <w:left w:val="single" w:sz="4" w:space="0" w:color="auto"/>
              <w:bottom w:val="nil"/>
              <w:right w:val="single" w:sz="4" w:space="0" w:color="auto"/>
            </w:tcBorders>
          </w:tcPr>
          <w:p w:rsidR="00EA3868" w:rsidRDefault="00EA3868">
            <w:pPr>
              <w:spacing w:after="1" w:line="240" w:lineRule="atLeast"/>
              <w:rPr>
                <w:color w:val="auto"/>
              </w:rPr>
            </w:pPr>
          </w:p>
        </w:tc>
      </w:tr>
      <w:tr w:rsidR="00EA3868" w:rsidTr="00EA3868">
        <w:trPr>
          <w:trHeight w:val="252"/>
        </w:trPr>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62.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0" w:history="1">
              <w:r w:rsidR="00EA3868">
                <w:rPr>
                  <w:rStyle w:val="a5"/>
                  <w:rFonts w:ascii="Times New Roman" w:hAnsi="Times New Roman" w:cs="Times New Roman"/>
                  <w:color w:val="auto"/>
                </w:rPr>
                <w:t>Подпункт 32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используемый на основании договора аренды</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rPr>
          <w:trHeight w:val="34"/>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1" w:history="1">
              <w:r w:rsidR="00EA3868">
                <w:rPr>
                  <w:rStyle w:val="a5"/>
                  <w:rFonts w:ascii="Times New Roman" w:hAnsi="Times New Roman" w:cs="Times New Roman"/>
                  <w:color w:val="auto"/>
                </w:rPr>
                <w:t>Подпункт 33 пункта 2 статьи 39.6</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Резидент свободного порта Владивосток</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расположенный на территории свободного порта Владивосток</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Свидетельство, удостоверяющее регистрацию лица в качестве резидента свободного порта Владивосток</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ЕГРИП об индивидуальном предпринимателе, </w:t>
            </w:r>
            <w:r>
              <w:rPr>
                <w:rFonts w:ascii="Times New Roman" w:hAnsi="Times New Roman" w:cs="Times New Roman"/>
                <w:color w:val="auto"/>
                <w:sz w:val="24"/>
              </w:rPr>
              <w:lastRenderedPageBreak/>
              <w:t>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2" w:history="1">
              <w:r w:rsidR="00EA3868">
                <w:rPr>
                  <w:rStyle w:val="a5"/>
                  <w:rFonts w:ascii="Times New Roman" w:hAnsi="Times New Roman" w:cs="Times New Roman"/>
                  <w:color w:val="auto"/>
                </w:rPr>
                <w:t>Подпункт 1 пункта 2 статьи 39.9</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Орган государственной власти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органами государственной власти своих полномочий</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3" w:history="1">
              <w:r w:rsidR="00EA3868">
                <w:rPr>
                  <w:rStyle w:val="a5"/>
                  <w:rFonts w:ascii="Times New Roman" w:hAnsi="Times New Roman" w:cs="Times New Roman"/>
                  <w:color w:val="auto"/>
                </w:rPr>
                <w:t>Подпункт 1 пункта 2 статьи 39.9</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Орган местного самоуправления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органами местного самоуправления своих полномочий</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66.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4" w:history="1">
              <w:r w:rsidR="00EA3868">
                <w:rPr>
                  <w:rStyle w:val="a5"/>
                  <w:rFonts w:ascii="Times New Roman" w:hAnsi="Times New Roman" w:cs="Times New Roman"/>
                  <w:color w:val="auto"/>
                </w:rPr>
                <w:t>Подпункт 2 пункта 2 статьи 39.9</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Государственное или муниципальное учреждение (бюджетное, казенное, автономное)</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5" w:history="1">
              <w:r w:rsidR="00EA3868">
                <w:rPr>
                  <w:rStyle w:val="a5"/>
                  <w:rFonts w:ascii="Times New Roman" w:hAnsi="Times New Roman" w:cs="Times New Roman"/>
                  <w:color w:val="auto"/>
                </w:rPr>
                <w:t>Подпункт 3 пункта 2 статьи 39.9</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Казенное предприятие</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казенного предприятия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 Выписка из ЕГРЮЛ о юридическом лице, являющемся </w:t>
            </w:r>
            <w:r>
              <w:rPr>
                <w:rFonts w:ascii="Times New Roman" w:hAnsi="Times New Roman" w:cs="Times New Roman"/>
                <w:color w:val="auto"/>
                <w:sz w:val="24"/>
              </w:rPr>
              <w:lastRenderedPageBreak/>
              <w:t>заявителем</w:t>
            </w: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6" w:history="1">
              <w:r w:rsidR="00EA3868">
                <w:rPr>
                  <w:rStyle w:val="a5"/>
                  <w:rFonts w:ascii="Times New Roman" w:hAnsi="Times New Roman" w:cs="Times New Roman"/>
                  <w:color w:val="auto"/>
                </w:rPr>
                <w:t>Подпункт 4 пункта 2 статьи 39.9</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69.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7" w:history="1">
              <w:r w:rsidR="00EA3868">
                <w:rPr>
                  <w:rStyle w:val="a5"/>
                  <w:rFonts w:ascii="Times New Roman" w:hAnsi="Times New Roman" w:cs="Times New Roman"/>
                  <w:color w:val="auto"/>
                </w:rPr>
                <w:t>Подпункт 1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Орган государственной власти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органами государственной власти своих полномочий</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8" w:history="1">
              <w:r w:rsidR="00EA3868">
                <w:rPr>
                  <w:rStyle w:val="a5"/>
                  <w:rFonts w:ascii="Times New Roman" w:hAnsi="Times New Roman" w:cs="Times New Roman"/>
                  <w:color w:val="auto"/>
                </w:rPr>
                <w:t>Подпункт 1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Орган местного самоуправления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органами местного самоуправления своих полномочий</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99" w:history="1">
              <w:r w:rsidR="00EA3868">
                <w:rPr>
                  <w:rStyle w:val="a5"/>
                  <w:rFonts w:ascii="Times New Roman" w:hAnsi="Times New Roman" w:cs="Times New Roman"/>
                  <w:color w:val="auto"/>
                </w:rPr>
                <w:t>Подпункт 1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Государственное или муниципальное учреждение (бюджетное, казенное, </w:t>
            </w:r>
            <w:r>
              <w:rPr>
                <w:rFonts w:ascii="Times New Roman" w:hAnsi="Times New Roman" w:cs="Times New Roman"/>
                <w:color w:val="auto"/>
                <w:sz w:val="24"/>
              </w:rPr>
              <w:lastRenderedPageBreak/>
              <w:t>автономное)</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необходимый для осуществления деятельности государственного </w:t>
            </w:r>
            <w:r>
              <w:rPr>
                <w:rFonts w:ascii="Times New Roman" w:hAnsi="Times New Roman" w:cs="Times New Roman"/>
                <w:color w:val="auto"/>
                <w:sz w:val="24"/>
              </w:rPr>
              <w:lastRenderedPageBreak/>
              <w:t>или муниципального учреждения (бюджетного, казенного, автономного)</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0" w:history="1">
              <w:r w:rsidR="00EA3868">
                <w:rPr>
                  <w:rStyle w:val="a5"/>
                  <w:rFonts w:ascii="Times New Roman" w:hAnsi="Times New Roman" w:cs="Times New Roman"/>
                  <w:color w:val="auto"/>
                </w:rPr>
                <w:t>Подпункт 1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Казенное предприятие</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необходимый для осуществления деятельности казенного предприятия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1" w:history="1">
              <w:r w:rsidR="00EA3868">
                <w:rPr>
                  <w:rStyle w:val="a5"/>
                  <w:rFonts w:ascii="Times New Roman" w:hAnsi="Times New Roman" w:cs="Times New Roman"/>
                  <w:color w:val="auto"/>
                </w:rPr>
                <w:t>Подпункт 1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Центр исторического наследия </w:t>
            </w:r>
            <w:r>
              <w:rPr>
                <w:rFonts w:ascii="Times New Roman" w:hAnsi="Times New Roman" w:cs="Times New Roman"/>
                <w:color w:val="auto"/>
                <w:sz w:val="24"/>
              </w:rPr>
              <w:lastRenderedPageBreak/>
              <w:t>президентов Российской Федерации, прекративших исполнение своих полномочий</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необходимый для </w:t>
            </w:r>
            <w:r>
              <w:rPr>
                <w:rFonts w:ascii="Times New Roman" w:hAnsi="Times New Roman" w:cs="Times New Roman"/>
                <w:color w:val="auto"/>
                <w:sz w:val="24"/>
              </w:rPr>
              <w:lastRenderedPageBreak/>
              <w:t>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Документы, предусмотренные настоящим Перечнем, подтверждающие право заявителя </w:t>
            </w:r>
            <w:r>
              <w:rPr>
                <w:rFonts w:ascii="Times New Roman" w:hAnsi="Times New Roman" w:cs="Times New Roman"/>
                <w:color w:val="auto"/>
                <w:sz w:val="24"/>
              </w:rPr>
              <w:lastRenderedPageBreak/>
              <w:t>на предоставление земельного участка в соответствии с целями использования земельного участка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2" w:history="1">
              <w:r w:rsidR="00EA3868">
                <w:rPr>
                  <w:rStyle w:val="a5"/>
                  <w:rFonts w:ascii="Times New Roman" w:hAnsi="Times New Roman" w:cs="Times New Roman"/>
                  <w:color w:val="auto"/>
                </w:rPr>
                <w:t>Подпункт 2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Работник организации, которой земельный участок предоставлен на праве постоянного (бессрочного) пользования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Земельный участок, предоставляемый в виде служебного надела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Приказ о приеме на работу, выписка из трудовой книжки или трудовой договор (контракт)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3" w:history="1">
              <w:r w:rsidR="00EA3868">
                <w:rPr>
                  <w:rStyle w:val="a5"/>
                  <w:rFonts w:ascii="Times New Roman" w:hAnsi="Times New Roman" w:cs="Times New Roman"/>
                  <w:color w:val="auto"/>
                </w:rPr>
                <w:t>Подпункт 3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Религиозная организация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Земельный участок, предназначенный для размещения зданий, сооружения </w:t>
            </w:r>
            <w:r>
              <w:rPr>
                <w:rFonts w:ascii="Times New Roman" w:hAnsi="Times New Roman" w:cs="Times New Roman"/>
                <w:color w:val="auto"/>
                <w:sz w:val="24"/>
              </w:rPr>
              <w:lastRenderedPageBreak/>
              <w:t>религиозного или благотворительного назначения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w:t>
            </w:r>
            <w:r>
              <w:rPr>
                <w:rFonts w:ascii="Times New Roman" w:hAnsi="Times New Roman" w:cs="Times New Roman"/>
                <w:color w:val="auto"/>
                <w:sz w:val="24"/>
              </w:rPr>
              <w:lastRenderedPageBreak/>
              <w:t>строительства здания, сооружения)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rFonts w:ascii="Times New Roman" w:hAnsi="Times New Roman" w:cs="Times New Roman"/>
                <w:color w:val="auto"/>
                <w:sz w:val="24"/>
              </w:rPr>
            </w:pPr>
            <w:r>
              <w:rPr>
                <w:rFonts w:ascii="Times New Roman" w:hAnsi="Times New Roman" w:cs="Times New Roman"/>
                <w:color w:val="auto"/>
                <w:sz w:val="24"/>
              </w:rPr>
              <w:t>* Выписка из ЕГРН об объекте недвижимости (о здании и (или) сооружении, расположенном(</w:t>
            </w:r>
            <w:proofErr w:type="spellStart"/>
            <w:r>
              <w:rPr>
                <w:rFonts w:ascii="Times New Roman" w:hAnsi="Times New Roman" w:cs="Times New Roman"/>
                <w:color w:val="auto"/>
                <w:sz w:val="24"/>
              </w:rPr>
              <w:t>ых</w:t>
            </w:r>
            <w:proofErr w:type="spellEnd"/>
            <w:r>
              <w:rPr>
                <w:rFonts w:ascii="Times New Roman" w:hAnsi="Times New Roman" w:cs="Times New Roman"/>
                <w:color w:val="auto"/>
                <w:sz w:val="24"/>
              </w:rPr>
              <w:t>) на испрашиваемом земельном участке (не требуется в случае строительства здания, сооружения)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rFonts w:ascii="Times New Roman" w:hAnsi="Times New Roman" w:cs="Times New Roman"/>
                <w:sz w:val="24"/>
                <w:szCs w:val="24"/>
              </w:rPr>
            </w:pPr>
            <w:r>
              <w:rPr>
                <w:rFonts w:ascii="Times New Roman" w:hAnsi="Times New Roman" w:cs="Times New Roman"/>
                <w:sz w:val="24"/>
                <w:szCs w:val="24"/>
              </w:rPr>
              <w:t>76.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4" w:history="1">
              <w:r w:rsidR="00EA3868">
                <w:rPr>
                  <w:rStyle w:val="a5"/>
                  <w:rFonts w:ascii="Times New Roman" w:hAnsi="Times New Roman" w:cs="Times New Roman"/>
                  <w:color w:val="auto"/>
                </w:rPr>
                <w:t>Подпункт 4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Религиозная организация, которой на праве безвозмездного пользования предоставлены здания, сооружения</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Земельный участок, на котором расположены здания, сооружения, предоставленные религиозной организации на праве безвозмездного </w:t>
            </w:r>
            <w:r>
              <w:rPr>
                <w:rFonts w:ascii="Times New Roman" w:hAnsi="Times New Roman" w:cs="Times New Roman"/>
                <w:sz w:val="24"/>
              </w:rPr>
              <w:lastRenderedPageBreak/>
              <w:t>пользования</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Договор безвозмездного пользования зданием, сооружением, если право на такое здание, сооружение не зарегистрировано в ЕГРН</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w:t>
            </w:r>
            <w:r>
              <w:rPr>
                <w:rFonts w:ascii="Times New Roman" w:hAnsi="Times New Roman" w:cs="Times New Roman"/>
                <w:sz w:val="24"/>
              </w:rPr>
              <w:lastRenderedPageBreak/>
              <w:t>наличии соответствующих прав на земельный участок)</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 здании и (или) сооружении, расположенном(</w:t>
            </w:r>
            <w:proofErr w:type="spellStart"/>
            <w:r>
              <w:rPr>
                <w:rFonts w:ascii="Times New Roman" w:hAnsi="Times New Roman" w:cs="Times New Roman"/>
                <w:sz w:val="24"/>
              </w:rPr>
              <w:t>ых</w:t>
            </w:r>
            <w:proofErr w:type="spellEnd"/>
            <w:r>
              <w:rPr>
                <w:rFonts w:ascii="Times New Roman" w:hAnsi="Times New Roman" w:cs="Times New Roman"/>
                <w:sz w:val="24"/>
              </w:rPr>
              <w:t>) на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rFonts w:ascii="Times New Roman" w:hAnsi="Times New Roman" w:cs="Times New Roman"/>
                <w:sz w:val="24"/>
                <w:szCs w:val="24"/>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5" w:history="1">
              <w:r w:rsidR="00EA3868">
                <w:rPr>
                  <w:rStyle w:val="a5"/>
                  <w:rFonts w:ascii="Times New Roman" w:hAnsi="Times New Roman" w:cs="Times New Roman"/>
                  <w:color w:val="auto"/>
                </w:rPr>
                <w:t>Подпункт 5 пункта 2 статьи 39.10</w:t>
              </w:r>
            </w:hyperlink>
            <w:r w:rsidR="00EA3868">
              <w:rPr>
                <w:rFonts w:ascii="Times New Roman" w:hAnsi="Times New Roman" w:cs="Times New Roman"/>
                <w:color w:val="auto"/>
                <w:sz w:val="24"/>
              </w:rPr>
              <w:t xml:space="preserve"> </w:t>
            </w:r>
            <w:r w:rsidR="00EA3868">
              <w:rPr>
                <w:rFonts w:ascii="Times New Roman" w:hAnsi="Times New Roman" w:cs="Times New Roman"/>
                <w:color w:val="auto"/>
                <w:sz w:val="24"/>
              </w:rPr>
              <w:lastRenderedPageBreak/>
              <w:t>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В безвозмездное </w:t>
            </w:r>
            <w:r>
              <w:rPr>
                <w:rFonts w:ascii="Times New Roman" w:hAnsi="Times New Roman" w:cs="Times New Roman"/>
                <w:color w:val="auto"/>
                <w:sz w:val="24"/>
              </w:rPr>
              <w:lastRenderedPageBreak/>
              <w:t>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Лицо, с которым в соответствии с </w:t>
            </w:r>
            <w:r>
              <w:rPr>
                <w:rFonts w:ascii="Times New Roman" w:hAnsi="Times New Roman" w:cs="Times New Roman"/>
                <w:color w:val="auto"/>
                <w:sz w:val="24"/>
              </w:rPr>
              <w:lastRenderedPageBreak/>
              <w:t xml:space="preserve">Федеральным </w:t>
            </w:r>
            <w:hyperlink r:id="rId106" w:history="1">
              <w:r>
                <w:rPr>
                  <w:rStyle w:val="a5"/>
                  <w:rFonts w:ascii="Times New Roman" w:hAnsi="Times New Roman" w:cs="Times New Roman"/>
                  <w:color w:val="auto"/>
                </w:rPr>
                <w:t>законом</w:t>
              </w:r>
            </w:hyperlink>
            <w:r>
              <w:rPr>
                <w:rFonts w:ascii="Times New Roman" w:hAnsi="Times New Roman" w:cs="Times New Roman"/>
                <w:color w:val="auto"/>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участок, </w:t>
            </w:r>
            <w:r>
              <w:rPr>
                <w:rFonts w:ascii="Times New Roman" w:hAnsi="Times New Roman" w:cs="Times New Roman"/>
                <w:color w:val="auto"/>
                <w:sz w:val="24"/>
              </w:rPr>
              <w:lastRenderedPageBreak/>
              <w:t>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Гражданско-правовые договоры на строительство или реконструкцию </w:t>
            </w:r>
            <w:r>
              <w:rPr>
                <w:rFonts w:ascii="Times New Roman" w:hAnsi="Times New Roman" w:cs="Times New Roman"/>
                <w:color w:val="auto"/>
                <w:sz w:val="24"/>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rPr>
                <w:color w:val="auto"/>
              </w:rP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07" w:history="1">
              <w:r w:rsidR="00EA3868">
                <w:rPr>
                  <w:rStyle w:val="a5"/>
                  <w:rFonts w:ascii="Times New Roman" w:hAnsi="Times New Roman" w:cs="Times New Roman"/>
                  <w:color w:val="auto"/>
                </w:rPr>
                <w:t xml:space="preserve">Подпункт 10 пункта 2 </w:t>
              </w:r>
              <w:r w:rsidR="00EA3868">
                <w:rPr>
                  <w:rStyle w:val="a5"/>
                  <w:rFonts w:ascii="Times New Roman" w:hAnsi="Times New Roman" w:cs="Times New Roman"/>
                  <w:color w:val="auto"/>
                </w:rPr>
                <w:lastRenderedPageBreak/>
                <w:t>статьи 39.3</w:t>
              </w:r>
            </w:hyperlink>
            <w:r w:rsidR="00EA3868">
              <w:rPr>
                <w:rFonts w:ascii="Times New Roman" w:hAnsi="Times New Roman" w:cs="Times New Roman"/>
                <w:color w:val="auto"/>
                <w:sz w:val="24"/>
              </w:rPr>
              <w:t xml:space="preserve">, </w:t>
            </w:r>
            <w:hyperlink r:id="rId108" w:history="1">
              <w:r w:rsidR="00EA3868">
                <w:rPr>
                  <w:rStyle w:val="a5"/>
                  <w:rFonts w:ascii="Times New Roman" w:hAnsi="Times New Roman" w:cs="Times New Roman"/>
                  <w:color w:val="auto"/>
                </w:rPr>
                <w:t>подпункт 15 пункта 2 статьи 39.6</w:t>
              </w:r>
            </w:hyperlink>
            <w:r w:rsidR="00EA3868">
              <w:rPr>
                <w:rFonts w:ascii="Times New Roman" w:hAnsi="Times New Roman" w:cs="Times New Roman"/>
                <w:color w:val="auto"/>
                <w:sz w:val="24"/>
              </w:rPr>
              <w:t xml:space="preserve">, </w:t>
            </w:r>
            <w:hyperlink r:id="rId109" w:history="1">
              <w:r w:rsidR="00EA3868">
                <w:rPr>
                  <w:rStyle w:val="a5"/>
                  <w:rFonts w:ascii="Times New Roman" w:hAnsi="Times New Roman" w:cs="Times New Roman"/>
                  <w:color w:val="auto"/>
                </w:rPr>
                <w:t>подпункт 6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В собственность </w:t>
            </w:r>
            <w:r>
              <w:rPr>
                <w:rFonts w:ascii="Times New Roman" w:hAnsi="Times New Roman" w:cs="Times New Roman"/>
                <w:color w:val="auto"/>
                <w:sz w:val="24"/>
              </w:rPr>
              <w:lastRenderedPageBreak/>
              <w:t>за плату, в аренду, 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Гражданин, </w:t>
            </w:r>
            <w:r>
              <w:rPr>
                <w:rFonts w:ascii="Times New Roman" w:hAnsi="Times New Roman" w:cs="Times New Roman"/>
                <w:color w:val="auto"/>
                <w:sz w:val="24"/>
              </w:rPr>
              <w:lastRenderedPageBreak/>
              <w:t>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Земельный </w:t>
            </w:r>
            <w:r>
              <w:rPr>
                <w:rFonts w:ascii="Times New Roman" w:hAnsi="Times New Roman" w:cs="Times New Roman"/>
                <w:color w:val="auto"/>
                <w:sz w:val="24"/>
              </w:rPr>
              <w:lastRenderedPageBreak/>
              <w:t>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 xml:space="preserve">Соглашение о создании </w:t>
            </w:r>
            <w:r>
              <w:rPr>
                <w:rFonts w:ascii="Times New Roman" w:hAnsi="Times New Roman" w:cs="Times New Roman"/>
                <w:color w:val="auto"/>
                <w:sz w:val="24"/>
              </w:rPr>
              <w:lastRenderedPageBreak/>
              <w:t>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79.</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pPr>
            <w:hyperlink r:id="rId110" w:history="1">
              <w:r w:rsidR="00EA3868">
                <w:rPr>
                  <w:rStyle w:val="a5"/>
                  <w:rFonts w:ascii="Times New Roman" w:hAnsi="Times New Roman" w:cs="Times New Roman"/>
                  <w:color w:val="auto"/>
                </w:rPr>
                <w:t>Подпункт 7 пункта 2 статьи 39.10</w:t>
              </w:r>
            </w:hyperlink>
            <w:r w:rsidR="00EA3868">
              <w:rPr>
                <w:rFonts w:ascii="Times New Roman" w:hAnsi="Times New Roman" w:cs="Times New Roman"/>
                <w:color w:val="auto"/>
                <w:sz w:val="24"/>
              </w:rPr>
              <w:t xml:space="preserve"> </w:t>
            </w:r>
            <w:r w:rsidR="00EA3868">
              <w:rPr>
                <w:rFonts w:ascii="Times New Roman" w:hAnsi="Times New Roman" w:cs="Times New Roman"/>
                <w:sz w:val="24"/>
              </w:rPr>
              <w:t>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Гражданин, работающий по основному месту работы в муниципальных </w:t>
            </w:r>
            <w:r>
              <w:rPr>
                <w:rFonts w:ascii="Times New Roman" w:hAnsi="Times New Roman" w:cs="Times New Roman"/>
                <w:sz w:val="24"/>
              </w:rPr>
              <w:lastRenderedPageBreak/>
              <w:t>образованиях и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 xml:space="preserve">Земельный участок, предназначенный для индивидуального </w:t>
            </w:r>
            <w:r>
              <w:rPr>
                <w:rFonts w:ascii="Times New Roman" w:hAnsi="Times New Roman" w:cs="Times New Roman"/>
                <w:sz w:val="24"/>
              </w:rPr>
              <w:lastRenderedPageBreak/>
              <w:t>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Приказ о приеме на работу, выписка из трудовой книжки или трудовой договор (контракт)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 Выписка из ЕГРН об объекте недвижимости (об испрашиваемом </w:t>
            </w:r>
            <w:r>
              <w:rPr>
                <w:rFonts w:ascii="Times New Roman" w:hAnsi="Times New Roman" w:cs="Times New Roman"/>
                <w:sz w:val="24"/>
              </w:rPr>
              <w:lastRenderedPageBreak/>
              <w:t>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80.</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1" w:history="1">
              <w:r w:rsidR="00EA3868">
                <w:rPr>
                  <w:rStyle w:val="a5"/>
                  <w:rFonts w:ascii="Times New Roman" w:hAnsi="Times New Roman" w:cs="Times New Roman"/>
                  <w:color w:val="auto"/>
                </w:rPr>
                <w:t>Подпункт 8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Гражданину, которому предоставлено служебное жилое помещение в виде жилого дома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Земельный участок, на котором находится служебное жилое помещение в виде жилого дома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Договор найма служебного жилого помещения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81.</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2" w:history="1">
              <w:r w:rsidR="00EA3868">
                <w:rPr>
                  <w:rStyle w:val="a5"/>
                  <w:rFonts w:ascii="Times New Roman" w:hAnsi="Times New Roman" w:cs="Times New Roman"/>
                  <w:color w:val="auto"/>
                </w:rPr>
                <w:t>Подпункт 9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Гражданин, испрашивающий земельный участок для сельскохозяйственной деятельности (в том числе </w:t>
            </w:r>
            <w:r>
              <w:rPr>
                <w:rFonts w:ascii="Times New Roman" w:hAnsi="Times New Roman" w:cs="Times New Roman"/>
                <w:sz w:val="24"/>
              </w:rPr>
              <w:lastRenderedPageBreak/>
              <w:t>пчеловодства) для собственных нужд</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Лесной участок</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82.</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3" w:history="1">
              <w:r w:rsidR="00EA3868">
                <w:rPr>
                  <w:rStyle w:val="a5"/>
                  <w:rFonts w:ascii="Times New Roman" w:hAnsi="Times New Roman" w:cs="Times New Roman"/>
                  <w:color w:val="auto"/>
                </w:rPr>
                <w:t>Подпункт 10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sz w:val="24"/>
              </w:rPr>
              <w:t>охотхозяйственного</w:t>
            </w:r>
            <w:proofErr w:type="spellEnd"/>
            <w:r>
              <w:rPr>
                <w:rFonts w:ascii="Times New Roman" w:hAnsi="Times New Roman" w:cs="Times New Roman"/>
                <w:sz w:val="24"/>
              </w:rPr>
              <w:t>,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ЕГРИП об индивидуальном предпринимателе,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83.</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4" w:history="1">
              <w:r w:rsidR="00EA3868">
                <w:rPr>
                  <w:rStyle w:val="a5"/>
                  <w:rFonts w:ascii="Times New Roman" w:hAnsi="Times New Roman" w:cs="Times New Roman"/>
                  <w:color w:val="auto"/>
                </w:rPr>
                <w:t>Подпункт 11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СНТ или ОНТ</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Земельный участок, предназначенный для ведения </w:t>
            </w:r>
            <w:r>
              <w:rPr>
                <w:rFonts w:ascii="Times New Roman" w:hAnsi="Times New Roman" w:cs="Times New Roman"/>
                <w:sz w:val="24"/>
              </w:rPr>
              <w:lastRenderedPageBreak/>
              <w:t>гражданами садоводства или огородничества для собственных нужд</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 xml:space="preserve">Решение общего собрания членов товарищества о приобретении права безвозмездного пользования земельного участка, </w:t>
            </w:r>
            <w:r>
              <w:rPr>
                <w:rFonts w:ascii="Times New Roman" w:hAnsi="Times New Roman" w:cs="Times New Roman"/>
                <w:sz w:val="24"/>
              </w:rPr>
              <w:lastRenderedPageBreak/>
              <w:t>предназначенного для ведения гражданами садоводства или огородничества для собственных нужд</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в отношении СНТ или ОНТ</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84.</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5" w:history="1">
              <w:r w:rsidR="00EA3868">
                <w:rPr>
                  <w:rStyle w:val="a5"/>
                  <w:rFonts w:ascii="Times New Roman" w:hAnsi="Times New Roman" w:cs="Times New Roman"/>
                  <w:color w:val="auto"/>
                </w:rPr>
                <w:t>Подпункт 12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Некоммерческая организация, созданная гражданами в целях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Земельный участок, предназначенный для жилищного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Решение о создании некоммерческой организации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85.</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6" w:history="1">
              <w:r w:rsidR="00EA3868">
                <w:rPr>
                  <w:rStyle w:val="a5"/>
                  <w:rFonts w:ascii="Times New Roman" w:hAnsi="Times New Roman" w:cs="Times New Roman"/>
                  <w:color w:val="auto"/>
                </w:rPr>
                <w:t>Подпункт 13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Лица, относящиеся к коренным малочисленным народам Севера, Сибири и Дальнего </w:t>
            </w:r>
            <w:r>
              <w:rPr>
                <w:rFonts w:ascii="Times New Roman" w:hAnsi="Times New Roman" w:cs="Times New Roman"/>
                <w:sz w:val="24"/>
              </w:rPr>
              <w:lastRenderedPageBreak/>
              <w:t>Востока, и их общины</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 xml:space="preserve">Земельный участок, расположенный в местах традиционного </w:t>
            </w:r>
            <w:r>
              <w:rPr>
                <w:rFonts w:ascii="Times New Roman" w:hAnsi="Times New Roman" w:cs="Times New Roman"/>
                <w:sz w:val="24"/>
              </w:rPr>
              <w:lastRenderedPageBreak/>
              <w:t>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w:t>
            </w:r>
            <w:r>
              <w:rPr>
                <w:rFonts w:ascii="Times New Roman" w:hAnsi="Times New Roman" w:cs="Times New Roman"/>
                <w:sz w:val="24"/>
              </w:rPr>
              <w:lastRenderedPageBreak/>
              <w:t>(условных,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 здании и (или) сооружении, расположенном(</w:t>
            </w:r>
            <w:proofErr w:type="spellStart"/>
            <w:r>
              <w:rPr>
                <w:rFonts w:ascii="Times New Roman" w:hAnsi="Times New Roman" w:cs="Times New Roman"/>
                <w:sz w:val="24"/>
              </w:rPr>
              <w:t>ых</w:t>
            </w:r>
            <w:proofErr w:type="spellEnd"/>
            <w:r>
              <w:rPr>
                <w:rFonts w:ascii="Times New Roman" w:hAnsi="Times New Roman" w:cs="Times New Roman"/>
                <w:sz w:val="24"/>
              </w:rPr>
              <w:t>) на испрашиваемом земельном участке (не требуется в случае строительства здания, сооружения)</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86.</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17" w:history="1">
              <w:r w:rsidR="00EA3868">
                <w:rPr>
                  <w:rStyle w:val="a5"/>
                  <w:rFonts w:ascii="Times New Roman" w:hAnsi="Times New Roman" w:cs="Times New Roman"/>
                  <w:color w:val="auto"/>
                </w:rPr>
                <w:t>Подпункт 14 пункта 2 статьи 39.10</w:t>
              </w:r>
            </w:hyperlink>
            <w:r w:rsidR="00EA3868">
              <w:rPr>
                <w:rFonts w:ascii="Times New Roman" w:hAnsi="Times New Roman" w:cs="Times New Roman"/>
                <w:color w:val="auto"/>
                <w:sz w:val="24"/>
              </w:rPr>
              <w:t xml:space="preserve"> </w:t>
            </w:r>
            <w:r w:rsidR="00EA3868">
              <w:rPr>
                <w:rFonts w:ascii="Times New Roman" w:hAnsi="Times New Roman" w:cs="Times New Roman"/>
                <w:color w:val="auto"/>
                <w:sz w:val="24"/>
              </w:rPr>
              <w:lastRenderedPageBreak/>
              <w:t>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lastRenderedPageBreak/>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с которым в соответствии с </w:t>
            </w:r>
            <w:r>
              <w:rPr>
                <w:rFonts w:ascii="Times New Roman" w:hAnsi="Times New Roman" w:cs="Times New Roman"/>
                <w:color w:val="auto"/>
                <w:sz w:val="24"/>
              </w:rPr>
              <w:lastRenderedPageBreak/>
              <w:t xml:space="preserve">Федеральным </w:t>
            </w:r>
            <w:hyperlink r:id="rId118" w:history="1">
              <w:r>
                <w:rPr>
                  <w:rStyle w:val="a5"/>
                  <w:rFonts w:ascii="Times New Roman" w:hAnsi="Times New Roman" w:cs="Times New Roman"/>
                  <w:color w:val="auto"/>
                </w:rPr>
                <w:t>законом</w:t>
              </w:r>
            </w:hyperlink>
            <w:r>
              <w:rPr>
                <w:rFonts w:ascii="Times New Roman" w:hAnsi="Times New Roman" w:cs="Times New Roman"/>
                <w:color w:val="auto"/>
                <w:sz w:val="24"/>
              </w:rPr>
              <w:t xml:space="preserve"> от 29 декабря 2012 г. N 275-ФЗ "О государственном оборонном заказе" </w:t>
            </w:r>
            <w:hyperlink r:id="rId119" w:history="1">
              <w:r>
                <w:rPr>
                  <w:rStyle w:val="a5"/>
                  <w:rFonts w:ascii="Times New Roman" w:hAnsi="Times New Roman" w:cs="Times New Roman"/>
                  <w:color w:val="auto"/>
                </w:rPr>
                <w:t>&lt;7&gt;</w:t>
              </w:r>
            </w:hyperlink>
            <w:r>
              <w:rPr>
                <w:rFonts w:ascii="Times New Roman" w:hAnsi="Times New Roman" w:cs="Times New Roman"/>
                <w:color w:val="auto"/>
                <w:sz w:val="24"/>
              </w:rPr>
              <w:t xml:space="preserve"> или Федеральным </w:t>
            </w:r>
            <w:hyperlink r:id="rId120" w:history="1">
              <w:r>
                <w:rPr>
                  <w:rStyle w:val="a5"/>
                  <w:rFonts w:ascii="Times New Roman" w:hAnsi="Times New Roman" w:cs="Times New Roman"/>
                  <w:color w:val="auto"/>
                </w:rPr>
                <w:t>законом</w:t>
              </w:r>
            </w:hyperlink>
            <w:r>
              <w:rPr>
                <w:rFonts w:ascii="Times New Roman" w:hAnsi="Times New Roman" w:cs="Times New Roman"/>
                <w:color w:val="auto"/>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 xml:space="preserve">Земельный участок, </w:t>
            </w:r>
            <w:r>
              <w:rPr>
                <w:rFonts w:ascii="Times New Roman" w:hAnsi="Times New Roman" w:cs="Times New Roman"/>
                <w:sz w:val="24"/>
              </w:rPr>
              <w:lastRenderedPageBreak/>
              <w:t xml:space="preserve">необходимый для выполнения работ или оказания услуг, предусмотренных государственным контрактом, </w:t>
            </w:r>
            <w:r>
              <w:rPr>
                <w:rFonts w:ascii="Times New Roman" w:hAnsi="Times New Roman" w:cs="Times New Roman"/>
                <w:color w:val="auto"/>
                <w:sz w:val="24"/>
              </w:rPr>
              <w:t xml:space="preserve">заключенным в соответствии с Федеральным </w:t>
            </w:r>
            <w:hyperlink r:id="rId121" w:history="1">
              <w:r>
                <w:rPr>
                  <w:rStyle w:val="a5"/>
                  <w:rFonts w:ascii="Times New Roman" w:hAnsi="Times New Roman" w:cs="Times New Roman"/>
                  <w:color w:val="auto"/>
                </w:rPr>
                <w:t>законом</w:t>
              </w:r>
            </w:hyperlink>
            <w:r>
              <w:rPr>
                <w:rFonts w:ascii="Times New Roman" w:hAnsi="Times New Roman" w:cs="Times New Roman"/>
                <w:color w:val="auto"/>
                <w:sz w:val="24"/>
              </w:rPr>
              <w:t xml:space="preserve"> от 29 декабря 2012 г. N 275-ФЗ "О государственном оборонном заказе" или Федеральным </w:t>
            </w:r>
            <w:hyperlink r:id="rId122" w:history="1">
              <w:r>
                <w:rPr>
                  <w:rStyle w:val="a5"/>
                  <w:rFonts w:ascii="Times New Roman" w:hAnsi="Times New Roman" w:cs="Times New Roman"/>
                  <w:color w:val="auto"/>
                </w:rPr>
                <w:t>законом</w:t>
              </w:r>
            </w:hyperlink>
            <w:r>
              <w:rPr>
                <w:rFonts w:ascii="Times New Roman" w:hAnsi="Times New Roman" w:cs="Times New Roman"/>
                <w:color w:val="auto"/>
                <w:sz w:val="24"/>
              </w:rPr>
              <w:t xml:space="preserve"> от 5 апреля 2013 г. N 44-ФЗ "О контрактной системе в сфере закупок товаров, работ, услуг для</w:t>
            </w:r>
            <w:r>
              <w:rPr>
                <w:rFonts w:ascii="Times New Roman" w:hAnsi="Times New Roman" w:cs="Times New Roman"/>
                <w:sz w:val="24"/>
              </w:rPr>
              <w:t xml:space="preserve"> обеспечения государственных и муниципальных нужд"</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Государственный контракт</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xml:space="preserve">* Выписка из ЕГРН об объекте </w:t>
            </w:r>
            <w:r>
              <w:rPr>
                <w:rFonts w:ascii="Times New Roman" w:hAnsi="Times New Roman" w:cs="Times New Roman"/>
                <w:sz w:val="24"/>
              </w:rPr>
              <w:lastRenderedPageBreak/>
              <w:t>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87.</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23" w:history="1">
              <w:r w:rsidR="00EA3868">
                <w:rPr>
                  <w:rStyle w:val="a5"/>
                  <w:rFonts w:ascii="Times New Roman" w:hAnsi="Times New Roman" w:cs="Times New Roman"/>
                  <w:color w:val="auto"/>
                </w:rPr>
                <w:t>Подпункт 15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Земельный участок, предназначенный для жилищного строительства</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Решение субъекта Российской Федерации о создании некоммерческой организации</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rPr>
                <w:color w:val="auto"/>
              </w:rPr>
            </w:pPr>
          </w:p>
        </w:tc>
      </w:tr>
      <w:tr w:rsidR="00EA3868" w:rsidTr="00EA3868">
        <w:tc>
          <w:tcPr>
            <w:tcW w:w="690"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88.</w:t>
            </w:r>
          </w:p>
        </w:tc>
        <w:tc>
          <w:tcPr>
            <w:tcW w:w="2459" w:type="dxa"/>
            <w:gridSpan w:val="2"/>
            <w:vMerge w:val="restart"/>
            <w:tcBorders>
              <w:top w:val="single" w:sz="4" w:space="0" w:color="auto"/>
              <w:left w:val="single" w:sz="4" w:space="0" w:color="auto"/>
              <w:bottom w:val="nil"/>
              <w:right w:val="single" w:sz="4" w:space="0" w:color="auto"/>
            </w:tcBorders>
            <w:hideMark/>
          </w:tcPr>
          <w:p w:rsidR="00EA3868" w:rsidRDefault="007C445B">
            <w:pPr>
              <w:spacing w:after="1" w:line="240" w:lineRule="atLeast"/>
              <w:rPr>
                <w:color w:val="auto"/>
              </w:rPr>
            </w:pPr>
            <w:hyperlink r:id="rId124" w:history="1">
              <w:r w:rsidR="00EA3868">
                <w:rPr>
                  <w:rStyle w:val="a5"/>
                  <w:rFonts w:ascii="Times New Roman" w:hAnsi="Times New Roman" w:cs="Times New Roman"/>
                  <w:color w:val="auto"/>
                </w:rPr>
                <w:t>Подпункт 16 пункта 2 статьи 39.10</w:t>
              </w:r>
            </w:hyperlink>
            <w:r w:rsidR="00EA3868">
              <w:rPr>
                <w:rFonts w:ascii="Times New Roman" w:hAnsi="Times New Roman" w:cs="Times New Roman"/>
                <w:color w:val="auto"/>
                <w:sz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rPr>
                <w:color w:val="auto"/>
              </w:rPr>
            </w:pPr>
            <w:r>
              <w:rPr>
                <w:rFonts w:ascii="Times New Roman" w:hAnsi="Times New Roman" w:cs="Times New Roman"/>
                <w:color w:val="auto"/>
                <w:sz w:val="24"/>
              </w:rPr>
              <w:t xml:space="preserve">Лицо, право безвозмездного пользования которого на земельный участок, находящийся в государственной или муниципальной </w:t>
            </w:r>
            <w:r>
              <w:rPr>
                <w:rFonts w:ascii="Times New Roman" w:hAnsi="Times New Roman" w:cs="Times New Roman"/>
                <w:color w:val="auto"/>
                <w:sz w:val="24"/>
              </w:rPr>
              <w:lastRenderedPageBreak/>
              <w:t>собственности, прекращено в связи с изъятием для государственных или муниципальных нужд</w:t>
            </w:r>
          </w:p>
        </w:tc>
        <w:tc>
          <w:tcPr>
            <w:tcW w:w="2156" w:type="dxa"/>
            <w:vMerge w:val="restart"/>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lastRenderedPageBreak/>
              <w:t>Земельный участок, предоставляемый взамен земельного участка, изъятого для государственных или муниципальных нужд</w:t>
            </w:r>
          </w:p>
        </w:tc>
        <w:tc>
          <w:tcPr>
            <w:tcW w:w="3776" w:type="dxa"/>
            <w:tcBorders>
              <w:top w:val="single" w:sz="4" w:space="0" w:color="auto"/>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ЕГРН об объекте недвижимости (об испрашиваемом земельном участке)</w:t>
            </w: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tcPr>
          <w:p w:rsidR="00EA3868" w:rsidRDefault="00EA3868">
            <w:pPr>
              <w:spacing w:after="1" w:line="240" w:lineRule="atLeast"/>
              <w:jc w:val="center"/>
            </w:pPr>
          </w:p>
        </w:tc>
      </w:tr>
      <w:tr w:rsidR="00EA3868" w:rsidTr="00EA3868">
        <w:tc>
          <w:tcPr>
            <w:tcW w:w="13103"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188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41"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rPr>
                <w:color w:val="auto"/>
              </w:rPr>
            </w:pPr>
          </w:p>
        </w:tc>
        <w:tc>
          <w:tcPr>
            <w:tcW w:w="2156" w:type="dxa"/>
            <w:vMerge/>
            <w:tcBorders>
              <w:top w:val="single" w:sz="4" w:space="0" w:color="auto"/>
              <w:left w:val="single" w:sz="4" w:space="0" w:color="auto"/>
              <w:bottom w:val="nil"/>
              <w:right w:val="single" w:sz="4" w:space="0" w:color="auto"/>
            </w:tcBorders>
            <w:vAlign w:val="center"/>
            <w:hideMark/>
          </w:tcPr>
          <w:p w:rsidR="00EA3868" w:rsidRDefault="00EA3868">
            <w:pPr>
              <w:tabs>
                <w:tab w:val="clear" w:pos="709"/>
              </w:tabs>
              <w:suppressAutoHyphens w:val="0"/>
              <w:spacing w:after="0" w:line="240" w:lineRule="auto"/>
            </w:pPr>
          </w:p>
        </w:tc>
        <w:tc>
          <w:tcPr>
            <w:tcW w:w="3776" w:type="dxa"/>
            <w:tcBorders>
              <w:top w:val="nil"/>
              <w:left w:val="single" w:sz="4" w:space="0" w:color="auto"/>
              <w:bottom w:val="nil"/>
              <w:right w:val="single" w:sz="4" w:space="0" w:color="auto"/>
            </w:tcBorders>
            <w:hideMark/>
          </w:tcPr>
          <w:p w:rsidR="00EA3868" w:rsidRDefault="00EA3868">
            <w:pPr>
              <w:spacing w:after="1" w:line="240" w:lineRule="atLeast"/>
              <w:jc w:val="center"/>
            </w:pPr>
            <w:r>
              <w:rPr>
                <w:rFonts w:ascii="Times New Roman" w:hAnsi="Times New Roman" w:cs="Times New Roman"/>
                <w:sz w:val="24"/>
              </w:rPr>
              <w:t>* Выписка из ЕГРЮЛ о юридическом лице, являющемся заявителем</w:t>
            </w:r>
          </w:p>
        </w:tc>
      </w:tr>
      <w:tr w:rsidR="00EA3868" w:rsidTr="00EA3868">
        <w:trPr>
          <w:trHeight w:val="23"/>
        </w:trPr>
        <w:tc>
          <w:tcPr>
            <w:tcW w:w="13103" w:type="dxa"/>
            <w:gridSpan w:val="7"/>
            <w:tcBorders>
              <w:top w:val="nil"/>
              <w:left w:val="single" w:sz="4" w:space="0" w:color="auto"/>
              <w:bottom w:val="single" w:sz="4" w:space="0" w:color="auto"/>
              <w:right w:val="single" w:sz="4" w:space="0" w:color="auto"/>
            </w:tcBorders>
          </w:tcPr>
          <w:p w:rsidR="00EA3868" w:rsidRDefault="00EA3868">
            <w:pPr>
              <w:spacing w:after="1" w:line="240" w:lineRule="atLeast"/>
              <w:jc w:val="both"/>
            </w:pPr>
          </w:p>
        </w:tc>
      </w:tr>
    </w:tbl>
    <w:p w:rsidR="00EA3868" w:rsidRDefault="00EA3868" w:rsidP="00EA3868">
      <w:pPr>
        <w:tabs>
          <w:tab w:val="clear" w:pos="709"/>
        </w:tabs>
        <w:suppressAutoHyphens w:val="0"/>
        <w:spacing w:after="0" w:line="240" w:lineRule="auto"/>
        <w:sectPr w:rsidR="00EA3868">
          <w:pgSz w:w="16838" w:h="11906" w:orient="landscape"/>
          <w:pgMar w:top="1247" w:right="1134" w:bottom="1531" w:left="1134" w:header="709" w:footer="709" w:gutter="0"/>
          <w:cols w:space="720"/>
        </w:sectPr>
      </w:pPr>
    </w:p>
    <w:p w:rsidR="00EA3868" w:rsidRDefault="00EA3868" w:rsidP="00EA3868">
      <w:pPr>
        <w:spacing w:after="1" w:line="240" w:lineRule="atLeast"/>
        <w:jc w:val="both"/>
      </w:pPr>
    </w:p>
    <w:p w:rsidR="00EA3868" w:rsidRDefault="00EA3868" w:rsidP="00EA3868">
      <w:pPr>
        <w:spacing w:after="1" w:line="240" w:lineRule="atLeast"/>
        <w:ind w:firstLine="540"/>
        <w:jc w:val="both"/>
      </w:pPr>
      <w:r>
        <w:rPr>
          <w:rFonts w:ascii="Times New Roman" w:hAnsi="Times New Roman" w:cs="Times New Roman"/>
          <w:sz w:val="24"/>
        </w:rPr>
        <w:t>--------------------------------</w:t>
      </w:r>
    </w:p>
    <w:p w:rsidR="00EA3868" w:rsidRDefault="00EA3868" w:rsidP="00EA3868">
      <w:pPr>
        <w:spacing w:before="240" w:after="1" w:line="240" w:lineRule="atLeast"/>
        <w:ind w:firstLine="540"/>
        <w:jc w:val="both"/>
        <w:rPr>
          <w:rFonts w:ascii="Times New Roman" w:hAnsi="Times New Roman" w:cs="Times New Roman"/>
          <w:sz w:val="24"/>
        </w:rPr>
      </w:pPr>
      <w:r>
        <w:rPr>
          <w:rFonts w:ascii="Times New Roman" w:hAnsi="Times New Roman" w:cs="Times New Roman"/>
          <w:sz w:val="24"/>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EA3868" w:rsidRDefault="00EA3868" w:rsidP="00EA3868">
      <w:pPr>
        <w:suppressAutoHyphens w:val="0"/>
        <w:autoSpaceDE w:val="0"/>
        <w:autoSpaceDN w:val="0"/>
        <w:adjustRightInd w:val="0"/>
        <w:spacing w:after="0" w:line="240" w:lineRule="auto"/>
        <w:ind w:firstLine="540"/>
        <w:jc w:val="both"/>
        <w:rPr>
          <w:rFonts w:ascii="Times New Roman" w:hAnsi="Times New Roman" w:cs="Times New Roman"/>
          <w:color w:val="auto"/>
          <w:kern w:val="0"/>
          <w:lang w:eastAsia="ru-RU"/>
        </w:rPr>
      </w:pPr>
      <w:r>
        <w:rPr>
          <w:rFonts w:ascii="Times New Roman" w:hAnsi="Times New Roman" w:cs="Times New Roman"/>
          <w:color w:val="auto"/>
          <w:kern w:val="0"/>
          <w:lang w:eastAsia="ru-RU"/>
        </w:rPr>
        <w:t>&lt;2&gt;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EA3868" w:rsidRDefault="00EA3868" w:rsidP="00EA3868">
      <w:pPr>
        <w:spacing w:before="240" w:after="1" w:line="240" w:lineRule="atLeast"/>
        <w:ind w:firstLine="540"/>
        <w:jc w:val="both"/>
        <w:rPr>
          <w:rFonts w:ascii="Times New Roman" w:hAnsi="Times New Roman" w:cs="Times New Roman"/>
          <w:sz w:val="24"/>
        </w:rPr>
      </w:pPr>
    </w:p>
    <w:p w:rsidR="00EA3868" w:rsidRDefault="00EA3868" w:rsidP="00EA3868">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bookmarkStart w:id="5" w:name="P912"/>
      <w:bookmarkEnd w:id="5"/>
      <w:r>
        <w:rPr>
          <w:rFonts w:ascii="Times New Roman" w:hAnsi="Times New Roman" w:cs="Times New Roman"/>
          <w:b/>
          <w:color w:val="00B050"/>
          <w:kern w:val="0"/>
          <w:sz w:val="24"/>
          <w:szCs w:val="24"/>
          <w:lang w:eastAsia="ru-RU"/>
        </w:rPr>
        <w:t>перечень документов в тексте регламента не приводится, он должен быть размещен на  официальном сайте Администрации, а также размещен в Региональном реестре.</w:t>
      </w:r>
    </w:p>
    <w:p w:rsidR="00EA3868" w:rsidRDefault="00EA3868" w:rsidP="00EA3868">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67"/>
        <w:jc w:val="center"/>
        <w:rPr>
          <w:rFonts w:ascii="Times New Roman" w:hAnsi="Times New Roman" w:cs="Times New Roman"/>
          <w:color w:val="auto"/>
          <w:kern w:val="0"/>
          <w:sz w:val="20"/>
          <w:szCs w:val="20"/>
          <w:lang w:eastAsia="ru-RU"/>
        </w:rPr>
      </w:pPr>
      <w:r>
        <w:rPr>
          <w:rFonts w:ascii="Times New Roman" w:hAnsi="Times New Roman" w:cs="Times New Roman"/>
          <w:color w:val="auto"/>
          <w:kern w:val="0"/>
          <w:sz w:val="20"/>
          <w:szCs w:val="20"/>
          <w:lang w:eastAsia="ru-RU"/>
        </w:rPr>
        <w:t xml:space="preserve"> </w:t>
      </w:r>
    </w:p>
    <w:p w:rsidR="00EA3868" w:rsidRDefault="00EA3868" w:rsidP="00EA3868">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67"/>
        <w:jc w:val="center"/>
        <w:rPr>
          <w:rFonts w:ascii="Times New Roman" w:hAnsi="Times New Roman" w:cs="Times New Roman"/>
          <w:color w:val="00B050"/>
          <w:kern w:val="0"/>
          <w:sz w:val="28"/>
          <w:szCs w:val="28"/>
          <w:lang w:eastAsia="ru-RU"/>
        </w:rPr>
      </w:pPr>
    </w:p>
    <w:p w:rsidR="008265F5" w:rsidRDefault="008265F5"/>
    <w:sectPr w:rsidR="00826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B5C25"/>
    <w:multiLevelType w:val="multilevel"/>
    <w:tmpl w:val="718EB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E5760"/>
    <w:multiLevelType w:val="multilevel"/>
    <w:tmpl w:val="6A64F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126F1B"/>
    <w:multiLevelType w:val="multilevel"/>
    <w:tmpl w:val="3C4CC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094BE1"/>
    <w:multiLevelType w:val="multilevel"/>
    <w:tmpl w:val="92228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3E092F"/>
    <w:multiLevelType w:val="multilevel"/>
    <w:tmpl w:val="EA962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CA0606"/>
    <w:multiLevelType w:val="multilevel"/>
    <w:tmpl w:val="894A7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DF7F1E"/>
    <w:multiLevelType w:val="multilevel"/>
    <w:tmpl w:val="D06EC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0D7AA1"/>
    <w:multiLevelType w:val="multilevel"/>
    <w:tmpl w:val="7722E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6E27F5C"/>
    <w:multiLevelType w:val="multilevel"/>
    <w:tmpl w:val="68E81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FEB3E09"/>
    <w:multiLevelType w:val="multilevel"/>
    <w:tmpl w:val="4ECC4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1A"/>
    <w:rsid w:val="0055011A"/>
    <w:rsid w:val="006B5CD5"/>
    <w:rsid w:val="007C445B"/>
    <w:rsid w:val="008265F5"/>
    <w:rsid w:val="00C524CE"/>
    <w:rsid w:val="00EA3868"/>
    <w:rsid w:val="00FF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113CB-FCB5-42E7-94F1-10E212F3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868"/>
    <w:pPr>
      <w:tabs>
        <w:tab w:val="left" w:pos="709"/>
      </w:tabs>
      <w:suppressAutoHyphens/>
      <w:spacing w:line="276" w:lineRule="atLeast"/>
    </w:pPr>
    <w:rPr>
      <w:rFonts w:ascii="Calibri" w:eastAsia="Times New Roman" w:hAnsi="Calibri" w:cs="Calibri"/>
      <w:color w:val="00000A"/>
      <w:kern w:val="2"/>
      <w:lang w:eastAsia="ar-SA"/>
    </w:rPr>
  </w:style>
  <w:style w:type="paragraph" w:styleId="1">
    <w:name w:val="heading 1"/>
    <w:basedOn w:val="a"/>
    <w:next w:val="a0"/>
    <w:link w:val="10"/>
    <w:qFormat/>
    <w:rsid w:val="00EA3868"/>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EA3868"/>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EA3868"/>
    <w:pPr>
      <w:spacing w:after="120"/>
    </w:pPr>
  </w:style>
  <w:style w:type="character" w:customStyle="1" w:styleId="a4">
    <w:name w:val="Основной текст Знак"/>
    <w:basedOn w:val="a1"/>
    <w:link w:val="a0"/>
    <w:uiPriority w:val="99"/>
    <w:semiHidden/>
    <w:rsid w:val="00EA3868"/>
    <w:rPr>
      <w:rFonts w:ascii="Calibri" w:eastAsia="Times New Roman" w:hAnsi="Calibri" w:cs="Calibri"/>
      <w:color w:val="00000A"/>
      <w:kern w:val="2"/>
      <w:lang w:eastAsia="ar-SA"/>
    </w:rPr>
  </w:style>
  <w:style w:type="character" w:customStyle="1" w:styleId="10">
    <w:name w:val="Заголовок 1 Знак"/>
    <w:basedOn w:val="a1"/>
    <w:link w:val="1"/>
    <w:rsid w:val="00EA3868"/>
    <w:rPr>
      <w:rFonts w:ascii="Arial" w:eastAsia="Times New Roman" w:hAnsi="Arial" w:cs="Arial"/>
      <w:b/>
      <w:bCs/>
      <w:color w:val="000080"/>
      <w:kern w:val="2"/>
      <w:sz w:val="24"/>
      <w:szCs w:val="24"/>
      <w:lang w:eastAsia="ar-SA"/>
    </w:rPr>
  </w:style>
  <w:style w:type="character" w:customStyle="1" w:styleId="20">
    <w:name w:val="Заголовок 2 Знак"/>
    <w:basedOn w:val="a1"/>
    <w:link w:val="2"/>
    <w:semiHidden/>
    <w:rsid w:val="00EA3868"/>
    <w:rPr>
      <w:rFonts w:ascii="Arial" w:eastAsia="Times New Roman" w:hAnsi="Arial" w:cs="Arial"/>
      <w:b/>
      <w:bCs/>
      <w:i/>
      <w:iCs/>
      <w:color w:val="00000A"/>
      <w:kern w:val="2"/>
      <w:sz w:val="28"/>
      <w:szCs w:val="28"/>
      <w:lang w:eastAsia="ar-SA"/>
    </w:rPr>
  </w:style>
  <w:style w:type="character" w:styleId="a5">
    <w:name w:val="Hyperlink"/>
    <w:unhideWhenUsed/>
    <w:rsid w:val="00EA3868"/>
    <w:rPr>
      <w:color w:val="0000FF"/>
      <w:u w:val="single"/>
      <w:lang w:val="ru-RU"/>
    </w:rPr>
  </w:style>
  <w:style w:type="paragraph" w:styleId="a6">
    <w:name w:val="header"/>
    <w:basedOn w:val="a"/>
    <w:link w:val="11"/>
    <w:uiPriority w:val="99"/>
    <w:semiHidden/>
    <w:unhideWhenUsed/>
    <w:rsid w:val="00EA3868"/>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1">
    <w:name w:val="Верхний колонтитул Знак1"/>
    <w:basedOn w:val="a1"/>
    <w:link w:val="a6"/>
    <w:uiPriority w:val="99"/>
    <w:semiHidden/>
    <w:locked/>
    <w:rsid w:val="00EA3868"/>
    <w:rPr>
      <w:rFonts w:ascii="Times New Roman" w:eastAsia="Times New Roman" w:hAnsi="Times New Roman" w:cs="Times New Roman"/>
      <w:color w:val="00000A"/>
      <w:kern w:val="2"/>
      <w:sz w:val="24"/>
      <w:szCs w:val="24"/>
      <w:lang w:eastAsia="ar-SA"/>
    </w:rPr>
  </w:style>
  <w:style w:type="character" w:customStyle="1" w:styleId="a7">
    <w:name w:val="Верхний колонтитул Знак"/>
    <w:basedOn w:val="a1"/>
    <w:uiPriority w:val="99"/>
    <w:semiHidden/>
    <w:rsid w:val="00EA3868"/>
    <w:rPr>
      <w:rFonts w:ascii="Calibri" w:eastAsia="Times New Roman" w:hAnsi="Calibri" w:cs="Calibri"/>
      <w:color w:val="00000A"/>
      <w:kern w:val="2"/>
      <w:lang w:eastAsia="ar-SA"/>
    </w:rPr>
  </w:style>
  <w:style w:type="paragraph" w:styleId="a8">
    <w:name w:val="footer"/>
    <w:basedOn w:val="a"/>
    <w:link w:val="12"/>
    <w:uiPriority w:val="99"/>
    <w:semiHidden/>
    <w:unhideWhenUsed/>
    <w:rsid w:val="00EA3868"/>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2">
    <w:name w:val="Нижний колонтитул Знак1"/>
    <w:basedOn w:val="a1"/>
    <w:link w:val="a8"/>
    <w:uiPriority w:val="99"/>
    <w:semiHidden/>
    <w:locked/>
    <w:rsid w:val="00EA3868"/>
    <w:rPr>
      <w:rFonts w:ascii="Times New Roman" w:eastAsia="Times New Roman" w:hAnsi="Times New Roman" w:cs="Times New Roman"/>
      <w:color w:val="00000A"/>
      <w:kern w:val="2"/>
      <w:sz w:val="24"/>
      <w:szCs w:val="24"/>
      <w:lang w:eastAsia="ar-SA"/>
    </w:rPr>
  </w:style>
  <w:style w:type="character" w:customStyle="1" w:styleId="a9">
    <w:name w:val="Нижний колонтитул Знак"/>
    <w:basedOn w:val="a1"/>
    <w:semiHidden/>
    <w:rsid w:val="00EA3868"/>
    <w:rPr>
      <w:rFonts w:ascii="Calibri" w:eastAsia="Times New Roman" w:hAnsi="Calibri" w:cs="Calibri"/>
      <w:color w:val="00000A"/>
      <w:kern w:val="2"/>
      <w:lang w:eastAsia="ar-SA"/>
    </w:rPr>
  </w:style>
  <w:style w:type="paragraph" w:styleId="aa">
    <w:name w:val="List"/>
    <w:basedOn w:val="a0"/>
    <w:uiPriority w:val="99"/>
    <w:semiHidden/>
    <w:unhideWhenUsed/>
    <w:rsid w:val="00EA3868"/>
    <w:rPr>
      <w:rFonts w:cs="Mangal"/>
    </w:rPr>
  </w:style>
  <w:style w:type="paragraph" w:styleId="ab">
    <w:name w:val="No Spacing"/>
    <w:uiPriority w:val="99"/>
    <w:qFormat/>
    <w:rsid w:val="00EA3868"/>
    <w:pPr>
      <w:tabs>
        <w:tab w:val="left" w:pos="709"/>
      </w:tabs>
      <w:suppressAutoHyphens/>
      <w:spacing w:after="0" w:line="240" w:lineRule="auto"/>
    </w:pPr>
    <w:rPr>
      <w:rFonts w:ascii="Calibri" w:eastAsia="Arial" w:hAnsi="Calibri" w:cs="Calibri"/>
      <w:color w:val="00000A"/>
      <w:kern w:val="2"/>
      <w:lang w:eastAsia="ar-SA"/>
    </w:rPr>
  </w:style>
  <w:style w:type="paragraph" w:customStyle="1" w:styleId="ac">
    <w:name w:val="Заголовок"/>
    <w:basedOn w:val="a"/>
    <w:next w:val="a0"/>
    <w:uiPriority w:val="99"/>
    <w:rsid w:val="00EA3868"/>
    <w:pPr>
      <w:keepNext/>
      <w:spacing w:before="240" w:after="120"/>
    </w:pPr>
    <w:rPr>
      <w:rFonts w:ascii="Arial" w:eastAsia="SimSun" w:hAnsi="Arial" w:cs="Mangal"/>
      <w:sz w:val="28"/>
      <w:szCs w:val="28"/>
    </w:rPr>
  </w:style>
  <w:style w:type="paragraph" w:customStyle="1" w:styleId="3">
    <w:name w:val="Название3"/>
    <w:basedOn w:val="a"/>
    <w:uiPriority w:val="99"/>
    <w:rsid w:val="00EA3868"/>
    <w:pPr>
      <w:suppressLineNumbers/>
      <w:spacing w:before="120" w:after="120"/>
    </w:pPr>
    <w:rPr>
      <w:rFonts w:cs="Mangal"/>
      <w:i/>
      <w:iCs/>
      <w:sz w:val="24"/>
      <w:szCs w:val="24"/>
    </w:rPr>
  </w:style>
  <w:style w:type="paragraph" w:customStyle="1" w:styleId="4">
    <w:name w:val="Указатель4"/>
    <w:basedOn w:val="a"/>
    <w:uiPriority w:val="99"/>
    <w:rsid w:val="00EA3868"/>
    <w:pPr>
      <w:suppressLineNumbers/>
    </w:pPr>
    <w:rPr>
      <w:rFonts w:cs="Mangal"/>
    </w:rPr>
  </w:style>
  <w:style w:type="paragraph" w:customStyle="1" w:styleId="13">
    <w:name w:val="Название объекта1"/>
    <w:basedOn w:val="a"/>
    <w:uiPriority w:val="99"/>
    <w:rsid w:val="00EA3868"/>
    <w:pPr>
      <w:suppressLineNumbers/>
      <w:spacing w:before="120" w:after="120"/>
    </w:pPr>
    <w:rPr>
      <w:rFonts w:cs="Mangal"/>
      <w:i/>
      <w:iCs/>
      <w:sz w:val="24"/>
      <w:szCs w:val="24"/>
    </w:rPr>
  </w:style>
  <w:style w:type="paragraph" w:customStyle="1" w:styleId="30">
    <w:name w:val="Указатель3"/>
    <w:basedOn w:val="a"/>
    <w:uiPriority w:val="99"/>
    <w:rsid w:val="00EA3868"/>
    <w:pPr>
      <w:suppressLineNumbers/>
    </w:pPr>
    <w:rPr>
      <w:rFonts w:cs="Mangal"/>
    </w:rPr>
  </w:style>
  <w:style w:type="paragraph" w:customStyle="1" w:styleId="21">
    <w:name w:val="Название2"/>
    <w:basedOn w:val="a"/>
    <w:uiPriority w:val="99"/>
    <w:rsid w:val="00EA3868"/>
    <w:pPr>
      <w:suppressLineNumbers/>
      <w:spacing w:before="120" w:after="120"/>
    </w:pPr>
    <w:rPr>
      <w:rFonts w:cs="Tahoma"/>
      <w:i/>
      <w:iCs/>
      <w:sz w:val="24"/>
      <w:szCs w:val="24"/>
    </w:rPr>
  </w:style>
  <w:style w:type="paragraph" w:customStyle="1" w:styleId="22">
    <w:name w:val="Указатель2"/>
    <w:basedOn w:val="a"/>
    <w:uiPriority w:val="99"/>
    <w:rsid w:val="00EA3868"/>
    <w:pPr>
      <w:suppressLineNumbers/>
    </w:pPr>
    <w:rPr>
      <w:rFonts w:cs="Tahoma"/>
    </w:rPr>
  </w:style>
  <w:style w:type="paragraph" w:customStyle="1" w:styleId="14">
    <w:name w:val="Название1"/>
    <w:basedOn w:val="a"/>
    <w:uiPriority w:val="99"/>
    <w:rsid w:val="00EA3868"/>
    <w:pPr>
      <w:suppressLineNumbers/>
      <w:spacing w:before="120" w:after="120"/>
    </w:pPr>
    <w:rPr>
      <w:rFonts w:cs="Mangal"/>
      <w:i/>
      <w:iCs/>
      <w:sz w:val="24"/>
      <w:szCs w:val="24"/>
    </w:rPr>
  </w:style>
  <w:style w:type="paragraph" w:customStyle="1" w:styleId="15">
    <w:name w:val="Указатель1"/>
    <w:basedOn w:val="a"/>
    <w:uiPriority w:val="99"/>
    <w:rsid w:val="00EA3868"/>
    <w:pPr>
      <w:suppressLineNumbers/>
    </w:pPr>
    <w:rPr>
      <w:rFonts w:cs="Mangal"/>
    </w:rPr>
  </w:style>
  <w:style w:type="paragraph" w:customStyle="1" w:styleId="ConsPlusNormal">
    <w:name w:val="ConsPlusNormal"/>
    <w:uiPriority w:val="99"/>
    <w:rsid w:val="00EA3868"/>
    <w:pPr>
      <w:widowControl w:val="0"/>
      <w:suppressAutoHyphens/>
      <w:spacing w:after="0" w:line="240" w:lineRule="auto"/>
    </w:pPr>
    <w:rPr>
      <w:rFonts w:ascii="Calibri" w:eastAsia="Arial" w:hAnsi="Calibri" w:cs="Calibri"/>
      <w:kern w:val="2"/>
      <w:sz w:val="20"/>
      <w:szCs w:val="20"/>
      <w:lang w:eastAsia="ar-SA"/>
    </w:rPr>
  </w:style>
  <w:style w:type="paragraph" w:customStyle="1" w:styleId="ConsPlusTitle">
    <w:name w:val="ConsPlusTitle"/>
    <w:uiPriority w:val="99"/>
    <w:rsid w:val="00EA3868"/>
    <w:pPr>
      <w:widowControl w:val="0"/>
      <w:suppressAutoHyphens/>
      <w:spacing w:after="0" w:line="240" w:lineRule="auto"/>
    </w:pPr>
    <w:rPr>
      <w:rFonts w:ascii="Calibri" w:eastAsia="Arial" w:hAnsi="Calibri" w:cs="Calibri"/>
      <w:kern w:val="2"/>
      <w:sz w:val="20"/>
      <w:szCs w:val="20"/>
      <w:lang w:eastAsia="ar-SA"/>
    </w:rPr>
  </w:style>
  <w:style w:type="paragraph" w:customStyle="1" w:styleId="ad">
    <w:name w:val="Таблицы (моноширинный)"/>
    <w:basedOn w:val="a"/>
    <w:uiPriority w:val="99"/>
    <w:rsid w:val="00EA3868"/>
  </w:style>
  <w:style w:type="paragraph" w:customStyle="1" w:styleId="16">
    <w:name w:val="Текст выноски1"/>
    <w:basedOn w:val="a"/>
    <w:uiPriority w:val="99"/>
    <w:rsid w:val="00EA3868"/>
  </w:style>
  <w:style w:type="paragraph" w:customStyle="1" w:styleId="17">
    <w:name w:val="Текст сноски1"/>
    <w:basedOn w:val="a"/>
    <w:uiPriority w:val="99"/>
    <w:rsid w:val="00EA3868"/>
  </w:style>
  <w:style w:type="paragraph" w:customStyle="1" w:styleId="18">
    <w:name w:val="Обычный (веб)1"/>
    <w:basedOn w:val="a"/>
    <w:uiPriority w:val="99"/>
    <w:rsid w:val="00EA3868"/>
  </w:style>
  <w:style w:type="paragraph" w:customStyle="1" w:styleId="msolistparagraph0">
    <w:name w:val="msolistparagraph"/>
    <w:basedOn w:val="a"/>
    <w:uiPriority w:val="99"/>
    <w:rsid w:val="00EA3868"/>
  </w:style>
  <w:style w:type="paragraph" w:customStyle="1" w:styleId="19">
    <w:name w:val="Абзац списка1"/>
    <w:basedOn w:val="a"/>
    <w:uiPriority w:val="99"/>
    <w:rsid w:val="00EA3868"/>
  </w:style>
  <w:style w:type="paragraph" w:customStyle="1" w:styleId="p6">
    <w:name w:val="p6"/>
    <w:basedOn w:val="a"/>
    <w:uiPriority w:val="99"/>
    <w:rsid w:val="00EA3868"/>
  </w:style>
  <w:style w:type="paragraph" w:customStyle="1" w:styleId="p5">
    <w:name w:val="p5"/>
    <w:basedOn w:val="a"/>
    <w:uiPriority w:val="99"/>
    <w:rsid w:val="00EA3868"/>
  </w:style>
  <w:style w:type="paragraph" w:customStyle="1" w:styleId="p7">
    <w:name w:val="p7"/>
    <w:basedOn w:val="a"/>
    <w:uiPriority w:val="99"/>
    <w:rsid w:val="00EA3868"/>
  </w:style>
  <w:style w:type="paragraph" w:customStyle="1" w:styleId="p13">
    <w:name w:val="p13"/>
    <w:basedOn w:val="a"/>
    <w:uiPriority w:val="99"/>
    <w:rsid w:val="00EA3868"/>
  </w:style>
  <w:style w:type="paragraph" w:customStyle="1" w:styleId="p17">
    <w:name w:val="p17"/>
    <w:basedOn w:val="a"/>
    <w:uiPriority w:val="99"/>
    <w:rsid w:val="00EA3868"/>
  </w:style>
  <w:style w:type="paragraph" w:customStyle="1" w:styleId="ConsPlusDocList">
    <w:name w:val="ConsPlusDocList"/>
    <w:uiPriority w:val="99"/>
    <w:rsid w:val="00EA3868"/>
    <w:pPr>
      <w:widowControl w:val="0"/>
      <w:suppressAutoHyphens/>
      <w:spacing w:after="0" w:line="240" w:lineRule="auto"/>
    </w:pPr>
    <w:rPr>
      <w:rFonts w:ascii="Calibri" w:eastAsia="Arial" w:hAnsi="Calibri" w:cs="Calibri"/>
      <w:kern w:val="2"/>
      <w:sz w:val="20"/>
      <w:szCs w:val="20"/>
      <w:lang w:eastAsia="ar-SA"/>
    </w:rPr>
  </w:style>
  <w:style w:type="paragraph" w:customStyle="1" w:styleId="ConsPlusNonformat">
    <w:name w:val="ConsPlusNonformat"/>
    <w:uiPriority w:val="99"/>
    <w:rsid w:val="00EA3868"/>
    <w:pPr>
      <w:widowControl w:val="0"/>
      <w:suppressAutoHyphens/>
      <w:spacing w:after="0" w:line="240" w:lineRule="auto"/>
    </w:pPr>
    <w:rPr>
      <w:rFonts w:ascii="Calibri" w:eastAsia="Arial" w:hAnsi="Calibri" w:cs="Calibri"/>
      <w:kern w:val="2"/>
      <w:sz w:val="20"/>
      <w:szCs w:val="20"/>
      <w:lang w:eastAsia="ar-SA"/>
    </w:rPr>
  </w:style>
  <w:style w:type="paragraph" w:customStyle="1" w:styleId="ae">
    <w:name w:val="Знак Знак Знак Знак"/>
    <w:basedOn w:val="a"/>
    <w:uiPriority w:val="99"/>
    <w:rsid w:val="00EA3868"/>
  </w:style>
  <w:style w:type="paragraph" w:customStyle="1" w:styleId="af">
    <w:name w:val="Содержимое врезки"/>
    <w:basedOn w:val="a0"/>
    <w:uiPriority w:val="99"/>
    <w:rsid w:val="00EA3868"/>
  </w:style>
  <w:style w:type="paragraph" w:customStyle="1" w:styleId="af0">
    <w:name w:val="Базовый"/>
    <w:uiPriority w:val="99"/>
    <w:rsid w:val="00EA3868"/>
    <w:pPr>
      <w:tabs>
        <w:tab w:val="left" w:pos="709"/>
      </w:tabs>
      <w:suppressAutoHyphens/>
      <w:spacing w:line="276" w:lineRule="atLeast"/>
    </w:pPr>
    <w:rPr>
      <w:rFonts w:ascii="Calibri" w:eastAsia="Times New Roman" w:hAnsi="Calibri" w:cs="Calibri"/>
      <w:color w:val="00000A"/>
      <w:lang w:eastAsia="ru-RU"/>
    </w:rPr>
  </w:style>
  <w:style w:type="paragraph" w:customStyle="1" w:styleId="af1">
    <w:name w:val="Знак Знак"/>
    <w:basedOn w:val="a"/>
    <w:uiPriority w:val="99"/>
    <w:rsid w:val="00EA3868"/>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uiPriority w:val="99"/>
    <w:rsid w:val="00EA3868"/>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EA3868"/>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31">
    <w:name w:val="Основной шрифт абзаца3"/>
    <w:rsid w:val="00EA3868"/>
  </w:style>
  <w:style w:type="character" w:customStyle="1" w:styleId="WW8Num1z0">
    <w:name w:val="WW8Num1z0"/>
    <w:rsid w:val="00EA3868"/>
  </w:style>
  <w:style w:type="character" w:customStyle="1" w:styleId="WW8Num1z1">
    <w:name w:val="WW8Num1z1"/>
    <w:rsid w:val="00EA3868"/>
  </w:style>
  <w:style w:type="character" w:customStyle="1" w:styleId="WW8Num1z2">
    <w:name w:val="WW8Num1z2"/>
    <w:rsid w:val="00EA3868"/>
  </w:style>
  <w:style w:type="character" w:customStyle="1" w:styleId="WW8Num1z3">
    <w:name w:val="WW8Num1z3"/>
    <w:rsid w:val="00EA3868"/>
  </w:style>
  <w:style w:type="character" w:customStyle="1" w:styleId="WW8Num1z4">
    <w:name w:val="WW8Num1z4"/>
    <w:rsid w:val="00EA3868"/>
  </w:style>
  <w:style w:type="character" w:customStyle="1" w:styleId="WW8Num1z5">
    <w:name w:val="WW8Num1z5"/>
    <w:rsid w:val="00EA3868"/>
  </w:style>
  <w:style w:type="character" w:customStyle="1" w:styleId="WW8Num1z6">
    <w:name w:val="WW8Num1z6"/>
    <w:rsid w:val="00EA3868"/>
  </w:style>
  <w:style w:type="character" w:customStyle="1" w:styleId="WW8Num1z7">
    <w:name w:val="WW8Num1z7"/>
    <w:rsid w:val="00EA3868"/>
  </w:style>
  <w:style w:type="character" w:customStyle="1" w:styleId="WW8Num1z8">
    <w:name w:val="WW8Num1z8"/>
    <w:rsid w:val="00EA3868"/>
  </w:style>
  <w:style w:type="character" w:customStyle="1" w:styleId="23">
    <w:name w:val="Основной шрифт абзаца2"/>
    <w:rsid w:val="00EA3868"/>
  </w:style>
  <w:style w:type="character" w:customStyle="1" w:styleId="Absatz-Standardschriftart">
    <w:name w:val="Absatz-Standardschriftart"/>
    <w:rsid w:val="00EA3868"/>
  </w:style>
  <w:style w:type="character" w:customStyle="1" w:styleId="WW8Num2z0">
    <w:name w:val="WW8Num2z0"/>
    <w:rsid w:val="00EA3868"/>
    <w:rPr>
      <w:rFonts w:ascii="Symbol" w:hAnsi="Symbol" w:cs="Symbol" w:hint="default"/>
    </w:rPr>
  </w:style>
  <w:style w:type="character" w:customStyle="1" w:styleId="1b">
    <w:name w:val="Основной шрифт абзаца1"/>
    <w:rsid w:val="00EA3868"/>
  </w:style>
  <w:style w:type="character" w:customStyle="1" w:styleId="ListLabel1">
    <w:name w:val="ListLabel 1"/>
    <w:rsid w:val="00EA3868"/>
    <w:rPr>
      <w:rFonts w:ascii="Symbol" w:hAnsi="Symbol" w:cs="Symbol" w:hint="default"/>
    </w:rPr>
  </w:style>
  <w:style w:type="character" w:customStyle="1" w:styleId="ListLabel2">
    <w:name w:val="ListLabel 2"/>
    <w:rsid w:val="00EA3868"/>
    <w:rPr>
      <w:rFonts w:ascii="Courier New" w:hAnsi="Courier New" w:cs="Courier New" w:hint="default"/>
    </w:rPr>
  </w:style>
  <w:style w:type="character" w:customStyle="1" w:styleId="ListLabel3">
    <w:name w:val="ListLabel 3"/>
    <w:rsid w:val="00EA3868"/>
    <w:rPr>
      <w:rFonts w:ascii="Wingdings" w:hAnsi="Wingdings" w:cs="Wingdings" w:hint="default"/>
    </w:rPr>
  </w:style>
  <w:style w:type="character" w:customStyle="1" w:styleId="40">
    <w:name w:val="Основной шрифт абзаца4"/>
    <w:rsid w:val="00EA3868"/>
  </w:style>
  <w:style w:type="character" w:customStyle="1" w:styleId="1c">
    <w:name w:val="Просмотренная гиперссылка1"/>
    <w:basedOn w:val="40"/>
    <w:rsid w:val="00EA3868"/>
  </w:style>
  <w:style w:type="character" w:customStyle="1" w:styleId="1d">
    <w:name w:val="Номер страницы1"/>
    <w:basedOn w:val="40"/>
    <w:rsid w:val="00EA3868"/>
  </w:style>
  <w:style w:type="character" w:customStyle="1" w:styleId="af2">
    <w:name w:val="Текст выноски Знак"/>
    <w:basedOn w:val="40"/>
    <w:rsid w:val="00EA3868"/>
  </w:style>
  <w:style w:type="character" w:customStyle="1" w:styleId="af3">
    <w:name w:val="Символ сноски"/>
    <w:rsid w:val="00EA3868"/>
    <w:rPr>
      <w:vertAlign w:val="superscript"/>
    </w:rPr>
  </w:style>
  <w:style w:type="character" w:customStyle="1" w:styleId="af4">
    <w:name w:val="Текст сноски Знак"/>
    <w:basedOn w:val="40"/>
    <w:rsid w:val="00EA3868"/>
  </w:style>
  <w:style w:type="character" w:customStyle="1" w:styleId="ConsPlusNormal0">
    <w:name w:val="ConsPlusNormal Знак"/>
    <w:rsid w:val="00EA3868"/>
  </w:style>
  <w:style w:type="character" w:customStyle="1" w:styleId="s1">
    <w:name w:val="s1"/>
    <w:basedOn w:val="40"/>
    <w:rsid w:val="00EA3868"/>
  </w:style>
  <w:style w:type="character" w:customStyle="1" w:styleId="apple-converted-space">
    <w:name w:val="apple-converted-space"/>
    <w:basedOn w:val="40"/>
    <w:rsid w:val="00EA3868"/>
  </w:style>
  <w:style w:type="character" w:customStyle="1" w:styleId="s8">
    <w:name w:val="s8"/>
    <w:basedOn w:val="40"/>
    <w:rsid w:val="00EA3868"/>
  </w:style>
  <w:style w:type="character" w:customStyle="1" w:styleId="s12">
    <w:name w:val="s12"/>
    <w:basedOn w:val="40"/>
    <w:rsid w:val="00EA3868"/>
  </w:style>
  <w:style w:type="character" w:customStyle="1" w:styleId="s2">
    <w:name w:val="s2"/>
    <w:basedOn w:val="40"/>
    <w:rsid w:val="00EA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8D58D8C4E193D5150494AC43FDE55B4BE1753B38DC15277AEFE8F2891DA274E86A30F3DE9216DDEB0905C28FB6AFCE7C5E4232FDX2r7P" TargetMode="External"/><Relationship Id="rId117" Type="http://schemas.openxmlformats.org/officeDocument/2006/relationships/hyperlink" Target="consultantplus://offline/ref=C98D58D8C4E193D5150494AC43FDE55B4BE1753B38DC15277AEFE8F2891DA274E86A30F2D59316DDEB0905C28FB6AFCE7C5E4232FDX2r7P" TargetMode="External"/><Relationship Id="rId21" Type="http://schemas.openxmlformats.org/officeDocument/2006/relationships/hyperlink" Target="consultantplus://offline/ref=C98D58D8C4E193D5150494AC43FDE55B4BE1753B38DC15277AEFE8F2891DA274E86A30F3DE9C16DDEB0905C28FB6AFCE7C5E4232FDX2r7P" TargetMode="External"/><Relationship Id="rId42" Type="http://schemas.openxmlformats.org/officeDocument/2006/relationships/hyperlink" Target="consultantplus://offline/ref=C98D58D8C4E193D5150494AC43FDE55B4BE1753B38DC15277AEFE8F2891DA274E86A30F3DB9216DDEB0905C28FB6AFCE7C5E4232FDX2r7P" TargetMode="External"/><Relationship Id="rId47" Type="http://schemas.openxmlformats.org/officeDocument/2006/relationships/hyperlink" Target="consultantplus://offline/ref=C98D58D8C4E193D5150494AC43FDE55B4BE1753B38DC15277AEFE8F2891DA274E86A30F3DA9816DDEB0905C28FB6AFCE7C5E4232FDX2r7P" TargetMode="External"/><Relationship Id="rId63" Type="http://schemas.openxmlformats.org/officeDocument/2006/relationships/hyperlink" Target="consultantplus://offline/ref=C98D58D8C4E193D5150494AC43FDE55B4BE1753B38DC15277AEFE8F2891DA274E86A30F6DC9F1D82EE1C149A82B1B6D17F425E30FC2EX1r4P" TargetMode="External"/><Relationship Id="rId68" Type="http://schemas.openxmlformats.org/officeDocument/2006/relationships/hyperlink" Target="consultantplus://offline/ref=C98D58D8C4E193D5150494AC43FDE55B4BE1753B38DC15277AEFE8F2891DA274E86A30F3D59816DDEB0905C28FB6AFCE7C5E4232FDX2r7P" TargetMode="External"/><Relationship Id="rId84" Type="http://schemas.openxmlformats.org/officeDocument/2006/relationships/hyperlink" Target="consultantplus://offline/ref=C98D58D8C4E193D5150494AC43FDE55B4BE1753B38DC15277AEFE8F2891DA274E86A30F3D49916DDEB0905C28FB6AFCE7C5E4232FDX2r7P" TargetMode="External"/><Relationship Id="rId89" Type="http://schemas.openxmlformats.org/officeDocument/2006/relationships/hyperlink" Target="consultantplus://offline/ref=C98D58D8C4E193D5150494AC43FDE55B4BE1753B38DC15277AEFE8F2891DA274E86A30F3D49216DDEB0905C28FB6AFCE7C5E4232FDX2r7P" TargetMode="External"/><Relationship Id="rId112" Type="http://schemas.openxmlformats.org/officeDocument/2006/relationships/hyperlink" Target="consultantplus://offline/ref=C98D58D8C4E193D5150494AC43FDE55B4BE1753B38DC15277AEFE8F2891DA274E86A30F2D59E16DDEB0905C28FB6AFCE7C5E4232FDX2r7P" TargetMode="External"/><Relationship Id="rId16" Type="http://schemas.openxmlformats.org/officeDocument/2006/relationships/hyperlink" Target="consultantplus://offline/ref=FF1C71CC0EFED39C406FE71097E79A9960BDA47AF2A7E235BF125044BF0D6E7CBE428A894CC37A5FkDU3G" TargetMode="External"/><Relationship Id="rId107" Type="http://schemas.openxmlformats.org/officeDocument/2006/relationships/hyperlink" Target="consultantplus://offline/ref=C98D58D8C4E193D5150494AC43FDE55B4BE1753B38DC15277AEFE8F2891DA274E86A30F3D99F16DDEB0905C28FB6AFCE7C5E4232FDX2r7P" TargetMode="External"/><Relationship Id="rId11" Type="http://schemas.openxmlformats.org/officeDocument/2006/relationships/hyperlink" Target="consultantplus://offline/ref=93D3C9F0AB856CA4C87440E4115F05D75CB278CF34BC20E2ABA9B98557261F9A44C2D40FF017FAE6SEQDL" TargetMode="External"/><Relationship Id="rId32" Type="http://schemas.openxmlformats.org/officeDocument/2006/relationships/hyperlink" Target="consultantplus://offline/ref=C98D58D8C4E193D5150494AC43FDE55B4BE1753B38DC15277AEFE8F2891DA274E86A30F3D99F16DDEB0905C28FB6AFCE7C5E4232FDX2r7P" TargetMode="External"/><Relationship Id="rId37" Type="http://schemas.openxmlformats.org/officeDocument/2006/relationships/hyperlink" Target="consultantplus://offline/ref=C98D58D8C4E193D5150494AC43FDE55B4BE1753B38DC15277AEFE8F2891DA274E86A30F3DB9B16DDEB0905C28FB6AFCE7C5E4232FDX2r7P" TargetMode="External"/><Relationship Id="rId53" Type="http://schemas.openxmlformats.org/officeDocument/2006/relationships/hyperlink" Target="consultantplus://offline/ref=C98D58D8C4E193D5150494AC43FDE55B4BE1753B38DC15277AEFE8F2891DA274E86A30F3DA9E16DDEB0905C28FB6AFCE7C5E4232FDX2r7P" TargetMode="External"/><Relationship Id="rId58" Type="http://schemas.openxmlformats.org/officeDocument/2006/relationships/hyperlink" Target="consultantplus://offline/ref=C98D58D8C4E193D5150494AC43FDE55B4BE1703D35DD15277AEFE8F2891DA274E86A30F6DF9D16DDEB0905C28FB6AFCE7C5E4232FDX2r7P" TargetMode="External"/><Relationship Id="rId74" Type="http://schemas.openxmlformats.org/officeDocument/2006/relationships/hyperlink" Target="consultantplus://offline/ref=C98D58D8C4E193D5150494AC43FDE55B4BE1753B38DC15277AEFE8F2891DA274E86A30F3D59D16DDEB0905C28FB6AFCE7C5E4232FDX2r7P" TargetMode="External"/><Relationship Id="rId79" Type="http://schemas.openxmlformats.org/officeDocument/2006/relationships/hyperlink" Target="consultantplus://offline/ref=C98D58D8C4E193D5150494AC43FDE55B4BE1753B38DC15277AEFE8F2891DA274E86A30F6DC9F1C82EE1C149A82B1B6D17F425E30FC2EX1r4P" TargetMode="External"/><Relationship Id="rId102" Type="http://schemas.openxmlformats.org/officeDocument/2006/relationships/hyperlink" Target="consultantplus://offline/ref=C98D58D8C4E193D5150494AC43FDE55B4BE1753B38DC15277AEFE8F2891DA274E86A30F2DA9D16DDEB0905C28FB6AFCE7C5E4232FDX2r7P" TargetMode="External"/><Relationship Id="rId123" Type="http://schemas.openxmlformats.org/officeDocument/2006/relationships/hyperlink" Target="consultantplus://offline/ref=C98D58D8C4E193D5150494AC43FDE55B4BE1753B38DC15277AEFE8F2891DA274E86A30F2D49A16DDEB0905C28FB6AFCE7C5E4232FDX2r7P" TargetMode="External"/><Relationship Id="rId5" Type="http://schemas.openxmlformats.org/officeDocument/2006/relationships/hyperlink" Target="http://&#1074;&#1077;&#1088;&#1077;&#1090;&#1077;&#1085;&#1080;&#1085;&#1089;&#1082;&#1080;&#1081;46.&#1088;&#1092;//" TargetMode="External"/><Relationship Id="rId61" Type="http://schemas.openxmlformats.org/officeDocument/2006/relationships/hyperlink" Target="consultantplus://offline/ref=C98D58D8C4E193D5150494AC43FDE55B4BE1753B38DC15277AEFE8F2891DA274E86A30F3DA9316DDEB0905C28FB6AFCE7C5E4232FDX2r7P" TargetMode="External"/><Relationship Id="rId82" Type="http://schemas.openxmlformats.org/officeDocument/2006/relationships/hyperlink" Target="consultantplus://offline/ref=C98D58D8C4E193D5150494AC43FDE55B4BE1753B38DC15277AEFE8F2891DA274E86A30F3D49B16DDEB0905C28FB6AFCE7C5E4232FDX2r7P" TargetMode="External"/><Relationship Id="rId90" Type="http://schemas.openxmlformats.org/officeDocument/2006/relationships/hyperlink" Target="consultantplus://offline/ref=C98D58D8C4E193D5150494AC43FDE55B4BE1753B38DC15277AEFE8F2891DA274E86A30F3D49316DDEB0905C28FB6AFCE7C5E4232FDX2r7P" TargetMode="External"/><Relationship Id="rId95" Type="http://schemas.openxmlformats.org/officeDocument/2006/relationships/hyperlink" Target="consultantplus://offline/ref=C98D58D8C4E193D5150494AC43FDE55B4BE1753B38DC15277AEFE8F2891DA274E86A30F2DB9C16DDEB0905C28FB6AFCE7C5E4232FDX2r7P" TargetMode="External"/><Relationship Id="rId19" Type="http://schemas.openxmlformats.org/officeDocument/2006/relationships/hyperlink" Target="http://gosuslugi.ru" TargetMode="External"/><Relationship Id="rId14" Type="http://schemas.openxmlformats.org/officeDocument/2006/relationships/hyperlink" Target="consultantplus://offline/ref=897CEDAC2F37FB69DCEBCCA81DAFDD830EF559006D0CAD8200B43949D068AC4F8DAA6E04AEC7284782D6480BA83613D5661047D4E6E741L" TargetMode="External"/><Relationship Id="rId22" Type="http://schemas.openxmlformats.org/officeDocument/2006/relationships/hyperlink" Target="consultantplus://offline/ref=C98D58D8C4E193D5150494AC43FDE55B4BE17C3A34D815277AEFE8F2891DA274E86A30F6DD9A158BBA46049ECBE4BCCF795E4130E22D1CA0X5rEP" TargetMode="External"/><Relationship Id="rId27" Type="http://schemas.openxmlformats.org/officeDocument/2006/relationships/hyperlink" Target="consultantplus://offline/ref=C98D58D8C4E193D5150494AC43FDE55B4BE1753B38DC15277AEFE8F2891DA274E86A30F3DE9316DDEB0905C28FB6AFCE7C5E4232FDX2r7P" TargetMode="External"/><Relationship Id="rId30" Type="http://schemas.openxmlformats.org/officeDocument/2006/relationships/hyperlink" Target="consultantplus://offline/ref=C98D58D8C4E193D5150494AC43FDE55B4BE1753B38DC15277AEFE8F2891DA274E86A30F3D99916DDEB0905C28FB6AFCE7C5E4232FDX2r7P" TargetMode="External"/><Relationship Id="rId35" Type="http://schemas.openxmlformats.org/officeDocument/2006/relationships/hyperlink" Target="consultantplus://offline/ref=C98D58D8C4E193D5150494AC43FDE55B4BE1753B38DC15277AEFE8F2891DA274E86A30F3D89316DDEB0905C28FB6AFCE7C5E4232FDX2r7P" TargetMode="External"/><Relationship Id="rId43" Type="http://schemas.openxmlformats.org/officeDocument/2006/relationships/hyperlink" Target="consultantplus://offline/ref=C98D58D8C4E193D5150494AC43FDE55B4BE1753B38DC15277AEFE8F2891DA274E86A30F3DB9316DDEB0905C28FB6AFCE7C5E4232FDX2r7P" TargetMode="External"/><Relationship Id="rId48" Type="http://schemas.openxmlformats.org/officeDocument/2006/relationships/hyperlink" Target="consultantplus://offline/ref=C98D58D8C4E193D5150494AC43FDE55B49E8713B3DDE15277AEFE8F2891DA274FA6A68FADD9D0388B85352CF8EXBr9P" TargetMode="External"/><Relationship Id="rId56" Type="http://schemas.openxmlformats.org/officeDocument/2006/relationships/hyperlink" Target="consultantplus://offline/ref=C98D58D8C4E193D5150494AC43FDE55B4BE1753B38DC15277AEFE8F2891DA274E86A30FFD59E16DDEB0905C28FB6AFCE7C5E4232FDX2r7P" TargetMode="External"/><Relationship Id="rId64" Type="http://schemas.openxmlformats.org/officeDocument/2006/relationships/hyperlink" Target="consultantplus://offline/ref=C98D58D8C4E193D5150494AC43FDE55B4BE1753B38DC15277AEFE8F2891DA274E86A30F6DC9F1D82EE1C149A82B1B6D17F425E30FC2EX1r4P" TargetMode="External"/><Relationship Id="rId69" Type="http://schemas.openxmlformats.org/officeDocument/2006/relationships/hyperlink" Target="consultantplus://offline/ref=C98D58D8C4E193D5150494AC43FDE55B4BE1753B38DC15277AEFE8F2891DA274E86A30F3D59916DDEB0905C28FB6AFCE7C5E4232FDX2r7P" TargetMode="External"/><Relationship Id="rId77" Type="http://schemas.openxmlformats.org/officeDocument/2006/relationships/hyperlink" Target="consultantplus://offline/ref=C98D58D8C4E193D5150494AC43FDE55B4BE1753B38DC15277AEFE8F2891DA274E86A30F3D59316DDEB0905C28FB6AFCE7C5E4232FDX2r7P" TargetMode="External"/><Relationship Id="rId100" Type="http://schemas.openxmlformats.org/officeDocument/2006/relationships/hyperlink" Target="consultantplus://offline/ref=C98D58D8C4E193D5150494AC43FDE55B4BE1753B38DC15277AEFE8F2891DA274E86A30F2DA9C16DDEB0905C28FB6AFCE7C5E4232FDX2r7P" TargetMode="External"/><Relationship Id="rId105" Type="http://schemas.openxmlformats.org/officeDocument/2006/relationships/hyperlink" Target="consultantplus://offline/ref=C98D58D8C4E193D5150494AC43FDE55B4BE1753B38DC15277AEFE8F2891DA274E86A30F2D59A16DDEB0905C28FB6AFCE7C5E4232FDX2r7P" TargetMode="External"/><Relationship Id="rId113" Type="http://schemas.openxmlformats.org/officeDocument/2006/relationships/hyperlink" Target="consultantplus://offline/ref=C98D58D8C4E193D5150494AC43FDE55B4BE1753B38DC15277AEFE8F2891DA274E86A30F2D59F16DDEB0905C28FB6AFCE7C5E4232FDX2r7P" TargetMode="External"/><Relationship Id="rId118" Type="http://schemas.openxmlformats.org/officeDocument/2006/relationships/hyperlink" Target="consultantplus://offline/ref=C98D58D8C4E193D5150494AC43FDE55B4BE177383CDB15277AEFE8F2891DA274FA6A68FADD9D0388B85352CF8EXBr9P" TargetMode="External"/><Relationship Id="rId126" Type="http://schemas.openxmlformats.org/officeDocument/2006/relationships/theme" Target="theme/theme1.xml"/><Relationship Id="rId8" Type="http://schemas.openxmlformats.org/officeDocument/2006/relationships/hyperlink" Target="consultantplus://offline/ref=B7A9C2265E4A23064C40F7C2BEAE3F18A0199C1DD7259D3B2CF499E38403A70DDC1010F0D66382FDF1426BB2E0BB666EDCEECA5891C5O7G1P" TargetMode="External"/><Relationship Id="rId51" Type="http://schemas.openxmlformats.org/officeDocument/2006/relationships/hyperlink" Target="consultantplus://offline/ref=C98D58D8C4E193D5150494AC43FDE55B4BE1753B38DC15277AEFE8F2891DA274E86A30F3DA9916DDEB0905C28FB6AFCE7C5E4232FDX2r7P" TargetMode="External"/><Relationship Id="rId72" Type="http://schemas.openxmlformats.org/officeDocument/2006/relationships/hyperlink" Target="consultantplus://offline/ref=C98D58D8C4E193D5150494AC43FDE55B4BE1753B38DC15277AEFE8F2891DA274E86A30F3D59F16DDEB0905C28FB6AFCE7C5E4232FDX2r7P" TargetMode="External"/><Relationship Id="rId80" Type="http://schemas.openxmlformats.org/officeDocument/2006/relationships/hyperlink" Target="consultantplus://offline/ref=C98D58D8C4E193D5150494AC43FDE55B4BE1753B38DC15277AEFE8F2891DA274E86A30F6DC9F1C82EE1C149A82B1B6D17F425E30FC2EX1r4P" TargetMode="External"/><Relationship Id="rId85" Type="http://schemas.openxmlformats.org/officeDocument/2006/relationships/hyperlink" Target="consultantplus://offline/ref=C98D58D8C4E193D5150494AC43FDE55B4BE1753B38DC15277AEFE8F2891DA274E86A30F3D49E16DDEB0905C28FB6AFCE7C5E4232FDX2r7P" TargetMode="External"/><Relationship Id="rId93" Type="http://schemas.openxmlformats.org/officeDocument/2006/relationships/hyperlink" Target="consultantplus://offline/ref=C98D58D8C4E193D5150494AC43FDE55B4BE1753B38DC15277AEFE8F2891DA274E86A30F2DB9E16DDEB0905C28FB6AFCE7C5E4232FDX2r7P" TargetMode="External"/><Relationship Id="rId98" Type="http://schemas.openxmlformats.org/officeDocument/2006/relationships/hyperlink" Target="consultantplus://offline/ref=C98D58D8C4E193D5150494AC43FDE55B4BE1753B38DC15277AEFE8F2891DA274E86A30F2DA9C16DDEB0905C28FB6AFCE7C5E4232FDX2r7P" TargetMode="External"/><Relationship Id="rId121" Type="http://schemas.openxmlformats.org/officeDocument/2006/relationships/hyperlink" Target="consultantplus://offline/ref=C98D58D8C4E193D5150494AC43FDE55B4BE177383CDB15277AEFE8F2891DA274FA6A68FADD9D0388B85352CF8EXBr9P" TargetMode="External"/><Relationship Id="rId3" Type="http://schemas.openxmlformats.org/officeDocument/2006/relationships/settings" Target="settings.xml"/><Relationship Id="rId12" Type="http://schemas.openxmlformats.org/officeDocument/2006/relationships/hyperlink" Target="consultantplus://offline/ref=93D3C9F0AB856CA4C87440E4115F05D75FBF7DC93FBC20E2ABA9B98557261F9A44C2D40FF017FAE6SEQCL" TargetMode="External"/><Relationship Id="rId17" Type="http://schemas.openxmlformats.org/officeDocument/2006/relationships/hyperlink" Target="consultantplus://offline/ref=FF1C71CC0EFED39C406FE71097E79A9960BDA47AF2A7E235BF125044BF0D6E7CBE428A894CC37A5FkDU3G" TargetMode="External"/><Relationship Id="rId25" Type="http://schemas.openxmlformats.org/officeDocument/2006/relationships/hyperlink" Target="consultantplus://offline/ref=C98D58D8C4E193D5150494AC43FDE55B4BE1753B38DC15277AEFE8F2891DA274E86A30F3DE9D16DDEB0905C28FB6AFCE7C5E4232FDX2r7P" TargetMode="External"/><Relationship Id="rId33" Type="http://schemas.openxmlformats.org/officeDocument/2006/relationships/hyperlink" Target="consultantplus://offline/ref=C98D58D8C4E193D5150494AC43FDE55B4BE1753B38DC15277AEFE8F2891DA274E86A30F3D89D16DDEB0905C28FB6AFCE7C5E4232FDX2r7P" TargetMode="External"/><Relationship Id="rId38" Type="http://schemas.openxmlformats.org/officeDocument/2006/relationships/hyperlink" Target="consultantplus://offline/ref=C98D58D8C4E193D5150494AC43FDE55B4BE1753B38DC15277AEFE8F2891DA274E86A30F6DF9E1B82EE1C149A82B1B6D17F425E30FC2EX1r4P" TargetMode="External"/><Relationship Id="rId46" Type="http://schemas.openxmlformats.org/officeDocument/2006/relationships/hyperlink" Target="consultantplus://offline/ref=C98D58D8C4E193D5150494AC43FDE55B4BE1753B38DC15277AEFE8F2891DA274E86A30F3DA9B16DDEB0905C28FB6AFCE7C5E4232FDX2r7P" TargetMode="External"/><Relationship Id="rId59" Type="http://schemas.openxmlformats.org/officeDocument/2006/relationships/hyperlink" Target="consultantplus://offline/ref=C98D58D8C4E193D5150494AC43FDE55B4BE17C3A34D815277AEFE8F2891DA274E86A30F5DE9149D8FE185DCF88AFB0CD60424033XFr4P" TargetMode="External"/><Relationship Id="rId67" Type="http://schemas.openxmlformats.org/officeDocument/2006/relationships/hyperlink" Target="consultantplus://offline/ref=C98D58D8C4E193D5150494AC43FDE55B4BE1753B38DC15277AEFE8F2891DA274E86A30F3D59B16DDEB0905C28FB6AFCE7C5E4232FDX2r7P" TargetMode="External"/><Relationship Id="rId103" Type="http://schemas.openxmlformats.org/officeDocument/2006/relationships/hyperlink" Target="consultantplus://offline/ref=C98D58D8C4E193D5150494AC43FDE55B4BE1753B38DC15277AEFE8F2891DA274E86A30F2DA9216DDEB0905C28FB6AFCE7C5E4232FDX2r7P" TargetMode="External"/><Relationship Id="rId108" Type="http://schemas.openxmlformats.org/officeDocument/2006/relationships/hyperlink" Target="consultantplus://offline/ref=C98D58D8C4E193D5150494AC43FDE55B4BE1753B38DC15277AEFE8F2891DA274E86A30F3D59816DDEB0905C28FB6AFCE7C5E4232FDX2r7P" TargetMode="External"/><Relationship Id="rId116" Type="http://schemas.openxmlformats.org/officeDocument/2006/relationships/hyperlink" Target="consultantplus://offline/ref=C98D58D8C4E193D5150494AC43FDE55B4BE1753B38DC15277AEFE8F2891DA274E86A30F2D59216DDEB0905C28FB6AFCE7C5E4232FDX2r7P" TargetMode="External"/><Relationship Id="rId124" Type="http://schemas.openxmlformats.org/officeDocument/2006/relationships/hyperlink" Target="consultantplus://offline/ref=C98D58D8C4E193D5150494AC43FDE55B4BE1753B38DC15277AEFE8F2891DA274E86A30F2D49B16DDEB0905C28FB6AFCE7C5E4232FDX2r7P" TargetMode="External"/><Relationship Id="rId20" Type="http://schemas.openxmlformats.org/officeDocument/2006/relationships/hyperlink" Target="file:///C:\Users\User\AppData\Local\Temp\Rar$DIa0.082\&#8470;%2021%20&#1055;&#1088;&#1077;&#1076;&#1086;&#1089;&#1090;&#1072;&#1074;&#1083;&#1077;&#1085;&#1080;&#1077;%20&#1079;&#1077;&#1084;&#1077;&#1083;&#1100;&#1085;&#1099;&#1093;%20&#1091;&#1095;&#1072;&#1089;&#1090;&#1082;&#1086;&#1074;%20%20&#1073;&#1077;&#1079;%20%20&#1087;&#1088;&#1086;&#1074;&#1077;&#1076;&#1077;&#1085;&#1080;&#1103;%20&#1090;&#1086;&#1088;&#1075;&#1086;&#1074;.doc" TargetMode="External"/><Relationship Id="rId41" Type="http://schemas.openxmlformats.org/officeDocument/2006/relationships/hyperlink" Target="consultantplus://offline/ref=C98D58D8C4E193D5150494AC43FDE55B4BE1753B38DC15277AEFE8F2891DA274E86A30F3DB9E16DDEB0905C28FB6AFCE7C5E4232FDX2r7P" TargetMode="External"/><Relationship Id="rId54" Type="http://schemas.openxmlformats.org/officeDocument/2006/relationships/hyperlink" Target="consultantplus://offline/ref=C98D58D8C4E193D5150494AC43FDE55B4BE1753B38DC15277AEFE8F2891DA274E86A30F3DA9F16DDEB0905C28FB6AFCE7C5E4232FDX2r7P" TargetMode="External"/><Relationship Id="rId62" Type="http://schemas.openxmlformats.org/officeDocument/2006/relationships/hyperlink" Target="consultantplus://offline/ref=C98D58D8C4E193D5150494AC43FDE55B4BE1753B38DC15277AEFE8F2891DA274E86A30F3D59A16DDEB0905C28FB6AFCE7C5E4232FDX2r7P" TargetMode="External"/><Relationship Id="rId70" Type="http://schemas.openxmlformats.org/officeDocument/2006/relationships/hyperlink" Target="consultantplus://offline/ref=C98D58D8C4E193D5150494AC43FDE55B4BE1753B38DC15277AEFE8F2891DA274E86A30F3D59E16DDEB0905C28FB6AFCE7C5E4232FDX2r7P" TargetMode="External"/><Relationship Id="rId75" Type="http://schemas.openxmlformats.org/officeDocument/2006/relationships/hyperlink" Target="consultantplus://offline/ref=C98D58D8C4E193D5150494AC43FDE55B4BE1753B38DC15277AEFE8F2891DA274E86A30F3D59216DDEB0905C28FB6AFCE7C5E4232FDX2r7P" TargetMode="External"/><Relationship Id="rId83" Type="http://schemas.openxmlformats.org/officeDocument/2006/relationships/hyperlink" Target="consultantplus://offline/ref=C98D58D8C4E193D5150494AC43FDE55B4BE1753B38DC15277AEFE8F2891DA274E86A30F3D49816DDEB0905C28FB6AFCE7C5E4232FDX2r7P" TargetMode="External"/><Relationship Id="rId88" Type="http://schemas.openxmlformats.org/officeDocument/2006/relationships/hyperlink" Target="consultantplus://offline/ref=C98D58D8C4E193D5150494AC43FDE55B4BE1753B38DC15277AEFE8F2891DA274E86A30F3D49D16DDEB0905C28FB6AFCE7C5E4232FDX2r7P" TargetMode="External"/><Relationship Id="rId91" Type="http://schemas.openxmlformats.org/officeDocument/2006/relationships/hyperlink" Target="consultantplus://offline/ref=C98D58D8C4E193D5150494AC43FDE55B4BE1753B38DC15277AEFE8F2891DA274E86A30F6D89B1982EE1C149A82B1B6D17F425E30FC2EX1r4P" TargetMode="External"/><Relationship Id="rId96" Type="http://schemas.openxmlformats.org/officeDocument/2006/relationships/hyperlink" Target="consultantplus://offline/ref=C98D58D8C4E193D5150494AC43FDE55B4BE1753B38DC15277AEFE8F2891DA274E86A30F2DB9D16DDEB0905C28FB6AFCE7C5E4232FDX2r7P" TargetMode="External"/><Relationship Id="rId111" Type="http://schemas.openxmlformats.org/officeDocument/2006/relationships/hyperlink" Target="consultantplus://offline/ref=C98D58D8C4E193D5150494AC43FDE55B4BE1753B38DC15277AEFE8F2891DA274E86A30F2D59916DDEB0905C28FB6AFCE7C5E4232FDX2r7P" TargetMode="External"/><Relationship Id="rId1" Type="http://schemas.openxmlformats.org/officeDocument/2006/relationships/numbering" Target="numbering.xml"/><Relationship Id="rId6" Type="http://schemas.openxmlformats.org/officeDocument/2006/relationships/hyperlink" Target="consultantplus://offline/ref=79DD66CF3BC9278E49007372AD06AB509BA3157C9BD7E702A14B0D2E97C051C8FCE7CA944104EF33940B248CD5D466A0E8B434D3666B3BDFQ1W3M" TargetMode="External"/><Relationship Id="rId15" Type="http://schemas.openxmlformats.org/officeDocument/2006/relationships/hyperlink" Target="consultantplus://offline/ref=897CEDAC2F37FB69DCEBCCA81DAFDD830EF559006D0CAD8200B43949D068AC4F8DAA6E04A9C6284782D6480BA83613D5661047D4E6E741L" TargetMode="External"/><Relationship Id="rId23" Type="http://schemas.openxmlformats.org/officeDocument/2006/relationships/hyperlink" Target="file:///C:\Users\User\AppData\Local\Temp\Rar$DIa0.082\&#8470;%2021%20&#1055;&#1088;&#1077;&#1076;&#1086;&#1089;&#1090;&#1072;&#1074;&#1083;&#1077;&#1085;&#1080;&#1077;%20&#1079;&#1077;&#1084;&#1077;&#1083;&#1100;&#1085;&#1099;&#1093;%20&#1091;&#1095;&#1072;&#1089;&#1090;&#1082;&#1086;&#1074;%20%20&#1073;&#1077;&#1079;%20%20&#1087;&#1088;&#1086;&#1074;&#1077;&#1076;&#1077;&#1085;&#1080;&#1103;%20&#1090;&#1086;&#1088;&#1075;&#1086;&#1074;.doc" TargetMode="External"/><Relationship Id="rId28" Type="http://schemas.openxmlformats.org/officeDocument/2006/relationships/hyperlink" Target="consultantplus://offline/ref=C98D58D8C4E193D5150494AC43FDE55B4BE1753B38DC15277AEFE8F2891DA274E86A30F3D99B16DDEB0905C28FB6AFCE7C5E4232FDX2r7P" TargetMode="External"/><Relationship Id="rId36" Type="http://schemas.openxmlformats.org/officeDocument/2006/relationships/hyperlink" Target="consultantplus://offline/ref=C98D58D8C4E193D5150494AC43FDE55B4BE1753B38DC15277AEFE8F2891DA274E86A30F3DB9A16DDEB0905C28FB6AFCE7C5E4232FDX2r7P" TargetMode="External"/><Relationship Id="rId49" Type="http://schemas.openxmlformats.org/officeDocument/2006/relationships/hyperlink" Target="consultantplus://offline/ref=C98D58D8C4E193D5150494AC43FDE55B4BE17C3A34D815277AEFE8F2891DA274E86A30F6DD9A158BB946049ECBE4BCCF795E4130E22D1CA0X5rEP" TargetMode="External"/><Relationship Id="rId57" Type="http://schemas.openxmlformats.org/officeDocument/2006/relationships/hyperlink" Target="consultantplus://offline/ref=C98D58D8C4E193D5150494AC43FDE55B4BE1753B38DC15277AEFE8F2891DA274E86A30F3DA9D16DDEB0905C28FB6AFCE7C5E4232FDX2r7P" TargetMode="External"/><Relationship Id="rId106" Type="http://schemas.openxmlformats.org/officeDocument/2006/relationships/hyperlink" Target="consultantplus://offline/ref=C98D58D8C4E193D5150494AC43FDE55B4BE0743E3ED815277AEFE8F2891DA274FA6A68FADD9D0388B85352CF8EXBr9P" TargetMode="External"/><Relationship Id="rId114" Type="http://schemas.openxmlformats.org/officeDocument/2006/relationships/hyperlink" Target="consultantplus://offline/ref=C98D58D8C4E193D5150494AC43FDE55B4BE1753B38DC15277AEFE8F2891DA274E86A30F2D59C16DDEB0905C28FB6AFCE7C5E4232FDX2r7P" TargetMode="External"/><Relationship Id="rId119" Type="http://schemas.openxmlformats.org/officeDocument/2006/relationships/hyperlink" Target="consultantplus://offline/ref=C98D58D8C4E193D5150494AC43FDE55B4BE17C3A34D815277AEFE8F2891DA274E86A30F6DD9A158BBF46049ECBE4BCCF795E4130E22D1CA0X5rEP" TargetMode="External"/><Relationship Id="rId10" Type="http://schemas.openxmlformats.org/officeDocument/2006/relationships/hyperlink" Target="consultantplus://offline/ref=93D3C9F0AB856CA4C87440E4115F05D75FB77CCE3CB920E2ABA9B98557S2Q6L" TargetMode="External"/><Relationship Id="rId31" Type="http://schemas.openxmlformats.org/officeDocument/2006/relationships/hyperlink" Target="consultantplus://offline/ref=C98D58D8C4E193D5150494AC43FDE55B4BE1753B38DC15277AEFE8F2891DA274E86A30F3D99E16DDEB0905C28FB6AFCE7C5E4232FDX2r7P" TargetMode="External"/><Relationship Id="rId44" Type="http://schemas.openxmlformats.org/officeDocument/2006/relationships/hyperlink" Target="consultantplus://offline/ref=C98D58D8C4E193D5150494AC43FDE55B4BE1753B38DC15277AEFE8F2891DA274E86A30F3DA9A16DDEB0905C28FB6AFCE7C5E4232FDX2r7P" TargetMode="External"/><Relationship Id="rId52" Type="http://schemas.openxmlformats.org/officeDocument/2006/relationships/hyperlink" Target="consultantplus://offline/ref=C98D58D8C4E193D5150494AC43FDE55B4BE1753B38DC15277AEFE8F2891DA274E86A30F3DA9916DDEB0905C28FB6AFCE7C5E4232FDX2r7P" TargetMode="External"/><Relationship Id="rId60" Type="http://schemas.openxmlformats.org/officeDocument/2006/relationships/hyperlink" Target="consultantplus://offline/ref=C98D58D8C4E193D5150494AC43FDE55B4BE1753B38DC15277AEFE8F2891DA274E86A30F3DA9216DDEB0905C28FB6AFCE7C5E4232FDX2r7P" TargetMode="External"/><Relationship Id="rId65" Type="http://schemas.openxmlformats.org/officeDocument/2006/relationships/hyperlink" Target="consultantplus://offline/ref=C98D58D8C4E193D5150494AC43FDE55B4BE1753B38DC15277AEFE8F2891DA274E86A30F6D8931B82EE1C149A82B1B6D17F425E30FC2EX1r4P" TargetMode="External"/><Relationship Id="rId73" Type="http://schemas.openxmlformats.org/officeDocument/2006/relationships/hyperlink" Target="consultantplus://offline/ref=C98D58D8C4E193D5150494AC43FDE55B4BE1753B38DC15277AEFE8F2891DA274E86A30F3D59C16DDEB0905C28FB6AFCE7C5E4232FDX2r7P" TargetMode="External"/><Relationship Id="rId78" Type="http://schemas.openxmlformats.org/officeDocument/2006/relationships/hyperlink" Target="consultantplus://offline/ref=C98D58D8C4E193D5150494AC43FDE55B4BE1753B38DC15277AEFE8F2891DA274E86A30F3D49A16DDEB0905C28FB6AFCE7C5E4232FDX2r7P" TargetMode="External"/><Relationship Id="rId81" Type="http://schemas.openxmlformats.org/officeDocument/2006/relationships/hyperlink" Target="consultantplus://offline/ref=C98D58D8C4E193D5150494AC43FDE55B4BE1753B38DC15277AEFE8F2891DA274E86A30F6D8921E82EE1C149A82B1B6D17F425E30FC2EX1r4P" TargetMode="External"/><Relationship Id="rId86" Type="http://schemas.openxmlformats.org/officeDocument/2006/relationships/hyperlink" Target="consultantplus://offline/ref=C98D58D8C4E193D5150494AC43FDE55B4BE1753B38DC15277AEFE8F2891DA274E86A30F3D49F16DDEB0905C28FB6AFCE7C5E4232FDX2r7P" TargetMode="External"/><Relationship Id="rId94" Type="http://schemas.openxmlformats.org/officeDocument/2006/relationships/hyperlink" Target="consultantplus://offline/ref=C98D58D8C4E193D5150494AC43FDE55B4BE1753B38DC15277AEFE8F2891DA274E86A30F2DB9F16DDEB0905C28FB6AFCE7C5E4232FDX2r7P" TargetMode="External"/><Relationship Id="rId99" Type="http://schemas.openxmlformats.org/officeDocument/2006/relationships/hyperlink" Target="consultantplus://offline/ref=C98D58D8C4E193D5150494AC43FDE55B4BE1753B38DC15277AEFE8F2891DA274E86A30F2DA9C16DDEB0905C28FB6AFCE7C5E4232FDX2r7P" TargetMode="External"/><Relationship Id="rId101" Type="http://schemas.openxmlformats.org/officeDocument/2006/relationships/hyperlink" Target="consultantplus://offline/ref=C98D58D8C4E193D5150494AC43FDE55B4BE1753B38DC15277AEFE8F2891DA274E86A30F2DA9C16DDEB0905C28FB6AFCE7C5E4232FDX2r7P" TargetMode="External"/><Relationship Id="rId122" Type="http://schemas.openxmlformats.org/officeDocument/2006/relationships/hyperlink" Target="consultantplus://offline/ref=C98D58D8C4E193D5150494AC43FDE55B4BE0743E3ED815277AEFE8F2891DA274FA6A68FADD9D0388B85352CF8EXBr9P" TargetMode="External"/><Relationship Id="rId4" Type="http://schemas.openxmlformats.org/officeDocument/2006/relationships/webSettings" Target="webSettings.xml"/><Relationship Id="rId9" Type="http://schemas.openxmlformats.org/officeDocument/2006/relationships/hyperlink" Target="consultantplus://offline/ref=5AB846222771AA203B0A59F9A746A3A401C48F6FA535AC07DEB669CCA6C1E50CA34518D035B1B38EB4A14BB8AA075621762546C3B302qFV9L" TargetMode="External"/><Relationship Id="rId13" Type="http://schemas.openxmlformats.org/officeDocument/2006/relationships/hyperlink" Target="consultantplus://offline/ref=8534D0331EB3F572DD64B028383BD6CC4991EB2DED3B54695F936A84203CDA199422A57169D3EE8Eq8lEM" TargetMode="External"/><Relationship Id="rId18" Type="http://schemas.openxmlformats.org/officeDocument/2006/relationships/hyperlink" Target="consultantplus://offline/ref=AC66444CB2E28632C887A93039AB56B99ACD5F027E907C6F282DB372C1787F4E1AB97256E44032C504E4C758C0B2844FE90D94C1DBFDBC3Ch4D8O" TargetMode="External"/><Relationship Id="rId39" Type="http://schemas.openxmlformats.org/officeDocument/2006/relationships/hyperlink" Target="consultantplus://offline/ref=C98D58D8C4E193D5150494AC43FDE55B4BE1753B38DC15277AEFE8F2891DA274E86A30F3DB9916DDEB0905C28FB6AFCE7C5E4232FDX2r7P" TargetMode="External"/><Relationship Id="rId109" Type="http://schemas.openxmlformats.org/officeDocument/2006/relationships/hyperlink" Target="consultantplus://offline/ref=C98D58D8C4E193D5150494AC43FDE55B4BE1753B38DC15277AEFE8F2891DA274E86A30F2D59B16DDEB0905C28FB6AFCE7C5E4232FDX2r7P" TargetMode="External"/><Relationship Id="rId34" Type="http://schemas.openxmlformats.org/officeDocument/2006/relationships/hyperlink" Target="consultantplus://offline/ref=C98D58D8C4E193D5150494AC43FDE55B4BE1753B38DC15277AEFE8F2891DA274E86A30F3D89216DDEB0905C28FB6AFCE7C5E4232FDX2r7P" TargetMode="External"/><Relationship Id="rId50" Type="http://schemas.openxmlformats.org/officeDocument/2006/relationships/hyperlink" Target="consultantplus://offline/ref=C98D58D8C4E193D5150494AC43FDE55B4BE1753B38DC15277AEFE8F2891DA274E86A30F3DA9816DDEB0905C28FB6AFCE7C5E4232FDX2r7P" TargetMode="External"/><Relationship Id="rId55" Type="http://schemas.openxmlformats.org/officeDocument/2006/relationships/hyperlink" Target="consultantplus://offline/ref=C98D58D8C4E193D5150494AC43FDE55B4BE1753B38DC15277AEFE8F2891DA274E86A30F3DA9C16DDEB0905C28FB6AFCE7C5E4232FDX2r7P" TargetMode="External"/><Relationship Id="rId76" Type="http://schemas.openxmlformats.org/officeDocument/2006/relationships/hyperlink" Target="consultantplus://offline/ref=C98D58D8C4E193D5150494AC43FDE55B4BE1753B38DC15277AEFE8F2891DA274E86A30F3D59216DDEB0905C28FB6AFCE7C5E4232FDX2r7P" TargetMode="External"/><Relationship Id="rId97" Type="http://schemas.openxmlformats.org/officeDocument/2006/relationships/hyperlink" Target="consultantplus://offline/ref=C98D58D8C4E193D5150494AC43FDE55B4BE1753B38DC15277AEFE8F2891DA274E86A30F2DA9C16DDEB0905C28FB6AFCE7C5E4232FDX2r7P" TargetMode="External"/><Relationship Id="rId104" Type="http://schemas.openxmlformats.org/officeDocument/2006/relationships/hyperlink" Target="consultantplus://offline/ref=C98D58D8C4E193D5150494AC43FDE55B4BE1753B38DC15277AEFE8F2891DA274E86A30F2DA9316DDEB0905C28FB6AFCE7C5E4232FDX2r7P" TargetMode="External"/><Relationship Id="rId120" Type="http://schemas.openxmlformats.org/officeDocument/2006/relationships/hyperlink" Target="consultantplus://offline/ref=C98D58D8C4E193D5150494AC43FDE55B4BE0743E3ED815277AEFE8F2891DA274FA6A68FADD9D0388B85352CF8EXBr9P" TargetMode="External"/><Relationship Id="rId125" Type="http://schemas.openxmlformats.org/officeDocument/2006/relationships/fontTable" Target="fontTable.xml"/><Relationship Id="rId7" Type="http://schemas.openxmlformats.org/officeDocument/2006/relationships/hyperlink" Target="consultantplus://offline/ref=B9593A73EDBB5E5783B93AE73013EAFC45AD7BDDC111C4054376B0A28D07C9EE7497872651A53688CA6F2B186EE961035982E9AB3AB3430DO" TargetMode="External"/><Relationship Id="rId71" Type="http://schemas.openxmlformats.org/officeDocument/2006/relationships/hyperlink" Target="consultantplus://offline/ref=C98D58D8C4E193D5150494AC43FDE55B4BE1753B38DC15277AEFE8F2891DA274E86A30F3D59E16DDEB0905C28FB6AFCE7C5E4232FDX2r7P" TargetMode="External"/><Relationship Id="rId92" Type="http://schemas.openxmlformats.org/officeDocument/2006/relationships/hyperlink" Target="consultantplus://offline/ref=C98D58D8C4E193D5150494AC43FDE55B4BE1753B38DC15277AEFE8F2891DA274E86A30F2DB9E16DDEB0905C28FB6AFCE7C5E4232FDX2r7P" TargetMode="External"/><Relationship Id="rId2" Type="http://schemas.openxmlformats.org/officeDocument/2006/relationships/styles" Target="styles.xml"/><Relationship Id="rId29" Type="http://schemas.openxmlformats.org/officeDocument/2006/relationships/hyperlink" Target="consultantplus://offline/ref=C98D58D8C4E193D5150494AC43FDE55B4BE1753B38DC15277AEFE8F2891DA274E86A30F3D99816DDEB0905C28FB6AFCE7C5E4232FDX2r7P" TargetMode="External"/><Relationship Id="rId24" Type="http://schemas.openxmlformats.org/officeDocument/2006/relationships/hyperlink" Target="consultantplus://offline/ref=C98D58D8C4E193D5150494AC43FDE55B4BE1753B38DC15277AEFE8F2891DA274E86A30F3DE9D16DDEB0905C28FB6AFCE7C5E4232FDX2r7P" TargetMode="External"/><Relationship Id="rId40" Type="http://schemas.openxmlformats.org/officeDocument/2006/relationships/hyperlink" Target="consultantplus://offline/ref=C98D58D8C4E193D5150494AC43FDE55B4BE1753B38DC15277AEFE8F2891DA274E86A30F3DB9916DDEB0905C28FB6AFCE7C5E4232FDX2r7P" TargetMode="External"/><Relationship Id="rId45" Type="http://schemas.openxmlformats.org/officeDocument/2006/relationships/hyperlink" Target="consultantplus://offline/ref=C98D58D8C4E193D5150494AC43FDE55B4BE1753B38DC15277AEFE8F2891DA274E86A30F3DA9B16DDEB0905C28FB6AFCE7C5E4232FDX2r7P" TargetMode="External"/><Relationship Id="rId66" Type="http://schemas.openxmlformats.org/officeDocument/2006/relationships/hyperlink" Target="consultantplus://offline/ref=C98D58D8C4E193D5150494AC43FDE55B4BE1753B38DC15277AEFE8F2891DA274E86A30F6D8931A82EE1C149A82B1B6D17F425E30FC2EX1r4P" TargetMode="External"/><Relationship Id="rId87" Type="http://schemas.openxmlformats.org/officeDocument/2006/relationships/hyperlink" Target="consultantplus://offline/ref=C98D58D8C4E193D5150494AC43FDE55B4BE1753B38DC15277AEFE8F2891DA274E86A30F3D49C16DDEB0905C28FB6AFCE7C5E4232FDX2r7P" TargetMode="External"/><Relationship Id="rId110" Type="http://schemas.openxmlformats.org/officeDocument/2006/relationships/hyperlink" Target="consultantplus://offline/ref=C98D58D8C4E193D5150494AC43FDE55B4BE1753B38DC15277AEFE8F2891DA274E86A30F2D59816DDEB0905C28FB6AFCE7C5E4232FDX2r7P" TargetMode="External"/><Relationship Id="rId115" Type="http://schemas.openxmlformats.org/officeDocument/2006/relationships/hyperlink" Target="consultantplus://offline/ref=C98D58D8C4E193D5150494AC43FDE55B4BE1753B38DC15277AEFE8F2891DA274E86A30F2D59D16DDEB0905C28FB6AFCE7C5E4232FDX2r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26693</Words>
  <Characters>152155</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2018-12-12T22:39:00Z</dcterms:created>
  <dcterms:modified xsi:type="dcterms:W3CDTF">2018-12-13T10:38:00Z</dcterms:modified>
</cp:coreProperties>
</file>