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F1" w:rsidRPr="00B237F1" w:rsidRDefault="00B237F1" w:rsidP="00B237F1">
      <w:pPr>
        <w:spacing w:line="240" w:lineRule="auto"/>
        <w:ind w:left="5245"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Приложение  № 1 </w:t>
      </w:r>
    </w:p>
    <w:p w:rsidR="00B237F1" w:rsidRPr="00B237F1" w:rsidRDefault="00B237F1" w:rsidP="00B237F1">
      <w:pPr>
        <w:spacing w:line="240" w:lineRule="auto"/>
        <w:ind w:left="4820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</w:t>
      </w:r>
    </w:p>
    <w:p w:rsidR="00B237F1" w:rsidRPr="00B237F1" w:rsidRDefault="00B237F1" w:rsidP="00B237F1">
      <w:pPr>
        <w:spacing w:line="240" w:lineRule="auto"/>
        <w:ind w:left="5245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«Предоставление порубочного билета и (или) разрешения на пересадку деревьев и кустарников» 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В Администрацию </w:t>
      </w:r>
      <w:r w:rsidRPr="00B237F1">
        <w:rPr>
          <w:rFonts w:ascii="Arial" w:hAnsi="Arial" w:cs="Arial"/>
          <w:sz w:val="24"/>
          <w:szCs w:val="24"/>
          <w:lang w:val="ru-RU"/>
        </w:rPr>
        <w:t xml:space="preserve">Веретенинского сельсовета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hAnsi="Arial" w:cs="Arial"/>
          <w:sz w:val="24"/>
          <w:szCs w:val="24"/>
          <w:lang w:val="ru-RU"/>
        </w:rPr>
        <w:t xml:space="preserve">Железногорского района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от ______________________________________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______________________ ___________________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proofErr w:type="gramStart"/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(указать наименование заявителя (для юридических лиц), </w:t>
      </w:r>
      <w:proofErr w:type="gramEnd"/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proofErr w:type="gramStart"/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Ф.И.О. (для физических лиц </w:t>
      </w:r>
      <w:proofErr w:type="gramEnd"/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и индивидуальных предпринимателей)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proofErr w:type="gramStart"/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(указать адрес, телефон (факс), электронная почта </w:t>
      </w:r>
      <w:proofErr w:type="gramEnd"/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и иные реквизиты, позволяющие осуществлять </w:t>
      </w: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18"/>
          <w:szCs w:val="24"/>
          <w:lang w:val="ru-RU"/>
        </w:rPr>
      </w:pPr>
      <w:r w:rsidRPr="00B237F1">
        <w:rPr>
          <w:rFonts w:ascii="Arial" w:eastAsia="Calibri" w:hAnsi="Arial" w:cs="Arial"/>
          <w:sz w:val="18"/>
          <w:szCs w:val="24"/>
          <w:lang w:val="ru-RU"/>
        </w:rPr>
        <w:t xml:space="preserve">взаимодействие с заявителем </w:t>
      </w:r>
    </w:p>
    <w:p w:rsidR="00B237F1" w:rsidRPr="00B237F1" w:rsidRDefault="00B237F1" w:rsidP="00B237F1">
      <w:pPr>
        <w:spacing w:line="240" w:lineRule="auto"/>
        <w:ind w:firstLine="284"/>
        <w:jc w:val="center"/>
        <w:rPr>
          <w:rFonts w:ascii="Arial" w:eastAsia="Calibri" w:hAnsi="Arial" w:cs="Arial"/>
          <w:b/>
          <w:bCs/>
          <w:sz w:val="24"/>
          <w:szCs w:val="24"/>
          <w:lang w:val="ru-RU"/>
        </w:rPr>
      </w:pPr>
    </w:p>
    <w:p w:rsidR="00B237F1" w:rsidRPr="00B237F1" w:rsidRDefault="00B237F1" w:rsidP="00B237F1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eastAsia="Calibri" w:hAnsi="Arial" w:cs="Arial"/>
          <w:b/>
          <w:bCs/>
          <w:sz w:val="24"/>
          <w:szCs w:val="24"/>
          <w:lang w:val="ru-RU"/>
        </w:rPr>
      </w:pPr>
      <w:r w:rsidRPr="00B237F1">
        <w:rPr>
          <w:rFonts w:ascii="Arial" w:hAnsi="Arial" w:cs="Arial"/>
          <w:sz w:val="20"/>
          <w:szCs w:val="20"/>
          <w:lang w:val="ru-RU" w:eastAsia="ru-RU"/>
        </w:rPr>
        <w:t xml:space="preserve">                                </w:t>
      </w:r>
    </w:p>
    <w:p w:rsidR="00B237F1" w:rsidRPr="00B237F1" w:rsidRDefault="00B237F1" w:rsidP="00B237F1">
      <w:pPr>
        <w:spacing w:line="240" w:lineRule="auto"/>
        <w:ind w:firstLine="284"/>
        <w:jc w:val="center"/>
        <w:rPr>
          <w:rFonts w:ascii="Arial" w:eastAsia="Calibri" w:hAnsi="Arial" w:cs="Arial"/>
          <w:b/>
          <w:bCs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/>
          <w:bCs/>
          <w:sz w:val="24"/>
          <w:szCs w:val="24"/>
          <w:lang w:val="ru-RU"/>
        </w:rPr>
        <w:t>ЗАЯВЛЕНИЕ</w:t>
      </w:r>
    </w:p>
    <w:p w:rsidR="00B237F1" w:rsidRPr="00B237F1" w:rsidRDefault="00B237F1" w:rsidP="00B237F1">
      <w:pPr>
        <w:spacing w:line="240" w:lineRule="auto"/>
        <w:ind w:firstLine="567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b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/>
          <w:sz w:val="24"/>
          <w:szCs w:val="24"/>
          <w:lang w:val="ru-RU"/>
        </w:rPr>
        <w:t>Прошу  предоставить  порубочный  билет  (разрешение на пересадку деревьев и кустарников):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_____________________________________________________________________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567"/>
        <w:rPr>
          <w:rFonts w:ascii="Arial" w:eastAsia="Calibri" w:hAnsi="Arial" w:cs="Arial"/>
          <w:sz w:val="18"/>
          <w:szCs w:val="18"/>
          <w:lang w:val="ru-RU"/>
        </w:rPr>
      </w:pPr>
      <w:r w:rsidRPr="00B237F1">
        <w:rPr>
          <w:rFonts w:ascii="Arial" w:eastAsia="Calibri" w:hAnsi="Arial" w:cs="Arial"/>
          <w:sz w:val="18"/>
          <w:szCs w:val="18"/>
          <w:lang w:val="ru-RU"/>
        </w:rPr>
        <w:t xml:space="preserve">(указывается наименование и количество деревьев и кустарников, их состояние, диаметр ствола)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sz w:val="24"/>
          <w:szCs w:val="24"/>
          <w:lang w:val="ru-RU"/>
        </w:rPr>
      </w:pPr>
      <w:proofErr w:type="gramStart"/>
      <w:r w:rsidRPr="00B237F1">
        <w:rPr>
          <w:rFonts w:ascii="Arial" w:eastAsia="Calibri" w:hAnsi="Arial" w:cs="Arial"/>
          <w:sz w:val="24"/>
          <w:szCs w:val="24"/>
          <w:lang w:val="ru-RU"/>
        </w:rPr>
        <w:t>расположенных</w:t>
      </w:r>
      <w:proofErr w:type="gramEnd"/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 на земле (земельном участке) по адресу: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_____________________________________________________________________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/>
          <w:sz w:val="24"/>
          <w:szCs w:val="24"/>
          <w:lang w:val="ru-RU"/>
        </w:rPr>
        <w:t>Земля (земельный участок) принадлежит</w:t>
      </w: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_____________________________________________________________________ 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567"/>
        <w:rPr>
          <w:rFonts w:ascii="Arial" w:eastAsia="Calibri" w:hAnsi="Arial" w:cs="Arial"/>
          <w:sz w:val="18"/>
          <w:szCs w:val="18"/>
          <w:lang w:val="ru-RU"/>
        </w:rPr>
      </w:pPr>
      <w:proofErr w:type="gramStart"/>
      <w:r w:rsidRPr="00B237F1">
        <w:rPr>
          <w:rFonts w:ascii="Arial" w:eastAsia="Calibri" w:hAnsi="Arial" w:cs="Arial"/>
          <w:sz w:val="18"/>
          <w:szCs w:val="18"/>
          <w:lang w:val="ru-RU"/>
        </w:rPr>
        <w:t>(указывается правообладатель земли (земельного участка)</w:t>
      </w:r>
      <w:proofErr w:type="gramEnd"/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24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/>
          <w:sz w:val="24"/>
          <w:szCs w:val="24"/>
          <w:lang w:val="ru-RU"/>
        </w:rPr>
        <w:t>направе</w:t>
      </w: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sz w:val="18"/>
          <w:szCs w:val="18"/>
          <w:lang w:val="ru-RU"/>
        </w:rPr>
      </w:pPr>
      <w:proofErr w:type="gramStart"/>
      <w:r w:rsidRPr="00B237F1">
        <w:rPr>
          <w:rFonts w:ascii="Arial" w:eastAsia="Calibri" w:hAnsi="Arial" w:cs="Arial"/>
          <w:sz w:val="18"/>
          <w:szCs w:val="18"/>
          <w:lang w:val="ru-RU"/>
        </w:rPr>
        <w:t>(указывается право на землю (земельный участок)</w:t>
      </w:r>
      <w:proofErr w:type="gramEnd"/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Обоснование (причины) вырубки деревьев и кустарников:</w:t>
      </w:r>
      <w:r w:rsidRPr="00B237F1">
        <w:rPr>
          <w:rFonts w:ascii="Arial" w:eastAsia="Calibri" w:hAnsi="Arial" w:cs="Arial"/>
          <w:b/>
          <w:sz w:val="24"/>
          <w:szCs w:val="24"/>
          <w:lang w:val="ru-RU"/>
        </w:rPr>
        <w:t xml:space="preserve">  </w:t>
      </w: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240" w:lineRule="auto"/>
        <w:ind w:firstLine="567"/>
        <w:jc w:val="center"/>
        <w:rPr>
          <w:rFonts w:ascii="Arial" w:eastAsia="Calibri" w:hAnsi="Arial" w:cs="Arial"/>
          <w:sz w:val="18"/>
          <w:szCs w:val="18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</w:t>
      </w:r>
      <w:r w:rsidRPr="00B237F1">
        <w:rPr>
          <w:rFonts w:ascii="Arial" w:eastAsia="Calibri" w:hAnsi="Arial" w:cs="Arial"/>
          <w:sz w:val="18"/>
          <w:szCs w:val="18"/>
          <w:lang w:val="ru-RU"/>
        </w:rPr>
        <w:t xml:space="preserve"> (указываются причины вырубки деревьев и кустарников)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sz w:val="18"/>
          <w:szCs w:val="18"/>
          <w:lang w:val="ru-RU"/>
        </w:rPr>
      </w:pP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Cs/>
          <w:sz w:val="24"/>
          <w:szCs w:val="24"/>
          <w:lang w:val="ru-RU"/>
        </w:rPr>
        <w:t>Обязуюсь: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Cs/>
          <w:sz w:val="24"/>
          <w:szCs w:val="24"/>
          <w:lang w:val="ru-RU"/>
        </w:rPr>
        <w:t>1) Произвести работы в соответствии с техникой безопасности.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Cs/>
          <w:sz w:val="24"/>
          <w:szCs w:val="24"/>
          <w:lang w:val="ru-RU"/>
        </w:rPr>
        <w:t xml:space="preserve">2) В случае если действующими в Российской Федерации правилами (требованиями, техническими условиями) вырубка отдельных деревьев и (или) </w:t>
      </w:r>
      <w:r w:rsidRPr="00B237F1">
        <w:rPr>
          <w:rFonts w:ascii="Arial" w:eastAsia="Calibri" w:hAnsi="Arial" w:cs="Arial"/>
          <w:bCs/>
          <w:sz w:val="24"/>
          <w:szCs w:val="24"/>
          <w:lang w:val="ru-RU"/>
        </w:rPr>
        <w:lastRenderedPageBreak/>
        <w:t>кустарников должна осуществляться с привлечением специализированных организаций (специалистов) или специального оборудования, обязуюсь обеспечить выполнение данных требований.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Cs/>
          <w:sz w:val="24"/>
          <w:szCs w:val="24"/>
          <w:lang w:val="ru-RU"/>
        </w:rPr>
        <w:t>3) Провести мероприятия по общему благоустройству территории после выполнения работ по вырубке деревьев и кустарников (включая вывоз стволов деревьев, веток, иного мусора, проведение планировочных работ).</w:t>
      </w:r>
    </w:p>
    <w:p w:rsidR="00B237F1" w:rsidRPr="00B237F1" w:rsidRDefault="00B237F1" w:rsidP="00B237F1">
      <w:pPr>
        <w:tabs>
          <w:tab w:val="left" w:pos="7655"/>
          <w:tab w:val="left" w:pos="8222"/>
          <w:tab w:val="left" w:pos="8364"/>
        </w:tabs>
        <w:spacing w:line="360" w:lineRule="auto"/>
        <w:ind w:firstLine="567"/>
        <w:rPr>
          <w:rFonts w:ascii="Arial" w:eastAsia="Calibri" w:hAnsi="Arial" w:cs="Arial"/>
          <w:bCs/>
          <w:sz w:val="24"/>
          <w:szCs w:val="24"/>
          <w:lang w:val="ru-RU"/>
        </w:rPr>
      </w:pPr>
    </w:p>
    <w:p w:rsidR="00B237F1" w:rsidRPr="00B237F1" w:rsidRDefault="00B237F1" w:rsidP="00B237F1">
      <w:pPr>
        <w:spacing w:line="360" w:lineRule="auto"/>
        <w:ind w:firstLine="0"/>
        <w:rPr>
          <w:rFonts w:ascii="Arial" w:eastAsia="Calibri" w:hAnsi="Arial" w:cs="Arial"/>
          <w:b/>
          <w:sz w:val="24"/>
          <w:szCs w:val="24"/>
          <w:lang w:val="ru-RU"/>
        </w:rPr>
      </w:pPr>
      <w:r w:rsidRPr="00B237F1">
        <w:rPr>
          <w:rFonts w:ascii="Arial" w:eastAsia="Calibri" w:hAnsi="Arial" w:cs="Arial"/>
          <w:b/>
          <w:sz w:val="24"/>
          <w:szCs w:val="24"/>
          <w:lang w:val="ru-RU"/>
        </w:rPr>
        <w:t xml:space="preserve">Результат муниципальной услуги выдать следующим способом: </w:t>
      </w:r>
    </w:p>
    <w:p w:rsidR="00B237F1" w:rsidRPr="00B237F1" w:rsidRDefault="00B237F1" w:rsidP="00B237F1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sym w:font="Times New Roman" w:char="F02D"/>
      </w: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 посредством личного обращения в Администрацию Веретенинского сельсовета Железногорского района: </w:t>
      </w:r>
    </w:p>
    <w:p w:rsidR="00B237F1" w:rsidRPr="00B237F1" w:rsidRDefault="00B237F1" w:rsidP="00B237F1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sym w:font="Times New Roman" w:char="F02D"/>
      </w: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 в форме электронного документа по адресу электронной почты __________________; </w:t>
      </w:r>
    </w:p>
    <w:p w:rsidR="00B237F1" w:rsidRPr="00B237F1" w:rsidRDefault="00B237F1" w:rsidP="00B237F1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sym w:font="Times New Roman" w:char="F02D"/>
      </w: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proofErr w:type="gramStart"/>
      <w:r w:rsidRPr="00B237F1">
        <w:rPr>
          <w:rFonts w:ascii="Arial" w:eastAsia="Calibri" w:hAnsi="Arial" w:cs="Arial"/>
          <w:sz w:val="24"/>
          <w:szCs w:val="24"/>
          <w:lang w:val="ru-RU"/>
        </w:rPr>
        <w:t>в форме документа на бумажном носителе заказным почтовым отправлением с уведомлением о вручении  по адресу</w:t>
      </w:r>
      <w:proofErr w:type="gramEnd"/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, указанному  в заявлении (только на бумажном носителе); </w:t>
      </w:r>
    </w:p>
    <w:p w:rsidR="00B237F1" w:rsidRPr="00B237F1" w:rsidRDefault="00B237F1" w:rsidP="00B237F1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Приложение: </w:t>
      </w:r>
    </w:p>
    <w:p w:rsidR="00B237F1" w:rsidRPr="00B237F1" w:rsidRDefault="00B237F1" w:rsidP="00B237F1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1._____________________________________________________ на ___ листах </w:t>
      </w:r>
    </w:p>
    <w:p w:rsidR="00B237F1" w:rsidRPr="00B237F1" w:rsidRDefault="00B237F1" w:rsidP="00B237F1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B237F1">
        <w:rPr>
          <w:rFonts w:ascii="Arial" w:eastAsia="Calibri" w:hAnsi="Arial" w:cs="Arial"/>
          <w:sz w:val="24"/>
          <w:szCs w:val="24"/>
          <w:lang w:val="ru-RU"/>
        </w:rPr>
        <w:t xml:space="preserve">2._____________________________________________________ на ___ листах </w:t>
      </w:r>
    </w:p>
    <w:tbl>
      <w:tblPr>
        <w:tblW w:w="8773" w:type="dxa"/>
        <w:tblLayout w:type="fixed"/>
        <w:tblLook w:val="04A0" w:firstRow="1" w:lastRow="0" w:firstColumn="1" w:lastColumn="0" w:noHBand="0" w:noVBand="1"/>
      </w:tblPr>
      <w:tblGrid>
        <w:gridCol w:w="5057"/>
        <w:gridCol w:w="1858"/>
        <w:gridCol w:w="1858"/>
      </w:tblGrid>
      <w:tr w:rsidR="00B237F1" w:rsidRPr="00B237F1" w:rsidTr="00901430">
        <w:trPr>
          <w:trHeight w:val="119"/>
        </w:trPr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</w:tcPr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_________________         ______________                                                       </w:t>
            </w:r>
          </w:p>
          <w:p w:rsidR="00B237F1" w:rsidRPr="00B237F1" w:rsidRDefault="00B237F1" w:rsidP="00B237F1">
            <w:pPr>
              <w:spacing w:after="200"/>
              <w:ind w:firstLine="0"/>
              <w:jc w:val="left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237F1">
              <w:rPr>
                <w:rFonts w:ascii="Arial" w:eastAsia="Calibri" w:hAnsi="Arial" w:cs="Arial"/>
                <w:sz w:val="18"/>
                <w:szCs w:val="18"/>
                <w:lang w:val="ru-RU"/>
              </w:rPr>
              <w:t xml:space="preserve"> (Ф.И.О. заявителя)</w:t>
            </w:r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                      </w:t>
            </w:r>
            <w:r w:rsidRPr="00B237F1">
              <w:rPr>
                <w:rFonts w:ascii="Arial" w:eastAsia="Calibri" w:hAnsi="Arial" w:cs="Arial"/>
                <w:sz w:val="18"/>
                <w:szCs w:val="18"/>
                <w:lang w:val="ru-RU"/>
              </w:rPr>
              <w:t>(подпись)</w:t>
            </w:r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                         </w:t>
            </w:r>
          </w:p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дата                                           </w:t>
            </w:r>
            <w:proofErr w:type="spellStart"/>
            <w:proofErr w:type="gramStart"/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>дата</w:t>
            </w:r>
            <w:proofErr w:type="spellEnd"/>
            <w:proofErr w:type="gramEnd"/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B237F1" w:rsidRPr="00B237F1" w:rsidRDefault="00B237F1" w:rsidP="00B237F1">
            <w:pPr>
              <w:spacing w:after="200"/>
              <w:ind w:left="-1526"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B237F1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подпись 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7F1" w:rsidRPr="00B237F1" w:rsidRDefault="00B237F1" w:rsidP="00B237F1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</w:tbl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B237F1" w:rsidRPr="00B237F1" w:rsidRDefault="00B237F1" w:rsidP="00B237F1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E601DB" w:rsidRPr="00B237F1" w:rsidRDefault="00B237F1" w:rsidP="00B237F1">
      <w:pPr>
        <w:spacing w:line="240" w:lineRule="auto"/>
        <w:ind w:left="3119" w:firstLine="0"/>
        <w:contextualSpacing/>
        <w:jc w:val="center"/>
        <w:rPr>
          <w:rFonts w:ascii="Arial" w:eastAsia="Calibri" w:hAnsi="Arial" w:cs="Arial"/>
          <w:sz w:val="24"/>
          <w:szCs w:val="24"/>
          <w:lang w:val="ru-RU" w:eastAsia="ru-RU"/>
        </w:rPr>
      </w:pPr>
      <w:r w:rsidRPr="00B237F1">
        <w:rPr>
          <w:rFonts w:ascii="Arial" w:eastAsia="Calibri" w:hAnsi="Arial" w:cs="Arial"/>
          <w:sz w:val="24"/>
          <w:szCs w:val="24"/>
          <w:lang w:val="ru-RU" w:eastAsia="ru-RU"/>
        </w:rPr>
        <w:t xml:space="preserve">                                                   </w:t>
      </w:r>
      <w:bookmarkStart w:id="0" w:name="_GoBack"/>
      <w:bookmarkEnd w:id="0"/>
    </w:p>
    <w:sectPr w:rsidR="00E601DB" w:rsidRPr="00B237F1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E16"/>
    <w:rsid w:val="000D0A6F"/>
    <w:rsid w:val="001628FA"/>
    <w:rsid w:val="00497E16"/>
    <w:rsid w:val="007652E1"/>
    <w:rsid w:val="00AB02DB"/>
    <w:rsid w:val="00B237F1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16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styleId="a5">
    <w:name w:val="Normal (Web)"/>
    <w:basedOn w:val="a"/>
    <w:semiHidden/>
    <w:unhideWhenUsed/>
    <w:rsid w:val="00497E1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2019-08-24T07:24:00Z</dcterms:created>
  <dcterms:modified xsi:type="dcterms:W3CDTF">2019-09-25T06:06:00Z</dcterms:modified>
</cp:coreProperties>
</file>