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E6" w:rsidRPr="002F4174" w:rsidRDefault="00010CD7" w:rsidP="00010CD7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«СОГЛАСОВАНО</w:t>
      </w:r>
      <w:proofErr w:type="gramStart"/>
      <w:r>
        <w:rPr>
          <w:rFonts w:ascii="Arial" w:hAnsi="Arial" w:cs="Arial"/>
        </w:rPr>
        <w:t xml:space="preserve">:»   </w:t>
      </w:r>
      <w:proofErr w:type="gramEnd"/>
      <w:r>
        <w:rPr>
          <w:rFonts w:ascii="Arial" w:hAnsi="Arial" w:cs="Arial"/>
        </w:rPr>
        <w:t xml:space="preserve">                                                  «</w:t>
      </w:r>
      <w:r w:rsidR="006375E6" w:rsidRPr="002F4174">
        <w:rPr>
          <w:rFonts w:ascii="Arial" w:hAnsi="Arial" w:cs="Arial"/>
        </w:rPr>
        <w:t>УТВЕРЖДАЮ:</w:t>
      </w:r>
    </w:p>
    <w:p w:rsidR="00010CD7" w:rsidRPr="002F4174" w:rsidRDefault="00010CD7" w:rsidP="00010CD7">
      <w:pPr>
        <w:pStyle w:val="a4"/>
        <w:rPr>
          <w:rFonts w:ascii="Arial" w:hAnsi="Arial" w:cs="Arial"/>
        </w:rPr>
      </w:pPr>
      <w:r w:rsidRPr="002F4174">
        <w:rPr>
          <w:rFonts w:ascii="Arial" w:hAnsi="Arial" w:cs="Arial"/>
        </w:rPr>
        <w:t xml:space="preserve">Глава Веретенинского сельсовета </w:t>
      </w:r>
      <w:r>
        <w:rPr>
          <w:rFonts w:ascii="Arial" w:hAnsi="Arial" w:cs="Arial"/>
        </w:rPr>
        <w:t xml:space="preserve">                           Председатель Общественного</w:t>
      </w:r>
    </w:p>
    <w:p w:rsidR="00010CD7" w:rsidRPr="002F4174" w:rsidRDefault="00010CD7" w:rsidP="00010CD7">
      <w:pPr>
        <w:pStyle w:val="a4"/>
        <w:rPr>
          <w:rFonts w:ascii="Arial" w:hAnsi="Arial" w:cs="Arial"/>
        </w:rPr>
      </w:pPr>
      <w:proofErr w:type="gramStart"/>
      <w:r w:rsidRPr="002F4174">
        <w:rPr>
          <w:rFonts w:ascii="Arial" w:hAnsi="Arial" w:cs="Arial"/>
        </w:rPr>
        <w:t>Железногорского  района</w:t>
      </w:r>
      <w:proofErr w:type="gramEnd"/>
      <w:r>
        <w:rPr>
          <w:rFonts w:ascii="Arial" w:hAnsi="Arial" w:cs="Arial"/>
        </w:rPr>
        <w:t xml:space="preserve">                                           Совета при Администрации</w:t>
      </w:r>
    </w:p>
    <w:p w:rsidR="00010CD7" w:rsidRPr="002F4174" w:rsidRDefault="00010CD7" w:rsidP="00010CD7">
      <w:pPr>
        <w:pStyle w:val="a4"/>
        <w:rPr>
          <w:rFonts w:ascii="Arial" w:hAnsi="Arial" w:cs="Arial"/>
        </w:rPr>
      </w:pPr>
      <w:r w:rsidRPr="002F4174">
        <w:rPr>
          <w:rFonts w:ascii="Arial" w:hAnsi="Arial" w:cs="Arial"/>
        </w:rPr>
        <w:t>________________В.В.</w:t>
      </w:r>
      <w:r>
        <w:rPr>
          <w:rFonts w:ascii="Arial" w:hAnsi="Arial" w:cs="Arial"/>
        </w:rPr>
        <w:t xml:space="preserve"> </w:t>
      </w:r>
      <w:r w:rsidRPr="002F4174">
        <w:rPr>
          <w:rFonts w:ascii="Arial" w:hAnsi="Arial" w:cs="Arial"/>
        </w:rPr>
        <w:t>Нефедова</w:t>
      </w:r>
      <w:r>
        <w:rPr>
          <w:rFonts w:ascii="Arial" w:hAnsi="Arial" w:cs="Arial"/>
        </w:rPr>
        <w:t xml:space="preserve">                             Веретенинского сельсовета</w:t>
      </w:r>
    </w:p>
    <w:p w:rsidR="00010CD7" w:rsidRDefault="00010CD7" w:rsidP="00010CD7">
      <w:pPr>
        <w:pStyle w:val="a3"/>
        <w:rPr>
          <w:rFonts w:ascii="Arial" w:hAnsi="Arial" w:cs="Arial"/>
          <w:color w:val="3C3C3C"/>
        </w:rPr>
      </w:pPr>
      <w:r w:rsidRPr="003C304D">
        <w:rPr>
          <w:rFonts w:ascii="Arial" w:hAnsi="Arial" w:cs="Arial"/>
          <w:color w:val="3C3C3C"/>
        </w:rPr>
        <w:t>«_____» _______2019 г.</w:t>
      </w:r>
      <w:r>
        <w:rPr>
          <w:rFonts w:ascii="Arial" w:hAnsi="Arial" w:cs="Arial"/>
          <w:color w:val="3C3C3C"/>
        </w:rPr>
        <w:t xml:space="preserve">                                              ______________Е.М. </w:t>
      </w:r>
      <w:proofErr w:type="spellStart"/>
      <w:r>
        <w:rPr>
          <w:rFonts w:ascii="Arial" w:hAnsi="Arial" w:cs="Arial"/>
          <w:color w:val="3C3C3C"/>
        </w:rPr>
        <w:t>Косинова</w:t>
      </w:r>
      <w:proofErr w:type="spellEnd"/>
    </w:p>
    <w:p w:rsidR="00010CD7" w:rsidRPr="003C304D" w:rsidRDefault="00010CD7" w:rsidP="00010CD7">
      <w:pPr>
        <w:pStyle w:val="a3"/>
        <w:jc w:val="right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«_______»_________2019 г.</w:t>
      </w:r>
      <w:bookmarkStart w:id="0" w:name="_GoBack"/>
      <w:bookmarkEnd w:id="0"/>
    </w:p>
    <w:p w:rsidR="006375E6" w:rsidRPr="003C304D" w:rsidRDefault="00010CD7" w:rsidP="00010CD7">
      <w:pPr>
        <w:pStyle w:val="a4"/>
        <w:tabs>
          <w:tab w:val="right" w:pos="9355"/>
        </w:tabs>
        <w:rPr>
          <w:rFonts w:ascii="Arial" w:hAnsi="Arial" w:cs="Arial"/>
          <w:color w:val="3C3C3C"/>
        </w:rPr>
      </w:pPr>
      <w:r>
        <w:rPr>
          <w:rFonts w:ascii="Arial" w:hAnsi="Arial" w:cs="Arial"/>
        </w:rPr>
        <w:tab/>
      </w:r>
    </w:p>
    <w:p w:rsidR="00E12ADD" w:rsidRPr="003C304D" w:rsidRDefault="00E12ADD" w:rsidP="00E12ADD">
      <w:pPr>
        <w:pStyle w:val="a3"/>
        <w:jc w:val="center"/>
        <w:rPr>
          <w:rFonts w:ascii="Arial" w:hAnsi="Arial" w:cs="Arial"/>
          <w:color w:val="000000"/>
        </w:rPr>
      </w:pPr>
      <w:r w:rsidRPr="003C304D">
        <w:rPr>
          <w:rFonts w:ascii="Arial" w:hAnsi="Arial" w:cs="Arial"/>
          <w:color w:val="3C3C3C"/>
        </w:rPr>
        <w:t> </w:t>
      </w:r>
      <w:r w:rsidRPr="003C304D">
        <w:rPr>
          <w:rFonts w:ascii="Arial" w:hAnsi="Arial" w:cs="Arial"/>
          <w:b/>
          <w:bCs/>
          <w:color w:val="000000"/>
        </w:rPr>
        <w:t xml:space="preserve">План работы </w:t>
      </w:r>
      <w:r w:rsidR="002F4174">
        <w:rPr>
          <w:rFonts w:ascii="Arial" w:hAnsi="Arial" w:cs="Arial"/>
          <w:b/>
          <w:bCs/>
          <w:color w:val="000000"/>
        </w:rPr>
        <w:t>Общественного Совета</w:t>
      </w:r>
      <w:r w:rsidR="003C304D" w:rsidRPr="003C304D">
        <w:rPr>
          <w:rFonts w:ascii="Arial" w:hAnsi="Arial" w:cs="Arial"/>
          <w:b/>
          <w:bCs/>
          <w:color w:val="000000"/>
        </w:rPr>
        <w:t xml:space="preserve"> </w:t>
      </w:r>
    </w:p>
    <w:p w:rsidR="00E12ADD" w:rsidRPr="003C304D" w:rsidRDefault="00E12ADD" w:rsidP="00E12A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304D">
        <w:rPr>
          <w:rFonts w:ascii="Arial" w:eastAsia="Times New Roman" w:hAnsi="Arial" w:cs="Arial"/>
          <w:b/>
          <w:bCs/>
          <w:color w:val="000000"/>
          <w:lang w:eastAsia="ru-RU"/>
        </w:rPr>
        <w:t xml:space="preserve">при Администрации </w:t>
      </w:r>
      <w:r w:rsidR="003C304D" w:rsidRPr="003C304D">
        <w:rPr>
          <w:rFonts w:ascii="Arial" w:eastAsia="Times New Roman" w:hAnsi="Arial" w:cs="Arial"/>
          <w:b/>
          <w:bCs/>
          <w:color w:val="000000"/>
          <w:lang w:eastAsia="ru-RU"/>
        </w:rPr>
        <w:t xml:space="preserve">Веретенинского сельсовета Железногорского района </w:t>
      </w:r>
      <w:r w:rsidRPr="003C304D">
        <w:rPr>
          <w:rFonts w:ascii="Arial" w:eastAsia="Times New Roman" w:hAnsi="Arial" w:cs="Arial"/>
          <w:b/>
          <w:bCs/>
          <w:color w:val="000000"/>
          <w:lang w:eastAsia="ru-RU"/>
        </w:rPr>
        <w:t>на 2019 год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78"/>
        <w:gridCol w:w="3266"/>
        <w:gridCol w:w="241"/>
        <w:gridCol w:w="1197"/>
        <w:gridCol w:w="1049"/>
        <w:gridCol w:w="3041"/>
      </w:tblGrid>
      <w:tr w:rsidR="00E12ADD" w:rsidRPr="006C7164" w:rsidTr="002F4174"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Сроки</w:t>
            </w:r>
          </w:p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проведения</w:t>
            </w:r>
          </w:p>
        </w:tc>
        <w:tc>
          <w:tcPr>
            <w:tcW w:w="4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Ответственные</w:t>
            </w:r>
          </w:p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исполнители</w:t>
            </w:r>
          </w:p>
        </w:tc>
      </w:tr>
      <w:tr w:rsidR="00E12ADD" w:rsidRPr="006C7164" w:rsidTr="002F4174">
        <w:tc>
          <w:tcPr>
            <w:tcW w:w="96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Участие в осуществлении местного самоуправления</w:t>
            </w:r>
          </w:p>
        </w:tc>
      </w:tr>
      <w:tr w:rsidR="00E12ADD" w:rsidRPr="006C7164" w:rsidTr="002F4174"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Участие в публичных и общественных слушаниях по основным вопросам социально-экономического развития поселения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в течение года</w:t>
            </w:r>
          </w:p>
        </w:tc>
        <w:tc>
          <w:tcPr>
            <w:tcW w:w="4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Участие в работе Совета депутатов поселения (по согласованию)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в течение года</w:t>
            </w:r>
          </w:p>
        </w:tc>
        <w:tc>
          <w:tcPr>
            <w:tcW w:w="4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Обсуждение проекта бюджета на 2020 год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ноябрь</w:t>
            </w:r>
          </w:p>
        </w:tc>
        <w:tc>
          <w:tcPr>
            <w:tcW w:w="4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Рассмотрение проектов постановлений об утверждении муниципальных программ, разрабатываемы</w:t>
            </w:r>
            <w:r w:rsidR="003C304D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</w:t>
            </w:r>
            <w:r w:rsidR="003C304D">
              <w:rPr>
                <w:rFonts w:ascii="Arial" w:eastAsia="Times New Roman" w:hAnsi="Arial" w:cs="Arial"/>
                <w:color w:val="000000"/>
                <w:lang w:eastAsia="ru-RU"/>
              </w:rPr>
              <w:t>Веретенинском сельсовете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В течение года</w:t>
            </w:r>
          </w:p>
        </w:tc>
        <w:tc>
          <w:tcPr>
            <w:tcW w:w="4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Организация совместных встреч, консультаций и переговоров по вопросам, представляющим взаимный интерес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В течение года</w:t>
            </w:r>
          </w:p>
        </w:tc>
        <w:tc>
          <w:tcPr>
            <w:tcW w:w="4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Члены Общественного Совета, Администрация </w:t>
            </w:r>
            <w:r w:rsidR="003C304D">
              <w:rPr>
                <w:rFonts w:ascii="Arial" w:eastAsia="Times New Roman" w:hAnsi="Arial" w:cs="Arial"/>
                <w:color w:val="000000"/>
                <w:lang w:eastAsia="ru-RU"/>
              </w:rPr>
              <w:t>Веретенинского сельсовета Железногорского района</w:t>
            </w:r>
          </w:p>
        </w:tc>
      </w:tr>
      <w:tr w:rsidR="00E12ADD" w:rsidRPr="006C7164" w:rsidTr="002F4174">
        <w:tc>
          <w:tcPr>
            <w:tcW w:w="96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Общественно значимые мероприятия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Участие в подготовке и проведении выборов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август-сентябрь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Участие и подготовка в мероприятиях по правовому, духовно-нравственному, военно-патриотическому воспитанию молодежи, пропаганде здорового образа жизни.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в течение года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BB3DE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Подготовка и участие в мероприятиях, посвященных празднованию 74 годовщины Победы в ВОВ, 76 годовщины освобождения </w:t>
            </w:r>
            <w:proofErr w:type="gramStart"/>
            <w:r w:rsidR="00B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Железногорского </w:t>
            </w: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</w:t>
            </w:r>
            <w:proofErr w:type="gramEnd"/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 фашистских захватчиков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BB3DE6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Март - </w:t>
            </w: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 w:rsidR="00E12ADD" w:rsidRPr="003C304D">
              <w:rPr>
                <w:rFonts w:ascii="Arial" w:eastAsia="Times New Roman" w:hAnsi="Arial" w:cs="Arial"/>
                <w:color w:val="000000"/>
                <w:lang w:eastAsia="ru-RU"/>
              </w:rPr>
              <w:t>ай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BB3DE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Участие в подготовке к проведению мероприятий: 23 февраля, 8 Марта, День защиты детей, День памяти и скорби, День Деревни, День пожилого человека,</w:t>
            </w:r>
            <w:r w:rsidRPr="003C30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="00BB3DE6" w:rsidRPr="00BB3DE6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«Новогодняя елка» для детей дошкольного возраста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в течение года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Участие в мероприятиях, направленных на благоустройство поселения:</w:t>
            </w:r>
          </w:p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-месячники по благоустройству,</w:t>
            </w:r>
          </w:p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-субботники,</w:t>
            </w:r>
          </w:p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-участие в акции по наведению порядка на гражданских кладбищах и воинских захоронениях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май-август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96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Информационное обеспечение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2F417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Обновление тематической рубрики «Общественный </w:t>
            </w:r>
            <w:r w:rsidR="002F4174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овет» на официальном сайте Администрации </w:t>
            </w:r>
            <w:r w:rsidR="00BB3DE6">
              <w:rPr>
                <w:rFonts w:ascii="Arial" w:eastAsia="Times New Roman" w:hAnsi="Arial" w:cs="Arial"/>
                <w:color w:val="000000"/>
                <w:lang w:eastAsia="ru-RU"/>
              </w:rPr>
              <w:t>Веретенинского сельсовета Железногорского района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в течение года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секретарь Общественного Совета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Размещение информации о деятельности Общественного Совета на информационных стендах организаций, учреждений и в общественных местах в сельских поселениях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В течение года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секретарь Общественного Совета</w:t>
            </w:r>
          </w:p>
        </w:tc>
      </w:tr>
      <w:tr w:rsidR="00E12ADD" w:rsidRPr="006C7164" w:rsidTr="002F4174">
        <w:tc>
          <w:tcPr>
            <w:tcW w:w="96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Организационные мероприятия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2F417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Совместное участие </w:t>
            </w:r>
            <w:r w:rsidR="002F4174" w:rsidRPr="002F4174">
              <w:rPr>
                <w:rFonts w:ascii="Arial" w:eastAsia="Times New Roman" w:hAnsi="Arial" w:cs="Arial"/>
                <w:color w:val="000000"/>
                <w:lang w:eastAsia="ru-RU"/>
              </w:rPr>
              <w:t>Общественного Совета</w:t>
            </w:r>
            <w:r w:rsidR="002F4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с Администрацией </w:t>
            </w:r>
            <w:r w:rsidR="00B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Веретенинского </w:t>
            </w:r>
            <w:proofErr w:type="gramStart"/>
            <w:r w:rsidR="00B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сельсовета </w:t>
            </w: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</w:t>
            </w:r>
            <w:proofErr w:type="gramEnd"/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районных мероприятиях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в течение года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Совета;</w:t>
            </w:r>
          </w:p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Администрация поселения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BB3DE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Проведение заседаний Общественного совета с участием Главы </w:t>
            </w:r>
            <w:r w:rsidR="00B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Веретенинского сельсовета 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по мере необходимости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BB3D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Члены Общественного Совета, Глава </w:t>
            </w:r>
            <w:r w:rsidR="00B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Веретенинского сельсовета 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Проведение заседаний Общественного Совета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1раз в квартал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96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Вопросы для заслушивания на заседаниях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2F417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Об утверждении плана работы</w:t>
            </w:r>
            <w:r w:rsidR="00B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2F4174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Общественного Совета </w:t>
            </w: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на 2019 год. Внесение дополнений и изменений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BB3DE6" w:rsidP="00BB3D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арт </w:t>
            </w:r>
            <w:r w:rsidR="00E12ADD"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 2019</w:t>
            </w:r>
            <w:proofErr w:type="gramEnd"/>
            <w:r w:rsidR="00E12ADD" w:rsidRPr="003C304D">
              <w:rPr>
                <w:rFonts w:ascii="Arial" w:eastAsia="Times New Roman" w:hAnsi="Arial" w:cs="Arial"/>
                <w:color w:val="000000"/>
                <w:lang w:eastAsia="ru-RU"/>
              </w:rPr>
              <w:t>, в течение года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BB3DE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 мероприятиях по благоустройству </w:t>
            </w:r>
            <w:r w:rsidR="00BB3DE6">
              <w:rPr>
                <w:rFonts w:ascii="Arial" w:eastAsia="Times New Roman" w:hAnsi="Arial" w:cs="Arial"/>
                <w:color w:val="000000"/>
                <w:lang w:eastAsia="ru-RU"/>
              </w:rPr>
              <w:t>территории МО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Весна-лето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О работе с обращениями граждан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В течение года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О плане комплексного социально-экономического развития сельского поселения на 2020 год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Ноябрь-декабрь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О выполнении муниципальных целевых программ на 2019 год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Ноябрь-декабрь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BB3DE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r w:rsidR="00BB3D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создании </w:t>
            </w: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ТОС на территории поселения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декабрь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  <w:tr w:rsidR="00E12ADD" w:rsidRPr="006C7164" w:rsidTr="002F41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3C30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Рассмотрение оперативных вопросов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По мере необходимости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E12ADD" w:rsidRPr="003C304D" w:rsidRDefault="00E12ADD" w:rsidP="00F069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C304D">
              <w:rPr>
                <w:rFonts w:ascii="Arial" w:eastAsia="Times New Roman" w:hAnsi="Arial" w:cs="Arial"/>
                <w:color w:val="000000"/>
                <w:lang w:eastAsia="ru-RU"/>
              </w:rPr>
              <w:t>Члены Общественного Совета</w:t>
            </w:r>
          </w:p>
        </w:tc>
      </w:tr>
    </w:tbl>
    <w:p w:rsidR="00E12ADD" w:rsidRPr="003C304D" w:rsidRDefault="00E12ADD" w:rsidP="00E12A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304D">
        <w:rPr>
          <w:rFonts w:ascii="Arial" w:eastAsia="Times New Roman" w:hAnsi="Arial" w:cs="Arial"/>
          <w:color w:val="000000"/>
          <w:lang w:eastAsia="ru-RU"/>
        </w:rPr>
        <w:t xml:space="preserve">В плане работы </w:t>
      </w:r>
      <w:r w:rsidR="002F4174">
        <w:rPr>
          <w:rFonts w:ascii="Arial" w:eastAsia="Times New Roman" w:hAnsi="Arial" w:cs="Arial"/>
          <w:color w:val="000000"/>
          <w:lang w:eastAsia="ru-RU"/>
        </w:rPr>
        <w:t xml:space="preserve">Общественного Совета </w:t>
      </w:r>
      <w:r w:rsidRPr="003C304D">
        <w:rPr>
          <w:rFonts w:ascii="Arial" w:eastAsia="Times New Roman" w:hAnsi="Arial" w:cs="Arial"/>
          <w:color w:val="000000"/>
          <w:lang w:eastAsia="ru-RU"/>
        </w:rPr>
        <w:t>возможны изменения и дополнения.</w:t>
      </w:r>
    </w:p>
    <w:p w:rsidR="00E12ADD" w:rsidRPr="003C304D" w:rsidRDefault="00E12ADD" w:rsidP="00E12A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304D">
        <w:rPr>
          <w:rFonts w:ascii="Arial" w:eastAsia="Times New Roman" w:hAnsi="Arial" w:cs="Arial"/>
          <w:color w:val="000000"/>
          <w:lang w:eastAsia="ru-RU"/>
        </w:rPr>
        <w:t xml:space="preserve">Председатель </w:t>
      </w:r>
      <w:r w:rsidR="002F4174">
        <w:rPr>
          <w:rFonts w:ascii="Arial" w:eastAsia="Times New Roman" w:hAnsi="Arial" w:cs="Arial"/>
          <w:color w:val="000000"/>
          <w:lang w:eastAsia="ru-RU"/>
        </w:rPr>
        <w:t xml:space="preserve">Общественного Совета </w:t>
      </w:r>
      <w:proofErr w:type="spellStart"/>
      <w:r w:rsidR="002F4174">
        <w:rPr>
          <w:rFonts w:ascii="Arial" w:eastAsia="Times New Roman" w:hAnsi="Arial" w:cs="Arial"/>
          <w:color w:val="000000"/>
          <w:lang w:eastAsia="ru-RU"/>
        </w:rPr>
        <w:t>Косинова</w:t>
      </w:r>
      <w:proofErr w:type="spellEnd"/>
      <w:r w:rsidR="002F4174">
        <w:rPr>
          <w:rFonts w:ascii="Arial" w:eastAsia="Times New Roman" w:hAnsi="Arial" w:cs="Arial"/>
          <w:color w:val="000000"/>
          <w:lang w:eastAsia="ru-RU"/>
        </w:rPr>
        <w:t xml:space="preserve"> Е.М.</w:t>
      </w:r>
    </w:p>
    <w:p w:rsidR="00B52922" w:rsidRPr="003C304D" w:rsidRDefault="00E12ADD">
      <w:pPr>
        <w:rPr>
          <w:rFonts w:ascii="Arial" w:hAnsi="Arial" w:cs="Arial"/>
        </w:rPr>
      </w:pPr>
      <w:r w:rsidRPr="003C304D">
        <w:rPr>
          <w:rFonts w:ascii="Arial" w:hAnsi="Arial" w:cs="Arial"/>
        </w:rPr>
        <w:t>Секретарь</w:t>
      </w:r>
      <w:r w:rsidR="002F4174">
        <w:rPr>
          <w:rFonts w:ascii="Arial" w:hAnsi="Arial" w:cs="Arial"/>
        </w:rPr>
        <w:t xml:space="preserve"> </w:t>
      </w:r>
      <w:r w:rsidR="002F4174">
        <w:rPr>
          <w:rFonts w:ascii="Arial" w:eastAsia="Times New Roman" w:hAnsi="Arial" w:cs="Arial"/>
          <w:color w:val="000000"/>
          <w:lang w:eastAsia="ru-RU"/>
        </w:rPr>
        <w:t xml:space="preserve">Общественного Совета   </w:t>
      </w:r>
      <w:proofErr w:type="spellStart"/>
      <w:r w:rsidR="002F4174">
        <w:rPr>
          <w:rFonts w:ascii="Arial" w:eastAsia="Times New Roman" w:hAnsi="Arial" w:cs="Arial"/>
          <w:color w:val="000000"/>
          <w:lang w:eastAsia="ru-RU"/>
        </w:rPr>
        <w:t>Бармакина</w:t>
      </w:r>
      <w:proofErr w:type="spellEnd"/>
      <w:r w:rsidR="002F4174">
        <w:rPr>
          <w:rFonts w:ascii="Arial" w:eastAsia="Times New Roman" w:hAnsi="Arial" w:cs="Arial"/>
          <w:color w:val="000000"/>
          <w:lang w:eastAsia="ru-RU"/>
        </w:rPr>
        <w:t xml:space="preserve"> Т.В.</w:t>
      </w:r>
    </w:p>
    <w:sectPr w:rsidR="00B52922" w:rsidRPr="003C304D" w:rsidSect="003C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AE"/>
    <w:rsid w:val="00010CD7"/>
    <w:rsid w:val="002A263F"/>
    <w:rsid w:val="002F4174"/>
    <w:rsid w:val="003C304D"/>
    <w:rsid w:val="006375E6"/>
    <w:rsid w:val="00B52922"/>
    <w:rsid w:val="00BB3DE6"/>
    <w:rsid w:val="00E12ADD"/>
    <w:rsid w:val="00E6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C21BA-1017-4913-9845-3A93AD7C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ADD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No Spacing"/>
    <w:uiPriority w:val="1"/>
    <w:qFormat/>
    <w:rsid w:val="002F41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10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8FC82-1DA7-4575-8D09-3AE758CF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2019-10-07T07:46:00Z</cp:lastPrinted>
  <dcterms:created xsi:type="dcterms:W3CDTF">2019-09-05T07:28:00Z</dcterms:created>
  <dcterms:modified xsi:type="dcterms:W3CDTF">2019-10-07T07:48:00Z</dcterms:modified>
</cp:coreProperties>
</file>