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808" w:rsidRDefault="00712808" w:rsidP="00712808">
      <w:pPr>
        <w:jc w:val="center"/>
        <w:rPr>
          <w:rFonts w:ascii="Arial" w:hAnsi="Arial" w:cs="Arial"/>
          <w:b/>
          <w:bCs/>
          <w:sz w:val="32"/>
          <w:szCs w:val="32"/>
        </w:rPr>
      </w:pPr>
      <w:r>
        <w:rPr>
          <w:rFonts w:ascii="Arial" w:hAnsi="Arial" w:cs="Arial"/>
          <w:b/>
          <w:bCs/>
          <w:sz w:val="32"/>
          <w:szCs w:val="32"/>
        </w:rPr>
        <w:t>АДМИНИСТРАЦИЯ ВЕРЕТЕНИНСКОГО СЕЛЬСОВЕТА</w:t>
      </w:r>
    </w:p>
    <w:p w:rsidR="00712808" w:rsidRDefault="00712808" w:rsidP="00712808">
      <w:pPr>
        <w:jc w:val="center"/>
        <w:rPr>
          <w:rFonts w:ascii="Arial" w:hAnsi="Arial" w:cs="Arial"/>
          <w:b/>
          <w:bCs/>
          <w:sz w:val="32"/>
          <w:szCs w:val="32"/>
        </w:rPr>
      </w:pPr>
      <w:r>
        <w:rPr>
          <w:rFonts w:ascii="Arial" w:hAnsi="Arial" w:cs="Arial"/>
          <w:b/>
          <w:bCs/>
          <w:sz w:val="32"/>
          <w:szCs w:val="32"/>
        </w:rPr>
        <w:t>ЖЕЛЕЗНОГОРСКОГО РАЙОНА</w:t>
      </w:r>
    </w:p>
    <w:p w:rsidR="00712808" w:rsidRDefault="00712808" w:rsidP="00712808">
      <w:pPr>
        <w:jc w:val="center"/>
        <w:rPr>
          <w:rFonts w:ascii="Arial" w:hAnsi="Arial" w:cs="Arial"/>
          <w:b/>
          <w:bCs/>
          <w:sz w:val="32"/>
          <w:szCs w:val="32"/>
        </w:rPr>
      </w:pPr>
    </w:p>
    <w:p w:rsidR="00712808" w:rsidRDefault="00712808" w:rsidP="00712808">
      <w:pPr>
        <w:jc w:val="center"/>
        <w:rPr>
          <w:rFonts w:ascii="Arial" w:hAnsi="Arial" w:cs="Arial"/>
          <w:b/>
          <w:bCs/>
          <w:sz w:val="32"/>
          <w:szCs w:val="32"/>
        </w:rPr>
      </w:pPr>
      <w:r>
        <w:rPr>
          <w:rFonts w:ascii="Arial" w:hAnsi="Arial" w:cs="Arial"/>
          <w:b/>
          <w:bCs/>
          <w:sz w:val="32"/>
          <w:szCs w:val="32"/>
        </w:rPr>
        <w:t>П О С Т А Н О В Л Е Н И Е</w:t>
      </w:r>
    </w:p>
    <w:p w:rsidR="00712808" w:rsidRDefault="00712808" w:rsidP="00712808">
      <w:pPr>
        <w:jc w:val="center"/>
        <w:rPr>
          <w:rFonts w:ascii="Arial" w:hAnsi="Arial" w:cs="Arial"/>
          <w:b/>
          <w:bCs/>
          <w:color w:val="000000"/>
          <w:spacing w:val="3"/>
          <w:sz w:val="32"/>
          <w:szCs w:val="32"/>
        </w:rPr>
      </w:pPr>
      <w:r>
        <w:rPr>
          <w:rFonts w:ascii="Arial" w:hAnsi="Arial" w:cs="Arial"/>
          <w:b/>
          <w:bCs/>
          <w:color w:val="000000"/>
          <w:spacing w:val="3"/>
          <w:sz w:val="32"/>
          <w:szCs w:val="32"/>
        </w:rPr>
        <w:t>от 09  января    2019 г. № 7</w:t>
      </w:r>
    </w:p>
    <w:p w:rsidR="00712808" w:rsidRPr="00394381" w:rsidRDefault="00712808" w:rsidP="00712808">
      <w:pPr>
        <w:jc w:val="center"/>
        <w:rPr>
          <w:rFonts w:ascii="Arial" w:hAnsi="Arial" w:cs="Arial"/>
          <w:b/>
          <w:sz w:val="32"/>
          <w:szCs w:val="32"/>
        </w:rPr>
      </w:pPr>
    </w:p>
    <w:p w:rsidR="00712808" w:rsidRDefault="00657269" w:rsidP="00712808">
      <w:pPr>
        <w:spacing w:after="0" w:line="240" w:lineRule="auto"/>
        <w:jc w:val="center"/>
        <w:textAlignment w:val="baseline"/>
        <w:rPr>
          <w:rFonts w:ascii="Tahoma" w:eastAsia="Times New Roman" w:hAnsi="Tahoma" w:cs="Tahoma"/>
          <w:color w:val="000000"/>
          <w:sz w:val="21"/>
          <w:szCs w:val="21"/>
          <w:bdr w:val="none" w:sz="0" w:space="0" w:color="auto" w:frame="1"/>
          <w:lang w:eastAsia="ru-RU"/>
        </w:rPr>
      </w:pPr>
      <w:r>
        <w:rPr>
          <w:rFonts w:ascii="Arial" w:hAnsi="Arial" w:cs="Arial"/>
          <w:b/>
          <w:sz w:val="32"/>
          <w:szCs w:val="32"/>
        </w:rPr>
        <w:t xml:space="preserve">Об утверждении </w:t>
      </w:r>
      <w:r w:rsidRPr="00657269">
        <w:rPr>
          <w:rFonts w:ascii="Arial" w:hAnsi="Arial" w:cs="Arial"/>
          <w:b/>
          <w:sz w:val="28"/>
          <w:szCs w:val="28"/>
          <w:bdr w:val="none" w:sz="0" w:space="0" w:color="auto" w:frame="1"/>
          <w:lang w:eastAsia="ru-RU"/>
        </w:rPr>
        <w:t>Положения об Общественном Совете при Администрации Веретенинского сельсовета Железногорского района</w:t>
      </w:r>
    </w:p>
    <w:p w:rsidR="00712808" w:rsidRPr="008E1321" w:rsidRDefault="00712808" w:rsidP="00712808">
      <w:pPr>
        <w:spacing w:after="0" w:line="240" w:lineRule="auto"/>
        <w:jc w:val="center"/>
        <w:textAlignment w:val="baseline"/>
        <w:rPr>
          <w:rFonts w:ascii="Tahoma" w:eastAsia="Times New Roman" w:hAnsi="Tahoma" w:cs="Tahoma"/>
          <w:color w:val="000000"/>
          <w:bdr w:val="none" w:sz="0" w:space="0" w:color="auto" w:frame="1"/>
          <w:lang w:eastAsia="ru-RU"/>
        </w:rPr>
      </w:pPr>
    </w:p>
    <w:p w:rsidR="00712808" w:rsidRPr="009C2E6C" w:rsidRDefault="00712808" w:rsidP="00712808">
      <w:pPr>
        <w:spacing w:after="0" w:line="240" w:lineRule="auto"/>
        <w:textAlignment w:val="baseline"/>
        <w:rPr>
          <w:rFonts w:ascii="Tahoma" w:eastAsia="Times New Roman" w:hAnsi="Tahoma" w:cs="Tahoma"/>
          <w:bdr w:val="none" w:sz="0" w:space="0" w:color="auto" w:frame="1"/>
          <w:lang w:eastAsia="ru-RU"/>
        </w:rPr>
      </w:pPr>
      <w:r w:rsidRPr="008E1321">
        <w:rPr>
          <w:rFonts w:ascii="Tahoma" w:eastAsia="Times New Roman" w:hAnsi="Tahoma" w:cs="Tahoma"/>
          <w:color w:val="000000"/>
          <w:bdr w:val="none" w:sz="0" w:space="0" w:color="auto" w:frame="1"/>
          <w:lang w:eastAsia="ru-RU"/>
        </w:rPr>
        <w:tab/>
      </w:r>
      <w:r w:rsidR="001E6F1A" w:rsidRPr="009C2E6C">
        <w:rPr>
          <w:rFonts w:ascii="Arial" w:hAnsi="Arial" w:cs="Arial"/>
          <w:spacing w:val="2"/>
          <w:shd w:val="clear" w:color="auto" w:fill="FFFFFF"/>
        </w:rPr>
        <w:t>В соответствии с </w:t>
      </w:r>
      <w:hyperlink r:id="rId6" w:history="1">
        <w:r w:rsidR="001E6F1A" w:rsidRPr="009C2E6C">
          <w:rPr>
            <w:rStyle w:val="a4"/>
            <w:rFonts w:ascii="Arial" w:hAnsi="Arial" w:cs="Arial"/>
            <w:color w:val="auto"/>
            <w:spacing w:val="2"/>
            <w:shd w:val="clear" w:color="auto" w:fill="FFFFFF"/>
          </w:rPr>
          <w:t>Федеральным законом "Об основах общественного контроля в Российской Федерации"</w:t>
        </w:r>
      </w:hyperlink>
      <w:r w:rsidR="001E6F1A" w:rsidRPr="009C2E6C">
        <w:rPr>
          <w:rFonts w:ascii="Arial" w:hAnsi="Arial" w:cs="Arial"/>
          <w:spacing w:val="2"/>
          <w:shd w:val="clear" w:color="auto" w:fill="FFFFFF"/>
        </w:rPr>
        <w:t>, Законом Курской области "О некоторых вопросах осуществления общественного контроля в Курской области </w:t>
      </w:r>
      <w:hyperlink r:id="rId7" w:history="1">
        <w:r w:rsidR="001E6F1A" w:rsidRPr="009C2E6C">
          <w:rPr>
            <w:rStyle w:val="a4"/>
            <w:rFonts w:ascii="Arial" w:hAnsi="Arial" w:cs="Arial"/>
            <w:color w:val="auto"/>
            <w:spacing w:val="2"/>
            <w:shd w:val="clear" w:color="auto" w:fill="FFFFFF"/>
          </w:rPr>
          <w:t>постановлением Администрации Курской области от 04.04.2013 N 186-па "Об утверждении Примерного положения об общественном совете при органе исполнительной власти Курской области"</w:t>
        </w:r>
      </w:hyperlink>
      <w:r w:rsidR="001E6F1A" w:rsidRPr="009C2E6C">
        <w:rPr>
          <w:rFonts w:ascii="Arial" w:hAnsi="Arial" w:cs="Arial"/>
          <w:spacing w:val="2"/>
          <w:shd w:val="clear" w:color="auto" w:fill="FFFFFF"/>
        </w:rPr>
        <w:t> в целях создания действенной системы работы по трудоустройству лиц, ведущих асоциальный образ жизни, а также освобожденных из мест лишения свободы Администрация Веретенинского сельсовета Железногорского района ПОСТАНОВЛЯЕТ :</w:t>
      </w:r>
      <w:r w:rsidRPr="009C2E6C">
        <w:rPr>
          <w:rFonts w:ascii="Tahoma" w:eastAsia="Times New Roman" w:hAnsi="Tahoma" w:cs="Tahoma"/>
          <w:bdr w:val="none" w:sz="0" w:space="0" w:color="auto" w:frame="1"/>
          <w:lang w:eastAsia="ru-RU"/>
        </w:rPr>
        <w:t xml:space="preserve"> </w:t>
      </w:r>
    </w:p>
    <w:p w:rsidR="00712808" w:rsidRPr="009C2E6C" w:rsidRDefault="00712808" w:rsidP="00712808">
      <w:pPr>
        <w:spacing w:after="0" w:line="240" w:lineRule="auto"/>
        <w:textAlignment w:val="baseline"/>
        <w:rPr>
          <w:rFonts w:ascii="Tahoma" w:eastAsia="Times New Roman" w:hAnsi="Tahoma" w:cs="Tahoma"/>
          <w:bdr w:val="none" w:sz="0" w:space="0" w:color="auto" w:frame="1"/>
          <w:lang w:eastAsia="ru-RU"/>
        </w:rPr>
      </w:pPr>
    </w:p>
    <w:p w:rsidR="001E6F1A" w:rsidRPr="009C2E6C" w:rsidRDefault="00712808" w:rsidP="00657269">
      <w:pPr>
        <w:spacing w:after="0" w:line="240" w:lineRule="auto"/>
        <w:textAlignment w:val="baseline"/>
        <w:rPr>
          <w:rFonts w:ascii="Tahoma" w:eastAsia="Times New Roman" w:hAnsi="Tahoma" w:cs="Tahoma"/>
          <w:sz w:val="21"/>
          <w:szCs w:val="21"/>
          <w:bdr w:val="none" w:sz="0" w:space="0" w:color="auto" w:frame="1"/>
          <w:lang w:eastAsia="ru-RU"/>
        </w:rPr>
      </w:pPr>
      <w:r w:rsidRPr="009C2E6C">
        <w:rPr>
          <w:rFonts w:ascii="Tahoma" w:eastAsia="Times New Roman" w:hAnsi="Tahoma" w:cs="Tahoma"/>
          <w:bdr w:val="none" w:sz="0" w:space="0" w:color="auto" w:frame="1"/>
          <w:lang w:eastAsia="ru-RU"/>
        </w:rPr>
        <w:t xml:space="preserve">  </w:t>
      </w:r>
      <w:r w:rsidR="001E6F1A" w:rsidRPr="009C2E6C">
        <w:rPr>
          <w:rFonts w:ascii="Tahoma" w:eastAsia="Times New Roman" w:hAnsi="Tahoma" w:cs="Tahoma"/>
          <w:bdr w:val="none" w:sz="0" w:space="0" w:color="auto" w:frame="1"/>
          <w:lang w:eastAsia="ru-RU"/>
        </w:rPr>
        <w:tab/>
      </w:r>
    </w:p>
    <w:p w:rsidR="00712808" w:rsidRDefault="00712808" w:rsidP="00657269">
      <w:pPr>
        <w:pStyle w:val="a6"/>
        <w:numPr>
          <w:ilvl w:val="0"/>
          <w:numId w:val="2"/>
        </w:numPr>
        <w:jc w:val="both"/>
        <w:rPr>
          <w:rFonts w:ascii="Arial" w:hAnsi="Arial" w:cs="Arial"/>
          <w:bdr w:val="none" w:sz="0" w:space="0" w:color="auto" w:frame="1"/>
          <w:lang w:eastAsia="ru-RU"/>
        </w:rPr>
      </w:pPr>
      <w:r w:rsidRPr="009C2E6C">
        <w:rPr>
          <w:rFonts w:ascii="Arial" w:hAnsi="Arial" w:cs="Arial"/>
          <w:bdr w:val="none" w:sz="0" w:space="0" w:color="auto" w:frame="1"/>
          <w:lang w:eastAsia="ru-RU"/>
        </w:rPr>
        <w:t xml:space="preserve">Утвердить Положение об Общественном Совете при Администрации </w:t>
      </w:r>
      <w:r w:rsidR="001E6F1A" w:rsidRPr="009C2E6C">
        <w:rPr>
          <w:rFonts w:ascii="Arial" w:hAnsi="Arial" w:cs="Arial"/>
          <w:bdr w:val="none" w:sz="0" w:space="0" w:color="auto" w:frame="1"/>
          <w:lang w:eastAsia="ru-RU"/>
        </w:rPr>
        <w:t>Веретенинского сельсовета Железногорского района (прилагается).</w:t>
      </w:r>
    </w:p>
    <w:p w:rsidR="00657269" w:rsidRPr="009C2E6C" w:rsidRDefault="00657269" w:rsidP="00657269">
      <w:pPr>
        <w:pStyle w:val="a6"/>
        <w:ind w:left="1068"/>
        <w:jc w:val="both"/>
        <w:rPr>
          <w:rFonts w:ascii="Arial" w:hAnsi="Arial" w:cs="Arial"/>
          <w:bdr w:val="none" w:sz="0" w:space="0" w:color="auto" w:frame="1"/>
          <w:lang w:eastAsia="ru-RU"/>
        </w:rPr>
      </w:pPr>
    </w:p>
    <w:p w:rsidR="00CD579D" w:rsidRDefault="00CD579D" w:rsidP="00657269">
      <w:pPr>
        <w:pStyle w:val="a6"/>
        <w:numPr>
          <w:ilvl w:val="0"/>
          <w:numId w:val="2"/>
        </w:numPr>
        <w:jc w:val="both"/>
        <w:rPr>
          <w:rFonts w:ascii="Arial" w:hAnsi="Arial" w:cs="Arial"/>
        </w:rPr>
      </w:pPr>
      <w:r w:rsidRPr="009C2E6C">
        <w:rPr>
          <w:rFonts w:ascii="Arial" w:hAnsi="Arial" w:cs="Arial"/>
          <w:bdr w:val="none" w:sz="0" w:space="0" w:color="auto" w:frame="1"/>
          <w:lang w:eastAsia="ru-RU"/>
        </w:rPr>
        <w:t xml:space="preserve">Опубликовать настоящее постановление </w:t>
      </w:r>
      <w:r w:rsidRPr="009C2E6C">
        <w:rPr>
          <w:rFonts w:ascii="Arial" w:hAnsi="Arial" w:cs="Arial"/>
        </w:rPr>
        <w:t>в газете «Веретенинский Вестник»  и разместить на официальном сайте Администрации Веретенинского сельсовета Железногорского района в сети Интернет «веретенинский46.рф».</w:t>
      </w:r>
    </w:p>
    <w:p w:rsidR="00657269" w:rsidRDefault="00657269" w:rsidP="00657269">
      <w:pPr>
        <w:pStyle w:val="a9"/>
        <w:rPr>
          <w:rFonts w:ascii="Arial" w:hAnsi="Arial" w:cs="Arial"/>
        </w:rPr>
      </w:pPr>
    </w:p>
    <w:p w:rsidR="00657269" w:rsidRPr="009C2E6C" w:rsidRDefault="00657269" w:rsidP="00657269">
      <w:pPr>
        <w:pStyle w:val="a6"/>
        <w:ind w:left="1068"/>
        <w:jc w:val="both"/>
        <w:rPr>
          <w:rFonts w:ascii="Arial" w:hAnsi="Arial" w:cs="Arial"/>
        </w:rPr>
      </w:pPr>
    </w:p>
    <w:p w:rsidR="008E1321" w:rsidRDefault="008E1321" w:rsidP="00657269">
      <w:pPr>
        <w:pStyle w:val="a6"/>
        <w:numPr>
          <w:ilvl w:val="0"/>
          <w:numId w:val="2"/>
        </w:numPr>
        <w:jc w:val="both"/>
        <w:rPr>
          <w:rFonts w:ascii="Arial" w:hAnsi="Arial" w:cs="Arial"/>
          <w:bdr w:val="none" w:sz="0" w:space="0" w:color="auto" w:frame="1"/>
          <w:lang w:eastAsia="ru-RU"/>
        </w:rPr>
      </w:pPr>
      <w:r w:rsidRPr="009C2E6C">
        <w:rPr>
          <w:rFonts w:ascii="Arial" w:hAnsi="Arial" w:cs="Arial"/>
          <w:bdr w:val="none" w:sz="0" w:space="0" w:color="auto" w:frame="1"/>
          <w:lang w:eastAsia="ru-RU"/>
        </w:rPr>
        <w:t xml:space="preserve">Контроль за исполнением настоящего </w:t>
      </w:r>
      <w:r w:rsidR="00CD579D" w:rsidRPr="009C2E6C">
        <w:rPr>
          <w:rFonts w:ascii="Arial" w:hAnsi="Arial" w:cs="Arial"/>
          <w:bdr w:val="none" w:sz="0" w:space="0" w:color="auto" w:frame="1"/>
          <w:lang w:eastAsia="ru-RU"/>
        </w:rPr>
        <w:t>п</w:t>
      </w:r>
      <w:r w:rsidRPr="009C2E6C">
        <w:rPr>
          <w:rFonts w:ascii="Arial" w:hAnsi="Arial" w:cs="Arial"/>
          <w:bdr w:val="none" w:sz="0" w:space="0" w:color="auto" w:frame="1"/>
          <w:lang w:eastAsia="ru-RU"/>
        </w:rPr>
        <w:t>остановл</w:t>
      </w:r>
      <w:r w:rsidR="00657269">
        <w:rPr>
          <w:rFonts w:ascii="Arial" w:hAnsi="Arial" w:cs="Arial"/>
          <w:bdr w:val="none" w:sz="0" w:space="0" w:color="auto" w:frame="1"/>
          <w:lang w:eastAsia="ru-RU"/>
        </w:rPr>
        <w:t>ения оставляю за собой</w:t>
      </w:r>
    </w:p>
    <w:p w:rsidR="00657269" w:rsidRPr="009C2E6C" w:rsidRDefault="00657269" w:rsidP="00657269">
      <w:pPr>
        <w:pStyle w:val="a6"/>
        <w:ind w:left="1068"/>
        <w:jc w:val="both"/>
        <w:rPr>
          <w:rFonts w:ascii="Arial" w:hAnsi="Arial" w:cs="Arial"/>
          <w:bdr w:val="none" w:sz="0" w:space="0" w:color="auto" w:frame="1"/>
          <w:lang w:eastAsia="ru-RU"/>
        </w:rPr>
      </w:pPr>
    </w:p>
    <w:p w:rsidR="008E1321" w:rsidRPr="009C2E6C" w:rsidRDefault="008E1321" w:rsidP="008E1321">
      <w:pPr>
        <w:pStyle w:val="a6"/>
        <w:ind w:firstLine="708"/>
        <w:jc w:val="both"/>
        <w:rPr>
          <w:rFonts w:ascii="Arial" w:hAnsi="Arial" w:cs="Arial"/>
        </w:rPr>
      </w:pPr>
      <w:r w:rsidRPr="009C2E6C">
        <w:rPr>
          <w:rFonts w:ascii="Arial" w:hAnsi="Arial" w:cs="Arial"/>
          <w:bdr w:val="none" w:sz="0" w:space="0" w:color="auto" w:frame="1"/>
          <w:lang w:eastAsia="ru-RU"/>
        </w:rPr>
        <w:t>4.</w:t>
      </w:r>
      <w:r w:rsidRPr="009C2E6C">
        <w:rPr>
          <w:rFonts w:ascii="Arial" w:hAnsi="Arial" w:cs="Arial"/>
        </w:rPr>
        <w:t xml:space="preserve"> </w:t>
      </w:r>
      <w:r w:rsidR="00CD579D" w:rsidRPr="009C2E6C">
        <w:rPr>
          <w:rFonts w:ascii="Arial" w:hAnsi="Arial" w:cs="Arial"/>
        </w:rPr>
        <w:t>Настоящее п</w:t>
      </w:r>
      <w:r w:rsidRPr="009C2E6C">
        <w:rPr>
          <w:rFonts w:ascii="Arial" w:hAnsi="Arial" w:cs="Arial"/>
        </w:rPr>
        <w:t>остановление вступает в силу со дня его официального опубликования.</w:t>
      </w:r>
    </w:p>
    <w:p w:rsidR="00CD579D" w:rsidRPr="009C2E6C" w:rsidRDefault="00CD579D" w:rsidP="008E1321">
      <w:pPr>
        <w:pStyle w:val="a6"/>
        <w:ind w:firstLine="708"/>
        <w:jc w:val="both"/>
        <w:rPr>
          <w:rFonts w:ascii="Arial" w:hAnsi="Arial" w:cs="Arial"/>
        </w:rPr>
      </w:pPr>
    </w:p>
    <w:p w:rsidR="00CD579D" w:rsidRPr="009C2E6C" w:rsidRDefault="00CD579D" w:rsidP="008E1321">
      <w:pPr>
        <w:pStyle w:val="a6"/>
        <w:ind w:firstLine="708"/>
        <w:jc w:val="both"/>
        <w:rPr>
          <w:rFonts w:ascii="Arial" w:hAnsi="Arial" w:cs="Arial"/>
          <w:bdr w:val="none" w:sz="0" w:space="0" w:color="auto" w:frame="1"/>
          <w:lang w:eastAsia="ru-RU"/>
        </w:rPr>
      </w:pPr>
    </w:p>
    <w:p w:rsidR="00712808" w:rsidRPr="009C2E6C" w:rsidRDefault="008E1321" w:rsidP="00CD579D">
      <w:pPr>
        <w:pStyle w:val="a6"/>
        <w:rPr>
          <w:rFonts w:ascii="Arial" w:hAnsi="Arial" w:cs="Arial"/>
          <w:shd w:val="clear" w:color="auto" w:fill="FFFFFF"/>
        </w:rPr>
      </w:pPr>
      <w:r w:rsidRPr="009C2E6C">
        <w:rPr>
          <w:rFonts w:ascii="Arial" w:hAnsi="Arial" w:cs="Arial"/>
          <w:shd w:val="clear" w:color="auto" w:fill="FFFFFF"/>
        </w:rPr>
        <w:t xml:space="preserve">Глава Веретенинского сельсовета </w:t>
      </w:r>
    </w:p>
    <w:p w:rsidR="008E1321" w:rsidRPr="009C2E6C" w:rsidRDefault="008E1321" w:rsidP="00CD579D">
      <w:pPr>
        <w:pStyle w:val="a6"/>
        <w:rPr>
          <w:rFonts w:ascii="Arial" w:hAnsi="Arial" w:cs="Arial"/>
          <w:shd w:val="clear" w:color="auto" w:fill="FFFFFF"/>
        </w:rPr>
      </w:pPr>
      <w:r w:rsidRPr="009C2E6C">
        <w:rPr>
          <w:rFonts w:ascii="Arial" w:hAnsi="Arial" w:cs="Arial"/>
          <w:shd w:val="clear" w:color="auto" w:fill="FFFFFF"/>
        </w:rPr>
        <w:t>Железногорского района                                                                 Нефедова В.В.</w:t>
      </w:r>
    </w:p>
    <w:p w:rsidR="008E1321" w:rsidRPr="009C2E6C" w:rsidRDefault="008E1321" w:rsidP="00712808">
      <w:pPr>
        <w:spacing w:before="375" w:after="450" w:line="240" w:lineRule="auto"/>
        <w:textAlignment w:val="baseline"/>
        <w:rPr>
          <w:rFonts w:ascii="Arial" w:hAnsi="Arial" w:cs="Arial"/>
          <w:spacing w:val="2"/>
          <w:sz w:val="21"/>
          <w:szCs w:val="21"/>
          <w:shd w:val="clear" w:color="auto" w:fill="FFFFFF"/>
        </w:rPr>
      </w:pPr>
    </w:p>
    <w:p w:rsidR="008E1321" w:rsidRPr="009C2E6C" w:rsidRDefault="008E1321" w:rsidP="00712808">
      <w:pPr>
        <w:spacing w:before="375" w:after="450" w:line="240" w:lineRule="auto"/>
        <w:textAlignment w:val="baseline"/>
        <w:rPr>
          <w:rFonts w:ascii="Arial" w:hAnsi="Arial" w:cs="Arial"/>
          <w:spacing w:val="2"/>
          <w:sz w:val="21"/>
          <w:szCs w:val="21"/>
          <w:shd w:val="clear" w:color="auto" w:fill="FFFFFF"/>
        </w:rPr>
      </w:pPr>
      <w:bookmarkStart w:id="0" w:name="_GoBack"/>
      <w:bookmarkEnd w:id="0"/>
    </w:p>
    <w:p w:rsidR="008E1321" w:rsidRPr="009C2E6C" w:rsidRDefault="008E1321" w:rsidP="00712808">
      <w:pPr>
        <w:spacing w:before="375" w:after="450" w:line="240" w:lineRule="auto"/>
        <w:textAlignment w:val="baseline"/>
        <w:rPr>
          <w:rFonts w:ascii="Tahoma" w:eastAsia="Times New Roman" w:hAnsi="Tahoma" w:cs="Tahoma"/>
          <w:sz w:val="21"/>
          <w:szCs w:val="21"/>
          <w:bdr w:val="none" w:sz="0" w:space="0" w:color="auto" w:frame="1"/>
          <w:lang w:eastAsia="ru-RU"/>
        </w:rPr>
      </w:pPr>
    </w:p>
    <w:tbl>
      <w:tblPr>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4647"/>
        <w:gridCol w:w="4702"/>
      </w:tblGrid>
      <w:tr w:rsidR="00712808" w:rsidRPr="009C2E6C" w:rsidTr="00712808">
        <w:tc>
          <w:tcPr>
            <w:tcW w:w="4785" w:type="dxa"/>
            <w:tcBorders>
              <w:top w:val="single" w:sz="2" w:space="0" w:color="E7E7E7"/>
            </w:tcBorders>
            <w:shd w:val="clear" w:color="auto" w:fill="auto"/>
            <w:tcMar>
              <w:top w:w="0" w:type="dxa"/>
              <w:left w:w="108" w:type="dxa"/>
              <w:bottom w:w="0" w:type="dxa"/>
              <w:right w:w="108" w:type="dxa"/>
            </w:tcMar>
            <w:hideMark/>
          </w:tcPr>
          <w:p w:rsidR="00712808" w:rsidRPr="009C2E6C" w:rsidRDefault="00712808" w:rsidP="008E1321">
            <w:pPr>
              <w:pStyle w:val="a6"/>
              <w:rPr>
                <w:bdr w:val="none" w:sz="0" w:space="0" w:color="auto" w:frame="1"/>
                <w:lang w:eastAsia="ru-RU"/>
              </w:rPr>
            </w:pPr>
          </w:p>
        </w:tc>
        <w:tc>
          <w:tcPr>
            <w:tcW w:w="4786" w:type="dxa"/>
            <w:tcBorders>
              <w:top w:val="single" w:sz="2" w:space="0" w:color="E7E7E7"/>
            </w:tcBorders>
            <w:shd w:val="clear" w:color="auto" w:fill="auto"/>
            <w:tcMar>
              <w:top w:w="0" w:type="dxa"/>
              <w:left w:w="108" w:type="dxa"/>
              <w:bottom w:w="0" w:type="dxa"/>
              <w:right w:w="108" w:type="dxa"/>
            </w:tcMar>
            <w:hideMark/>
          </w:tcPr>
          <w:p w:rsidR="00712808" w:rsidRPr="009C2E6C" w:rsidRDefault="00712808" w:rsidP="00CD579D">
            <w:pPr>
              <w:pStyle w:val="a6"/>
              <w:jc w:val="right"/>
              <w:rPr>
                <w:rFonts w:ascii="Times New Roman" w:hAnsi="Times New Roman"/>
                <w:lang w:eastAsia="ru-RU"/>
              </w:rPr>
            </w:pPr>
            <w:r w:rsidRPr="009C2E6C">
              <w:rPr>
                <w:rFonts w:ascii="Times New Roman" w:hAnsi="Times New Roman"/>
                <w:lang w:eastAsia="ru-RU"/>
              </w:rPr>
              <w:t>Утверждено</w:t>
            </w:r>
          </w:p>
          <w:p w:rsidR="00712808" w:rsidRPr="009C2E6C" w:rsidRDefault="00712808" w:rsidP="00CD579D">
            <w:pPr>
              <w:pStyle w:val="a6"/>
              <w:jc w:val="right"/>
              <w:rPr>
                <w:rFonts w:ascii="Times New Roman" w:hAnsi="Times New Roman"/>
                <w:lang w:eastAsia="ru-RU"/>
              </w:rPr>
            </w:pPr>
            <w:r w:rsidRPr="009C2E6C">
              <w:rPr>
                <w:rFonts w:ascii="Times New Roman" w:hAnsi="Times New Roman"/>
                <w:lang w:eastAsia="ru-RU"/>
              </w:rPr>
              <w:t xml:space="preserve">постановлением Администрации </w:t>
            </w:r>
            <w:r w:rsidR="00246163" w:rsidRPr="009C2E6C">
              <w:rPr>
                <w:rFonts w:ascii="Times New Roman" w:hAnsi="Times New Roman"/>
                <w:lang w:eastAsia="ru-RU"/>
              </w:rPr>
              <w:t xml:space="preserve">Веретенинского сельсовета </w:t>
            </w:r>
            <w:r w:rsidR="008E1321" w:rsidRPr="009C2E6C">
              <w:rPr>
                <w:rFonts w:ascii="Times New Roman" w:hAnsi="Times New Roman"/>
                <w:lang w:eastAsia="ru-RU"/>
              </w:rPr>
              <w:t>Железногорского района</w:t>
            </w:r>
          </w:p>
          <w:p w:rsidR="00712808" w:rsidRPr="009C2E6C" w:rsidRDefault="00712808" w:rsidP="00CD579D">
            <w:pPr>
              <w:pStyle w:val="a6"/>
              <w:jc w:val="right"/>
              <w:rPr>
                <w:rFonts w:ascii="Times New Roman" w:hAnsi="Times New Roman"/>
                <w:lang w:eastAsia="ru-RU"/>
              </w:rPr>
            </w:pPr>
            <w:r w:rsidRPr="009C2E6C">
              <w:rPr>
                <w:rFonts w:ascii="Times New Roman" w:hAnsi="Times New Roman"/>
                <w:lang w:eastAsia="ru-RU"/>
              </w:rPr>
              <w:t>от 0</w:t>
            </w:r>
            <w:r w:rsidR="008E1321" w:rsidRPr="009C2E6C">
              <w:rPr>
                <w:rFonts w:ascii="Times New Roman" w:hAnsi="Times New Roman"/>
                <w:lang w:eastAsia="ru-RU"/>
              </w:rPr>
              <w:t>9</w:t>
            </w:r>
            <w:r w:rsidRPr="009C2E6C">
              <w:rPr>
                <w:rFonts w:ascii="Times New Roman" w:hAnsi="Times New Roman"/>
                <w:lang w:eastAsia="ru-RU"/>
              </w:rPr>
              <w:t>.01.20</w:t>
            </w:r>
            <w:r w:rsidR="008E1321" w:rsidRPr="009C2E6C">
              <w:rPr>
                <w:rFonts w:ascii="Times New Roman" w:hAnsi="Times New Roman"/>
                <w:lang w:eastAsia="ru-RU"/>
              </w:rPr>
              <w:t>19</w:t>
            </w:r>
            <w:r w:rsidRPr="009C2E6C">
              <w:rPr>
                <w:rFonts w:ascii="Times New Roman" w:hAnsi="Times New Roman"/>
                <w:lang w:eastAsia="ru-RU"/>
              </w:rPr>
              <w:t xml:space="preserve"> №</w:t>
            </w:r>
            <w:r w:rsidR="008E1321" w:rsidRPr="009C2E6C">
              <w:rPr>
                <w:rFonts w:ascii="Times New Roman" w:hAnsi="Times New Roman"/>
                <w:lang w:eastAsia="ru-RU"/>
              </w:rPr>
              <w:t>7</w:t>
            </w:r>
          </w:p>
        </w:tc>
      </w:tr>
    </w:tbl>
    <w:p w:rsidR="00712808" w:rsidRPr="009C2E6C" w:rsidRDefault="00712808" w:rsidP="008E1321">
      <w:pPr>
        <w:pStyle w:val="a6"/>
        <w:jc w:val="both"/>
        <w:rPr>
          <w:rFonts w:ascii="Arial" w:hAnsi="Arial" w:cs="Arial"/>
          <w:sz w:val="30"/>
          <w:szCs w:val="30"/>
          <w:bdr w:val="none" w:sz="0" w:space="0" w:color="auto" w:frame="1"/>
          <w:lang w:eastAsia="ru-RU"/>
        </w:rPr>
      </w:pPr>
    </w:p>
    <w:p w:rsidR="004D76AE" w:rsidRPr="009C2E6C" w:rsidRDefault="004D76AE" w:rsidP="004D76AE">
      <w:pPr>
        <w:pStyle w:val="a6"/>
        <w:jc w:val="center"/>
        <w:rPr>
          <w:rFonts w:ascii="Arial" w:hAnsi="Arial" w:cs="Arial"/>
          <w:b/>
          <w:sz w:val="32"/>
          <w:szCs w:val="32"/>
          <w:bdr w:val="none" w:sz="0" w:space="0" w:color="auto" w:frame="1"/>
          <w:lang w:eastAsia="ru-RU"/>
        </w:rPr>
      </w:pPr>
      <w:r w:rsidRPr="009C2E6C">
        <w:rPr>
          <w:rFonts w:ascii="Arial" w:hAnsi="Arial" w:cs="Arial"/>
          <w:b/>
          <w:sz w:val="32"/>
          <w:szCs w:val="32"/>
          <w:bdr w:val="none" w:sz="0" w:space="0" w:color="auto" w:frame="1"/>
          <w:lang w:eastAsia="ru-RU"/>
        </w:rPr>
        <w:t>ПОЛОЖЕНИЕ</w:t>
      </w:r>
    </w:p>
    <w:p w:rsidR="004D76AE" w:rsidRPr="009C2E6C" w:rsidRDefault="004D76AE" w:rsidP="004D76AE">
      <w:pPr>
        <w:spacing w:after="0" w:line="240" w:lineRule="auto"/>
        <w:jc w:val="center"/>
        <w:textAlignment w:val="baseline"/>
        <w:rPr>
          <w:rFonts w:ascii="Tahoma" w:eastAsia="Times New Roman" w:hAnsi="Tahoma" w:cs="Tahoma"/>
          <w:sz w:val="32"/>
          <w:szCs w:val="32"/>
          <w:bdr w:val="none" w:sz="0" w:space="0" w:color="auto" w:frame="1"/>
          <w:lang w:eastAsia="ru-RU"/>
        </w:rPr>
      </w:pPr>
      <w:r w:rsidRPr="009C2E6C">
        <w:rPr>
          <w:rFonts w:ascii="Arial" w:hAnsi="Arial" w:cs="Arial"/>
          <w:b/>
          <w:sz w:val="32"/>
          <w:szCs w:val="32"/>
        </w:rPr>
        <w:t>Совета Общественности на территории Веретенинского сельсовета Железногорского района</w:t>
      </w:r>
    </w:p>
    <w:p w:rsidR="004D76AE" w:rsidRPr="009C2E6C" w:rsidRDefault="004D76AE" w:rsidP="004D76AE">
      <w:pPr>
        <w:pStyle w:val="a6"/>
        <w:jc w:val="center"/>
        <w:rPr>
          <w:rFonts w:ascii="Arial" w:hAnsi="Arial" w:cs="Arial"/>
          <w:bdr w:val="none" w:sz="0" w:space="0" w:color="auto" w:frame="1"/>
          <w:lang w:eastAsia="ru-RU"/>
        </w:rPr>
      </w:pPr>
    </w:p>
    <w:p w:rsidR="00712808" w:rsidRPr="009C2E6C" w:rsidRDefault="00712808" w:rsidP="00CD579D">
      <w:pPr>
        <w:pStyle w:val="a6"/>
        <w:numPr>
          <w:ilvl w:val="0"/>
          <w:numId w:val="1"/>
        </w:numPr>
        <w:jc w:val="center"/>
        <w:rPr>
          <w:rFonts w:ascii="Arial" w:hAnsi="Arial" w:cs="Arial"/>
          <w:b/>
          <w:bCs/>
          <w:sz w:val="30"/>
          <w:szCs w:val="30"/>
          <w:bdr w:val="none" w:sz="0" w:space="0" w:color="auto" w:frame="1"/>
          <w:lang w:eastAsia="ru-RU"/>
        </w:rPr>
      </w:pPr>
      <w:r w:rsidRPr="009C2E6C">
        <w:rPr>
          <w:rFonts w:ascii="Arial" w:hAnsi="Arial" w:cs="Arial"/>
          <w:b/>
          <w:bCs/>
          <w:sz w:val="30"/>
          <w:szCs w:val="30"/>
          <w:bdr w:val="none" w:sz="0" w:space="0" w:color="auto" w:frame="1"/>
          <w:lang w:eastAsia="ru-RU"/>
        </w:rPr>
        <w:t>Общие положения</w:t>
      </w:r>
    </w:p>
    <w:p w:rsidR="00CD579D" w:rsidRPr="009C2E6C" w:rsidRDefault="00CD579D" w:rsidP="004D76AE">
      <w:pPr>
        <w:pStyle w:val="a6"/>
        <w:jc w:val="center"/>
        <w:rPr>
          <w:rFonts w:ascii="Arial" w:hAnsi="Arial" w:cs="Arial"/>
          <w:sz w:val="30"/>
          <w:szCs w:val="30"/>
          <w:bdr w:val="none" w:sz="0" w:space="0" w:color="auto" w:frame="1"/>
          <w:lang w:eastAsia="ru-RU"/>
        </w:rPr>
      </w:pPr>
    </w:p>
    <w:p w:rsidR="00712808" w:rsidRPr="009C2E6C" w:rsidRDefault="00712808" w:rsidP="004D76AE">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 xml:space="preserve">1.1.Общественный Совет при Администрации </w:t>
      </w:r>
      <w:r w:rsidR="004D76AE" w:rsidRPr="009C2E6C">
        <w:rPr>
          <w:rFonts w:ascii="Arial" w:hAnsi="Arial" w:cs="Arial"/>
          <w:bdr w:val="none" w:sz="0" w:space="0" w:color="auto" w:frame="1"/>
          <w:lang w:eastAsia="ru-RU"/>
        </w:rPr>
        <w:t xml:space="preserve">Веретенинского сельсовета Железногорского района </w:t>
      </w:r>
      <w:r w:rsidRPr="009C2E6C">
        <w:rPr>
          <w:rFonts w:ascii="Arial" w:hAnsi="Arial" w:cs="Arial"/>
          <w:bdr w:val="none" w:sz="0" w:space="0" w:color="auto" w:frame="1"/>
          <w:lang w:eastAsia="ru-RU"/>
        </w:rPr>
        <w:t>(далее Совет</w:t>
      </w:r>
      <w:r w:rsidRPr="009C2E6C">
        <w:rPr>
          <w:rFonts w:ascii="Arial" w:hAnsi="Arial" w:cs="Arial"/>
          <w:b/>
          <w:bCs/>
          <w:bdr w:val="none" w:sz="0" w:space="0" w:color="auto" w:frame="1"/>
          <w:lang w:eastAsia="ru-RU"/>
        </w:rPr>
        <w:t>)</w:t>
      </w:r>
      <w:r w:rsidRPr="009C2E6C">
        <w:rPr>
          <w:rFonts w:ascii="Arial" w:hAnsi="Arial" w:cs="Arial"/>
          <w:bdr w:val="none" w:sz="0" w:space="0" w:color="auto" w:frame="1"/>
          <w:lang w:eastAsia="ru-RU"/>
        </w:rPr>
        <w:t xml:space="preserve">создается в целях регулярного и конструктивного взаимодействия граждан </w:t>
      </w:r>
      <w:r w:rsidR="004D76AE" w:rsidRPr="009C2E6C">
        <w:rPr>
          <w:rFonts w:ascii="Arial" w:hAnsi="Arial" w:cs="Arial"/>
          <w:bdr w:val="none" w:sz="0" w:space="0" w:color="auto" w:frame="1"/>
          <w:lang w:eastAsia="ru-RU"/>
        </w:rPr>
        <w:t>Веретенинского сельсовета Железногорского района</w:t>
      </w:r>
      <w:r w:rsidRPr="009C2E6C">
        <w:rPr>
          <w:rFonts w:ascii="Arial" w:hAnsi="Arial" w:cs="Arial"/>
          <w:bdr w:val="none" w:sz="0" w:space="0" w:color="auto" w:frame="1"/>
          <w:lang w:eastAsia="ru-RU"/>
        </w:rPr>
        <w:t xml:space="preserve"> с органами местного самоуправления </w:t>
      </w:r>
      <w:r w:rsidR="004D76AE" w:rsidRPr="009C2E6C">
        <w:rPr>
          <w:rFonts w:ascii="Arial" w:hAnsi="Arial" w:cs="Arial"/>
          <w:bdr w:val="none" w:sz="0" w:space="0" w:color="auto" w:frame="1"/>
          <w:lang w:eastAsia="ru-RU"/>
        </w:rPr>
        <w:t xml:space="preserve">Администрации Веретенинского сельсовета Железногорского района </w:t>
      </w:r>
      <w:r w:rsidRPr="009C2E6C">
        <w:rPr>
          <w:rFonts w:ascii="Arial" w:hAnsi="Arial" w:cs="Arial"/>
          <w:bdr w:val="none" w:sz="0" w:space="0" w:color="auto" w:frame="1"/>
          <w:lang w:eastAsia="ru-RU"/>
        </w:rPr>
        <w:t xml:space="preserve">(далее </w:t>
      </w:r>
      <w:r w:rsidR="004D76AE" w:rsidRPr="009C2E6C">
        <w:rPr>
          <w:rFonts w:ascii="Arial" w:hAnsi="Arial" w:cs="Arial"/>
          <w:bdr w:val="none" w:sz="0" w:space="0" w:color="auto" w:frame="1"/>
          <w:lang w:eastAsia="ru-RU"/>
        </w:rPr>
        <w:t>Администрация</w:t>
      </w:r>
      <w:r w:rsidRPr="009C2E6C">
        <w:rPr>
          <w:rFonts w:ascii="Arial" w:hAnsi="Arial" w:cs="Arial"/>
          <w:bdr w:val="none" w:sz="0" w:space="0" w:color="auto" w:frame="1"/>
          <w:lang w:eastAsia="ru-RU"/>
        </w:rPr>
        <w:t xml:space="preserve">), повышения роли общественности в процессе выработки проектов решений органов местного самоуправления </w:t>
      </w:r>
      <w:r w:rsidR="004D76AE" w:rsidRPr="009C2E6C">
        <w:rPr>
          <w:rFonts w:ascii="Arial" w:hAnsi="Arial" w:cs="Arial"/>
          <w:bdr w:val="none" w:sz="0" w:space="0" w:color="auto" w:frame="1"/>
          <w:lang w:eastAsia="ru-RU"/>
        </w:rPr>
        <w:t>Администрации</w:t>
      </w:r>
      <w:r w:rsidRPr="009C2E6C">
        <w:rPr>
          <w:rFonts w:ascii="Arial" w:hAnsi="Arial" w:cs="Arial"/>
          <w:bdr w:val="none" w:sz="0" w:space="0" w:color="auto" w:frame="1"/>
          <w:lang w:eastAsia="ru-RU"/>
        </w:rPr>
        <w:t>.</w:t>
      </w:r>
    </w:p>
    <w:p w:rsidR="00712808" w:rsidRPr="009C2E6C" w:rsidRDefault="00712808" w:rsidP="004D76AE">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1.2.Совет является постоянно действующим консультативно-совещательным органом и работает на общественных началах и безвозмездной основе.</w:t>
      </w:r>
    </w:p>
    <w:p w:rsidR="00712808" w:rsidRPr="009C2E6C" w:rsidRDefault="00712808" w:rsidP="004D76AE">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1.3.В своей деятельности Совет руководствуется Конституцией Российской Федерации, федеральными законами, </w:t>
      </w:r>
      <w:hyperlink r:id="rId8" w:tooltip="Законы, Новгородская область" w:history="1">
        <w:r w:rsidRPr="009C2E6C">
          <w:rPr>
            <w:rFonts w:ascii="Arial" w:hAnsi="Arial" w:cs="Arial"/>
            <w:bdr w:val="none" w:sz="0" w:space="0" w:color="auto" w:frame="1"/>
            <w:lang w:eastAsia="ru-RU"/>
          </w:rPr>
          <w:t xml:space="preserve">законами </w:t>
        </w:r>
        <w:r w:rsidR="004D76AE" w:rsidRPr="009C2E6C">
          <w:rPr>
            <w:rFonts w:ascii="Arial" w:hAnsi="Arial" w:cs="Arial"/>
            <w:bdr w:val="none" w:sz="0" w:space="0" w:color="auto" w:frame="1"/>
            <w:lang w:eastAsia="ru-RU"/>
          </w:rPr>
          <w:t>Курской</w:t>
        </w:r>
        <w:r w:rsidRPr="009C2E6C">
          <w:rPr>
            <w:rFonts w:ascii="Arial" w:hAnsi="Arial" w:cs="Arial"/>
            <w:bdr w:val="none" w:sz="0" w:space="0" w:color="auto" w:frame="1"/>
            <w:lang w:eastAsia="ru-RU"/>
          </w:rPr>
          <w:t xml:space="preserve"> области</w:t>
        </w:r>
      </w:hyperlink>
      <w:r w:rsidRPr="009C2E6C">
        <w:rPr>
          <w:rFonts w:ascii="Arial" w:hAnsi="Arial" w:cs="Arial"/>
          <w:bdr w:val="none" w:sz="0" w:space="0" w:color="auto" w:frame="1"/>
          <w:lang w:eastAsia="ru-RU"/>
        </w:rPr>
        <w:t xml:space="preserve">, Уставом </w:t>
      </w:r>
      <w:r w:rsidR="004D76AE" w:rsidRPr="009C2E6C">
        <w:rPr>
          <w:rFonts w:ascii="Arial" w:hAnsi="Arial" w:cs="Arial"/>
          <w:bdr w:val="none" w:sz="0" w:space="0" w:color="auto" w:frame="1"/>
          <w:lang w:eastAsia="ru-RU"/>
        </w:rPr>
        <w:t xml:space="preserve">муниципального образования «Веретенинский сельсовет» Железногорского района Курской области </w:t>
      </w:r>
      <w:r w:rsidRPr="009C2E6C">
        <w:rPr>
          <w:rFonts w:ascii="Arial" w:hAnsi="Arial" w:cs="Arial"/>
          <w:bdr w:val="none" w:sz="0" w:space="0" w:color="auto" w:frame="1"/>
          <w:lang w:eastAsia="ru-RU"/>
        </w:rPr>
        <w:t>, нормативными </w:t>
      </w:r>
      <w:hyperlink r:id="rId9" w:tooltip="Правовые акты" w:history="1">
        <w:r w:rsidRPr="009C2E6C">
          <w:rPr>
            <w:rFonts w:ascii="Arial" w:hAnsi="Arial" w:cs="Arial"/>
            <w:bdr w:val="none" w:sz="0" w:space="0" w:color="auto" w:frame="1"/>
            <w:lang w:eastAsia="ru-RU"/>
          </w:rPr>
          <w:t>правовыми актами</w:t>
        </w:r>
      </w:hyperlink>
      <w:r w:rsidRPr="009C2E6C">
        <w:rPr>
          <w:rFonts w:ascii="Arial" w:hAnsi="Arial" w:cs="Arial"/>
          <w:bdr w:val="none" w:sz="0" w:space="0" w:color="auto" w:frame="1"/>
          <w:lang w:eastAsia="ru-RU"/>
        </w:rPr>
        <w:t> , а также Положением.</w:t>
      </w:r>
    </w:p>
    <w:p w:rsidR="00CD579D" w:rsidRPr="009C2E6C" w:rsidRDefault="00CD579D" w:rsidP="004D76AE">
      <w:pPr>
        <w:pStyle w:val="a6"/>
        <w:jc w:val="center"/>
        <w:rPr>
          <w:rFonts w:ascii="Arial" w:hAnsi="Arial" w:cs="Arial"/>
          <w:b/>
          <w:bCs/>
          <w:sz w:val="30"/>
          <w:szCs w:val="30"/>
          <w:bdr w:val="none" w:sz="0" w:space="0" w:color="auto" w:frame="1"/>
          <w:lang w:eastAsia="ru-RU"/>
        </w:rPr>
      </w:pPr>
    </w:p>
    <w:p w:rsidR="00712808" w:rsidRPr="009C2E6C" w:rsidRDefault="00712808" w:rsidP="004D76AE">
      <w:pPr>
        <w:pStyle w:val="a6"/>
        <w:jc w:val="center"/>
        <w:rPr>
          <w:rFonts w:ascii="Arial" w:hAnsi="Arial" w:cs="Arial"/>
          <w:b/>
          <w:bCs/>
          <w:sz w:val="30"/>
          <w:szCs w:val="30"/>
          <w:bdr w:val="none" w:sz="0" w:space="0" w:color="auto" w:frame="1"/>
          <w:lang w:eastAsia="ru-RU"/>
        </w:rPr>
      </w:pPr>
      <w:r w:rsidRPr="009C2E6C">
        <w:rPr>
          <w:rFonts w:ascii="Arial" w:hAnsi="Arial" w:cs="Arial"/>
          <w:b/>
          <w:bCs/>
          <w:sz w:val="30"/>
          <w:szCs w:val="30"/>
          <w:bdr w:val="none" w:sz="0" w:space="0" w:color="auto" w:frame="1"/>
          <w:lang w:eastAsia="ru-RU"/>
        </w:rPr>
        <w:t>2.</w:t>
      </w:r>
      <w:r w:rsidR="00CD579D" w:rsidRPr="009C2E6C">
        <w:rPr>
          <w:rFonts w:ascii="Arial" w:hAnsi="Arial" w:cs="Arial"/>
          <w:b/>
          <w:bCs/>
          <w:sz w:val="30"/>
          <w:szCs w:val="30"/>
          <w:bdr w:val="none" w:sz="0" w:space="0" w:color="auto" w:frame="1"/>
          <w:lang w:eastAsia="ru-RU"/>
        </w:rPr>
        <w:t xml:space="preserve"> </w:t>
      </w:r>
      <w:r w:rsidRPr="009C2E6C">
        <w:rPr>
          <w:rFonts w:ascii="Arial" w:hAnsi="Arial" w:cs="Arial"/>
          <w:b/>
          <w:bCs/>
          <w:sz w:val="30"/>
          <w:szCs w:val="30"/>
          <w:bdr w:val="none" w:sz="0" w:space="0" w:color="auto" w:frame="1"/>
          <w:lang w:eastAsia="ru-RU"/>
        </w:rPr>
        <w:t>Цели и задачи Совета</w:t>
      </w:r>
    </w:p>
    <w:p w:rsidR="00CD579D" w:rsidRPr="009C2E6C" w:rsidRDefault="00CD579D" w:rsidP="004D76AE">
      <w:pPr>
        <w:pStyle w:val="a6"/>
        <w:jc w:val="center"/>
        <w:rPr>
          <w:rFonts w:ascii="Arial" w:hAnsi="Arial" w:cs="Arial"/>
          <w:sz w:val="30"/>
          <w:szCs w:val="30"/>
          <w:bdr w:val="none" w:sz="0" w:space="0" w:color="auto" w:frame="1"/>
          <w:lang w:eastAsia="ru-RU"/>
        </w:rPr>
      </w:pPr>
    </w:p>
    <w:p w:rsidR="00712808" w:rsidRPr="009C2E6C" w:rsidRDefault="00712808" w:rsidP="004D76AE">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 xml:space="preserve">2.1.Совет создается в целях развития институтов гражданского общества, демократических принципов функционирования органов местного самоуправления, обеспечения взаимодействия граждан и их объединений с органами местного самоуправления </w:t>
      </w:r>
      <w:r w:rsidR="004D76AE" w:rsidRPr="009C2E6C">
        <w:rPr>
          <w:rFonts w:ascii="Arial" w:hAnsi="Arial" w:cs="Arial"/>
          <w:bdr w:val="none" w:sz="0" w:space="0" w:color="auto" w:frame="1"/>
          <w:lang w:eastAsia="ru-RU"/>
        </w:rPr>
        <w:t>,</w:t>
      </w:r>
      <w:r w:rsidRPr="009C2E6C">
        <w:rPr>
          <w:rFonts w:ascii="Arial" w:hAnsi="Arial" w:cs="Arial"/>
          <w:bdr w:val="none" w:sz="0" w:space="0" w:color="auto" w:frame="1"/>
          <w:lang w:eastAsia="ru-RU"/>
        </w:rPr>
        <w:t xml:space="preserve"> для достижения согласованных решений по наиболее важным для населения вопросам экономического и </w:t>
      </w:r>
      <w:hyperlink r:id="rId10" w:tooltip="Социально-экономическое развитие" w:history="1">
        <w:r w:rsidRPr="009C2E6C">
          <w:rPr>
            <w:rFonts w:ascii="Arial" w:hAnsi="Arial" w:cs="Arial"/>
            <w:bdr w:val="none" w:sz="0" w:space="0" w:color="auto" w:frame="1"/>
            <w:lang w:eastAsia="ru-RU"/>
          </w:rPr>
          <w:t>социального развития</w:t>
        </w:r>
      </w:hyperlink>
      <w:r w:rsidRPr="009C2E6C">
        <w:rPr>
          <w:rFonts w:ascii="Arial" w:hAnsi="Arial" w:cs="Arial"/>
          <w:bdr w:val="none" w:sz="0" w:space="0" w:color="auto" w:frame="1"/>
          <w:lang w:eastAsia="ru-RU"/>
        </w:rPr>
        <w:t>, укрепления правопорядка и безопасности, защиты основных прав и свобод человека и гражданина.</w:t>
      </w:r>
    </w:p>
    <w:p w:rsidR="00712808" w:rsidRPr="009C2E6C" w:rsidRDefault="00712808" w:rsidP="004D76AE">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2.2.Задачи Совета:</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содействие развитию институтов общественного самоуправления;</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привлечение граждан и их объединений к решению задач социально-экономического развития сельского поселения;</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выдвижение и поддержка гражданских инициатив, имеющих значение для района и направленных на реализацию конституционных прав, свобод и законных интересов граждан и их объединений при реализации местного самоуправления на территории сельского поселения;</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выработка рекомендаций органам местного самоуправления по социально-значимым вопросам его развития;</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проведение общественной </w:t>
      </w:r>
      <w:hyperlink r:id="rId11" w:tooltip="Экспертиза проектов" w:history="1">
        <w:r w:rsidRPr="009C2E6C">
          <w:rPr>
            <w:rFonts w:ascii="Arial" w:hAnsi="Arial" w:cs="Arial"/>
            <w:bdr w:val="none" w:sz="0" w:space="0" w:color="auto" w:frame="1"/>
            <w:lang w:eastAsia="ru-RU"/>
          </w:rPr>
          <w:t>экспертизы проектов</w:t>
        </w:r>
      </w:hyperlink>
      <w:r w:rsidRPr="009C2E6C">
        <w:rPr>
          <w:rFonts w:ascii="Arial" w:hAnsi="Arial" w:cs="Arial"/>
          <w:bdr w:val="none" w:sz="0" w:space="0" w:color="auto" w:frame="1"/>
          <w:lang w:eastAsia="ru-RU"/>
        </w:rPr>
        <w:t> муниципальных правовых актов;</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осуществление экспертизы хода выполнения ранее принятых решений Совета с выработкой (при необходимости) методов и способов их корректировки.</w:t>
      </w:r>
    </w:p>
    <w:p w:rsidR="00CD579D" w:rsidRPr="009C2E6C" w:rsidRDefault="00CD579D" w:rsidP="008E1321">
      <w:pPr>
        <w:pStyle w:val="a6"/>
        <w:jc w:val="both"/>
        <w:rPr>
          <w:rFonts w:ascii="Arial" w:hAnsi="Arial" w:cs="Arial"/>
          <w:bdr w:val="none" w:sz="0" w:space="0" w:color="auto" w:frame="1"/>
          <w:lang w:eastAsia="ru-RU"/>
        </w:rPr>
      </w:pPr>
    </w:p>
    <w:p w:rsidR="00712808" w:rsidRPr="009C2E6C" w:rsidRDefault="00712808" w:rsidP="004D76AE">
      <w:pPr>
        <w:pStyle w:val="a6"/>
        <w:jc w:val="center"/>
        <w:rPr>
          <w:rFonts w:ascii="Arial" w:hAnsi="Arial" w:cs="Arial"/>
          <w:b/>
          <w:bCs/>
          <w:sz w:val="30"/>
          <w:szCs w:val="30"/>
          <w:bdr w:val="none" w:sz="0" w:space="0" w:color="auto" w:frame="1"/>
          <w:lang w:eastAsia="ru-RU"/>
        </w:rPr>
      </w:pPr>
      <w:r w:rsidRPr="009C2E6C">
        <w:rPr>
          <w:rFonts w:ascii="Arial" w:hAnsi="Arial" w:cs="Arial"/>
          <w:b/>
          <w:bCs/>
          <w:sz w:val="30"/>
          <w:szCs w:val="30"/>
          <w:bdr w:val="none" w:sz="0" w:space="0" w:color="auto" w:frame="1"/>
          <w:lang w:eastAsia="ru-RU"/>
        </w:rPr>
        <w:lastRenderedPageBreak/>
        <w:t>3.</w:t>
      </w:r>
      <w:r w:rsidR="00CD579D" w:rsidRPr="009C2E6C">
        <w:rPr>
          <w:rFonts w:ascii="Arial" w:hAnsi="Arial" w:cs="Arial"/>
          <w:b/>
          <w:bCs/>
          <w:sz w:val="30"/>
          <w:szCs w:val="30"/>
          <w:bdr w:val="none" w:sz="0" w:space="0" w:color="auto" w:frame="1"/>
          <w:lang w:eastAsia="ru-RU"/>
        </w:rPr>
        <w:t xml:space="preserve"> </w:t>
      </w:r>
      <w:r w:rsidRPr="009C2E6C">
        <w:rPr>
          <w:rFonts w:ascii="Arial" w:hAnsi="Arial" w:cs="Arial"/>
          <w:b/>
          <w:bCs/>
          <w:sz w:val="30"/>
          <w:szCs w:val="30"/>
          <w:bdr w:val="none" w:sz="0" w:space="0" w:color="auto" w:frame="1"/>
          <w:lang w:eastAsia="ru-RU"/>
        </w:rPr>
        <w:t>Принципы формирования и деятельности Совета, состав Совета</w:t>
      </w:r>
    </w:p>
    <w:p w:rsidR="00CD579D" w:rsidRPr="009C2E6C" w:rsidRDefault="00CD579D" w:rsidP="004D76AE">
      <w:pPr>
        <w:pStyle w:val="a6"/>
        <w:jc w:val="center"/>
        <w:rPr>
          <w:rFonts w:ascii="Arial" w:hAnsi="Arial" w:cs="Arial"/>
          <w:sz w:val="30"/>
          <w:szCs w:val="30"/>
          <w:bdr w:val="none" w:sz="0" w:space="0" w:color="auto" w:frame="1"/>
          <w:lang w:eastAsia="ru-RU"/>
        </w:rPr>
      </w:pPr>
    </w:p>
    <w:p w:rsidR="00712808" w:rsidRPr="009C2E6C" w:rsidRDefault="00712808" w:rsidP="004D76AE">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3.1.Формирование и деятельность Совета основывается на принципах добровольности, гласности и законности, уважения прав человека, согласования интересов различных социальных и культурных групп сельского поселения.</w:t>
      </w:r>
    </w:p>
    <w:p w:rsidR="00712808" w:rsidRPr="009C2E6C" w:rsidRDefault="00712808" w:rsidP="004D76AE">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3.2.Совет формируется из числа граждан, проживающих на территории сельского поселения, в том числе представителей </w:t>
      </w:r>
      <w:hyperlink r:id="rId12" w:tooltip="Общественно-Государственные объединения" w:history="1">
        <w:r w:rsidRPr="009C2E6C">
          <w:rPr>
            <w:rFonts w:ascii="Arial" w:hAnsi="Arial" w:cs="Arial"/>
            <w:bdr w:val="none" w:sz="0" w:space="0" w:color="auto" w:frame="1"/>
            <w:lang w:eastAsia="ru-RU"/>
          </w:rPr>
          <w:t>общественных объединений</w:t>
        </w:r>
      </w:hyperlink>
      <w:r w:rsidRPr="009C2E6C">
        <w:rPr>
          <w:rFonts w:ascii="Arial" w:hAnsi="Arial" w:cs="Arial"/>
          <w:bdr w:val="none" w:sz="0" w:space="0" w:color="auto" w:frame="1"/>
          <w:lang w:eastAsia="ru-RU"/>
        </w:rPr>
        <w:t>, </w:t>
      </w:r>
      <w:hyperlink r:id="rId13" w:tooltip="Некоммерческие организации" w:history="1">
        <w:r w:rsidRPr="009C2E6C">
          <w:rPr>
            <w:rFonts w:ascii="Arial" w:hAnsi="Arial" w:cs="Arial"/>
            <w:bdr w:val="none" w:sz="0" w:space="0" w:color="auto" w:frame="1"/>
            <w:lang w:eastAsia="ru-RU"/>
          </w:rPr>
          <w:t>некоммерческих организаций</w:t>
        </w:r>
      </w:hyperlink>
      <w:r w:rsidRPr="009C2E6C">
        <w:rPr>
          <w:rFonts w:ascii="Arial" w:hAnsi="Arial" w:cs="Arial"/>
          <w:bdr w:val="none" w:sz="0" w:space="0" w:color="auto" w:frame="1"/>
          <w:lang w:eastAsia="ru-RU"/>
        </w:rPr>
        <w:t>, зарегистрированных в соответствии с действующим законодательством и осуществляющих свою деятельность на территории сельского поселения, а также </w:t>
      </w:r>
      <w:hyperlink r:id="rId14" w:tooltip="Авторитет" w:history="1">
        <w:r w:rsidRPr="009C2E6C">
          <w:rPr>
            <w:rFonts w:ascii="Arial" w:hAnsi="Arial" w:cs="Arial"/>
            <w:bdr w:val="none" w:sz="0" w:space="0" w:color="auto" w:frame="1"/>
            <w:lang w:eastAsia="ru-RU"/>
          </w:rPr>
          <w:t>авторитетных</w:t>
        </w:r>
      </w:hyperlink>
      <w:r w:rsidRPr="009C2E6C">
        <w:rPr>
          <w:rFonts w:ascii="Arial" w:hAnsi="Arial" w:cs="Arial"/>
          <w:bdr w:val="none" w:sz="0" w:space="0" w:color="auto" w:frame="1"/>
          <w:lang w:eastAsia="ru-RU"/>
        </w:rPr>
        <w:t> жителей, представителей профессиональных, творческих и деловых кругов.</w:t>
      </w:r>
    </w:p>
    <w:p w:rsidR="00712808" w:rsidRPr="009C2E6C" w:rsidRDefault="00712808" w:rsidP="004D76AE">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3.3.Не допускаются к выдвижению кандидатов в члены Совета следующие общественные объединения, некоммерческие организации (далее объединения (организации):</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политические партии;</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объединения (организации), которым в соответствии с Федеральным законом от 01.01.01 года «О противодействии экстремистской деятельности» (далее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в течение одного года со дня вынесения предупреждения, если оно не было признано судом незаконным;</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объединения (организации), деятельность которых приостановлена в соответствии с Федеральным законом «О противодействии экстремистской деятельности», если решение о приостановлении не было признано судом незаконным.</w:t>
      </w:r>
    </w:p>
    <w:p w:rsidR="00CD579D" w:rsidRPr="009C2E6C" w:rsidRDefault="00CD579D" w:rsidP="008E1321">
      <w:pPr>
        <w:pStyle w:val="a6"/>
        <w:jc w:val="both"/>
        <w:rPr>
          <w:rFonts w:ascii="Arial" w:hAnsi="Arial" w:cs="Arial"/>
          <w:bdr w:val="none" w:sz="0" w:space="0" w:color="auto" w:frame="1"/>
          <w:lang w:eastAsia="ru-RU"/>
        </w:rPr>
      </w:pPr>
    </w:p>
    <w:p w:rsidR="00712808" w:rsidRPr="009C2E6C" w:rsidRDefault="00712808" w:rsidP="004D76AE">
      <w:pPr>
        <w:pStyle w:val="a6"/>
        <w:jc w:val="center"/>
        <w:rPr>
          <w:rFonts w:ascii="Arial" w:hAnsi="Arial" w:cs="Arial"/>
          <w:b/>
          <w:bCs/>
          <w:sz w:val="30"/>
          <w:szCs w:val="30"/>
          <w:bdr w:val="none" w:sz="0" w:space="0" w:color="auto" w:frame="1"/>
          <w:lang w:eastAsia="ru-RU"/>
        </w:rPr>
      </w:pPr>
      <w:r w:rsidRPr="009C2E6C">
        <w:rPr>
          <w:rFonts w:ascii="Arial" w:hAnsi="Arial" w:cs="Arial"/>
          <w:b/>
          <w:bCs/>
          <w:sz w:val="30"/>
          <w:szCs w:val="30"/>
          <w:bdr w:val="none" w:sz="0" w:space="0" w:color="auto" w:frame="1"/>
          <w:lang w:eastAsia="ru-RU"/>
        </w:rPr>
        <w:t>4.</w:t>
      </w:r>
      <w:r w:rsidR="00CD579D" w:rsidRPr="009C2E6C">
        <w:rPr>
          <w:rFonts w:ascii="Arial" w:hAnsi="Arial" w:cs="Arial"/>
          <w:b/>
          <w:bCs/>
          <w:sz w:val="30"/>
          <w:szCs w:val="30"/>
          <w:bdr w:val="none" w:sz="0" w:space="0" w:color="auto" w:frame="1"/>
          <w:lang w:eastAsia="ru-RU"/>
        </w:rPr>
        <w:t xml:space="preserve"> </w:t>
      </w:r>
      <w:r w:rsidRPr="009C2E6C">
        <w:rPr>
          <w:rFonts w:ascii="Arial" w:hAnsi="Arial" w:cs="Arial"/>
          <w:b/>
          <w:bCs/>
          <w:sz w:val="30"/>
          <w:szCs w:val="30"/>
          <w:bdr w:val="none" w:sz="0" w:space="0" w:color="auto" w:frame="1"/>
          <w:lang w:eastAsia="ru-RU"/>
        </w:rPr>
        <w:t>Порядок формирования Совета</w:t>
      </w:r>
    </w:p>
    <w:p w:rsidR="00CD579D" w:rsidRPr="009C2E6C" w:rsidRDefault="00CD579D" w:rsidP="004D76AE">
      <w:pPr>
        <w:pStyle w:val="a6"/>
        <w:jc w:val="center"/>
        <w:rPr>
          <w:rFonts w:ascii="Arial" w:hAnsi="Arial" w:cs="Arial"/>
          <w:sz w:val="30"/>
          <w:szCs w:val="30"/>
          <w:bdr w:val="none" w:sz="0" w:space="0" w:color="auto" w:frame="1"/>
          <w:lang w:eastAsia="ru-RU"/>
        </w:rPr>
      </w:pPr>
    </w:p>
    <w:p w:rsidR="00712808" w:rsidRPr="009C2E6C" w:rsidRDefault="00712808" w:rsidP="004D76AE">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 xml:space="preserve">4.1.Состав Совета утверждается правовым актом Администрации </w:t>
      </w:r>
      <w:r w:rsidR="004D76AE" w:rsidRPr="009C2E6C">
        <w:rPr>
          <w:rFonts w:ascii="Arial" w:hAnsi="Arial" w:cs="Arial"/>
          <w:bdr w:val="none" w:sz="0" w:space="0" w:color="auto" w:frame="1"/>
          <w:lang w:eastAsia="ru-RU"/>
        </w:rPr>
        <w:t>Веретенинского сельсовета Железногорского района</w:t>
      </w:r>
      <w:r w:rsidRPr="009C2E6C">
        <w:rPr>
          <w:rFonts w:ascii="Arial" w:hAnsi="Arial" w:cs="Arial"/>
          <w:bdr w:val="none" w:sz="0" w:space="0" w:color="auto" w:frame="1"/>
          <w:lang w:eastAsia="ru-RU"/>
        </w:rPr>
        <w:t xml:space="preserve">. В состав Совета включаются 3 члена, делегируемых Главой </w:t>
      </w:r>
      <w:r w:rsidR="004D76AE" w:rsidRPr="009C2E6C">
        <w:rPr>
          <w:rFonts w:ascii="Arial" w:hAnsi="Arial" w:cs="Arial"/>
          <w:bdr w:val="none" w:sz="0" w:space="0" w:color="auto" w:frame="1"/>
          <w:lang w:eastAsia="ru-RU"/>
        </w:rPr>
        <w:t>Веретенинского сельсовета Железногорского района</w:t>
      </w:r>
      <w:r w:rsidRPr="009C2E6C">
        <w:rPr>
          <w:rFonts w:ascii="Arial" w:hAnsi="Arial" w:cs="Arial"/>
          <w:bdr w:val="none" w:sz="0" w:space="0" w:color="auto" w:frame="1"/>
          <w:lang w:eastAsia="ru-RU"/>
        </w:rPr>
        <w:t xml:space="preserve"> из числа авторитетных жителей сельского поселения, остальные члены Совета выдвигаются объединениями (организациями), представителями профессиональных, творческих и деловых кругов. При этом состав Совета должен быть не менее 5 человек.</w:t>
      </w:r>
    </w:p>
    <w:p w:rsidR="00712808" w:rsidRPr="009C2E6C" w:rsidRDefault="00712808" w:rsidP="004D76AE">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 xml:space="preserve">4.2.Формирование состава Совета инициируется Главой </w:t>
      </w:r>
      <w:r w:rsidR="004D76AE" w:rsidRPr="009C2E6C">
        <w:rPr>
          <w:rFonts w:ascii="Arial" w:hAnsi="Arial" w:cs="Arial"/>
          <w:bdr w:val="none" w:sz="0" w:space="0" w:color="auto" w:frame="1"/>
          <w:lang w:eastAsia="ru-RU"/>
        </w:rPr>
        <w:t xml:space="preserve">Веретенинского сельсовета Железногорского района </w:t>
      </w:r>
      <w:r w:rsidRPr="009C2E6C">
        <w:rPr>
          <w:rFonts w:ascii="Arial" w:hAnsi="Arial" w:cs="Arial"/>
          <w:bdr w:val="none" w:sz="0" w:space="0" w:color="auto" w:frame="1"/>
          <w:lang w:eastAsia="ru-RU"/>
        </w:rPr>
        <w:t xml:space="preserve">путем издания соответствующего правового акта Администрации </w:t>
      </w:r>
      <w:r w:rsidR="004D76AE" w:rsidRPr="009C2E6C">
        <w:rPr>
          <w:rFonts w:ascii="Arial" w:hAnsi="Arial" w:cs="Arial"/>
          <w:bdr w:val="none" w:sz="0" w:space="0" w:color="auto" w:frame="1"/>
          <w:lang w:eastAsia="ru-RU"/>
        </w:rPr>
        <w:t>Веретенинского сельсовета Железногорского района</w:t>
      </w:r>
      <w:r w:rsidRPr="009C2E6C">
        <w:rPr>
          <w:rFonts w:ascii="Arial" w:hAnsi="Arial" w:cs="Arial"/>
          <w:b/>
          <w:bCs/>
          <w:bdr w:val="none" w:sz="0" w:space="0" w:color="auto" w:frame="1"/>
          <w:lang w:eastAsia="ru-RU"/>
        </w:rPr>
        <w:t>,</w:t>
      </w:r>
      <w:r w:rsidRPr="009C2E6C">
        <w:rPr>
          <w:rFonts w:ascii="Arial" w:hAnsi="Arial" w:cs="Arial"/>
          <w:bdr w:val="none" w:sz="0" w:space="0" w:color="auto" w:frame="1"/>
          <w:lang w:eastAsia="ru-RU"/>
        </w:rPr>
        <w:t xml:space="preserve"> который публикуется в </w:t>
      </w:r>
      <w:r w:rsidR="004D76AE" w:rsidRPr="009C2E6C">
        <w:rPr>
          <w:rFonts w:ascii="Arial" w:hAnsi="Arial" w:cs="Arial"/>
          <w:bdr w:val="none" w:sz="0" w:space="0" w:color="auto" w:frame="1"/>
          <w:lang w:eastAsia="ru-RU"/>
        </w:rPr>
        <w:t>газете «Веретенинский Вестник»</w:t>
      </w:r>
      <w:r w:rsidRPr="009C2E6C">
        <w:rPr>
          <w:rFonts w:ascii="Arial" w:hAnsi="Arial" w:cs="Arial"/>
          <w:bdr w:val="none" w:sz="0" w:space="0" w:color="auto" w:frame="1"/>
          <w:lang w:eastAsia="ru-RU"/>
        </w:rPr>
        <w:t xml:space="preserve">» и размещается на официальном сайте Администрации </w:t>
      </w:r>
      <w:r w:rsidR="004D76AE" w:rsidRPr="009C2E6C">
        <w:rPr>
          <w:rFonts w:ascii="Arial" w:hAnsi="Arial" w:cs="Arial"/>
          <w:bdr w:val="none" w:sz="0" w:space="0" w:color="auto" w:frame="1"/>
          <w:lang w:eastAsia="ru-RU"/>
        </w:rPr>
        <w:t>Веретенинского сельсовета Железногорского района веретенино46.рф</w:t>
      </w:r>
      <w:r w:rsidRPr="009C2E6C">
        <w:rPr>
          <w:rFonts w:ascii="Arial" w:hAnsi="Arial" w:cs="Arial"/>
          <w:bdr w:val="none" w:sz="0" w:space="0" w:color="auto" w:frame="1"/>
          <w:lang w:eastAsia="ru-RU"/>
        </w:rPr>
        <w:t xml:space="preserve"> в </w:t>
      </w:r>
      <w:hyperlink r:id="rId15" w:tooltip="Информационные сети" w:history="1">
        <w:r w:rsidRPr="009C2E6C">
          <w:rPr>
            <w:rFonts w:ascii="Arial" w:hAnsi="Arial" w:cs="Arial"/>
            <w:bdr w:val="none" w:sz="0" w:space="0" w:color="auto" w:frame="1"/>
            <w:lang w:eastAsia="ru-RU"/>
          </w:rPr>
          <w:t>информационно-телекоммуникационной сети</w:t>
        </w:r>
      </w:hyperlink>
      <w:r w:rsidRPr="009C2E6C">
        <w:rPr>
          <w:rFonts w:ascii="Arial" w:hAnsi="Arial" w:cs="Arial"/>
          <w:bdr w:val="none" w:sz="0" w:space="0" w:color="auto" w:frame="1"/>
          <w:lang w:eastAsia="ru-RU"/>
        </w:rPr>
        <w:t> Интернет.</w:t>
      </w:r>
    </w:p>
    <w:p w:rsidR="00712808" w:rsidRPr="009C2E6C" w:rsidRDefault="00712808" w:rsidP="004D76AE">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4.3.Процедура делегирования членов в состав Совета</w:t>
      </w:r>
    </w:p>
    <w:p w:rsidR="00712808" w:rsidRPr="009C2E6C" w:rsidRDefault="00712808" w:rsidP="004D76AE">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 xml:space="preserve">4.3.1.Глава </w:t>
      </w:r>
      <w:r w:rsidR="004D76AE" w:rsidRPr="009C2E6C">
        <w:rPr>
          <w:rFonts w:ascii="Arial" w:hAnsi="Arial" w:cs="Arial"/>
          <w:bdr w:val="none" w:sz="0" w:space="0" w:color="auto" w:frame="1"/>
          <w:lang w:eastAsia="ru-RU"/>
        </w:rPr>
        <w:t xml:space="preserve">Веретенинского сельсовета Железногорского района </w:t>
      </w:r>
      <w:r w:rsidRPr="009C2E6C">
        <w:rPr>
          <w:rFonts w:ascii="Arial" w:hAnsi="Arial" w:cs="Arial"/>
          <w:bdr w:val="none" w:sz="0" w:space="0" w:color="auto" w:frame="1"/>
          <w:lang w:eastAsia="ru-RU"/>
        </w:rPr>
        <w:t xml:space="preserve"> в течение пяти дней со дня инициирования им в соответствии с пунктом 4.2 Положения процедуры формирования состава Совета определяет кандидатуры 5 граждан, которые внесли значительный вклад в развитие сельского поселения</w:t>
      </w:r>
      <w:r w:rsidRPr="009C2E6C">
        <w:rPr>
          <w:rFonts w:ascii="Arial" w:hAnsi="Arial" w:cs="Arial"/>
          <w:b/>
          <w:bCs/>
          <w:bdr w:val="none" w:sz="0" w:space="0" w:color="auto" w:frame="1"/>
          <w:lang w:eastAsia="ru-RU"/>
        </w:rPr>
        <w:t>,</w:t>
      </w:r>
      <w:r w:rsidRPr="009C2E6C">
        <w:rPr>
          <w:rFonts w:ascii="Arial" w:hAnsi="Arial" w:cs="Arial"/>
          <w:bdr w:val="none" w:sz="0" w:space="0" w:color="auto" w:frame="1"/>
          <w:lang w:eastAsia="ru-RU"/>
        </w:rPr>
        <w:t> и направляет им соответствующие письменные предложения;</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 xml:space="preserve">4.3.2.Граждане, получившие предложение войти в состав Совета, в течение трех дней после получения предложения письменно уведомляют Главу </w:t>
      </w:r>
      <w:r w:rsidR="00E958A4" w:rsidRPr="009C2E6C">
        <w:rPr>
          <w:rFonts w:ascii="Arial" w:hAnsi="Arial" w:cs="Arial"/>
          <w:bdr w:val="none" w:sz="0" w:space="0" w:color="auto" w:frame="1"/>
          <w:lang w:eastAsia="ru-RU"/>
        </w:rPr>
        <w:t xml:space="preserve">Веретенинского сельсовета Железногорского района </w:t>
      </w:r>
      <w:r w:rsidRPr="009C2E6C">
        <w:rPr>
          <w:rFonts w:ascii="Arial" w:hAnsi="Arial" w:cs="Arial"/>
          <w:bdr w:val="none" w:sz="0" w:space="0" w:color="auto" w:frame="1"/>
          <w:lang w:eastAsia="ru-RU"/>
        </w:rPr>
        <w:t xml:space="preserve"> о своем согласии либо об отказе войти в состав Совета.</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lastRenderedPageBreak/>
        <w:t>4.4.Процедура делегирования членов в состав Совета объединениями (организациями), представителями профессиональных, творческих и деловых кругов</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 xml:space="preserve">4.4.1.В течение десяти дней со дня инициирования Главой </w:t>
      </w:r>
      <w:r w:rsidR="00E958A4" w:rsidRPr="009C2E6C">
        <w:rPr>
          <w:rFonts w:ascii="Arial" w:hAnsi="Arial" w:cs="Arial"/>
          <w:bdr w:val="none" w:sz="0" w:space="0" w:color="auto" w:frame="1"/>
          <w:lang w:eastAsia="ru-RU"/>
        </w:rPr>
        <w:t xml:space="preserve">Веретенинского сельсовета Железногорского района </w:t>
      </w:r>
      <w:r w:rsidRPr="009C2E6C">
        <w:rPr>
          <w:rFonts w:ascii="Arial" w:hAnsi="Arial" w:cs="Arial"/>
          <w:bdr w:val="none" w:sz="0" w:space="0" w:color="auto" w:frame="1"/>
          <w:lang w:eastAsia="ru-RU"/>
        </w:rPr>
        <w:t>в соответствии с пунктом 4.2 Положения процедуры формирования состава Совета объединения (организации) направляют в Администрацию решения руководящих </w:t>
      </w:r>
      <w:hyperlink r:id="rId16" w:tooltip="Колл" w:history="1">
        <w:r w:rsidRPr="009C2E6C">
          <w:rPr>
            <w:rFonts w:ascii="Arial" w:hAnsi="Arial" w:cs="Arial"/>
            <w:bdr w:val="none" w:sz="0" w:space="0" w:color="auto" w:frame="1"/>
            <w:lang w:eastAsia="ru-RU"/>
          </w:rPr>
          <w:t>коллегиальных</w:t>
        </w:r>
      </w:hyperlink>
      <w:r w:rsidRPr="009C2E6C">
        <w:rPr>
          <w:rFonts w:ascii="Arial" w:hAnsi="Arial" w:cs="Arial"/>
          <w:bdr w:val="none" w:sz="0" w:space="0" w:color="auto" w:frame="1"/>
          <w:lang w:eastAsia="ru-RU"/>
        </w:rPr>
        <w:t> органов указанных объединений (организаций) о выдвижении кандидатов в члены Совета, а представители профессиональных, творческих и деловых кругов – </w:t>
      </w:r>
      <w:hyperlink r:id="rId17" w:tooltip="Протоколы общих собраний" w:history="1">
        <w:r w:rsidRPr="009C2E6C">
          <w:rPr>
            <w:rFonts w:ascii="Arial" w:hAnsi="Arial" w:cs="Arial"/>
            <w:bdr w:val="none" w:sz="0" w:space="0" w:color="auto" w:frame="1"/>
            <w:lang w:eastAsia="ru-RU"/>
          </w:rPr>
          <w:t>протоколы общих собраний</w:t>
        </w:r>
      </w:hyperlink>
      <w:r w:rsidRPr="009C2E6C">
        <w:rPr>
          <w:rFonts w:ascii="Arial" w:hAnsi="Arial" w:cs="Arial"/>
          <w:bdr w:val="none" w:sz="0" w:space="0" w:color="auto" w:frame="1"/>
          <w:lang w:eastAsia="ru-RU"/>
        </w:rPr>
        <w:t> коллективов о выдвижении кандидатов в состав Совета.</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4.5.Указанные решения (протоколы) должны содержать информацию о деятельности данных объединений (организаций), профессиональных, творческих и деловых кругов, а также сведения, характеризующие выдвигаемого кандидата.</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Одновременно с решением (протоколом) о выдвижении кандидата в состав Совета направляется заявление кандидата о согласии на участие в работе Совета по форме согласно приложению к Положению.</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Объединения (организации) дополнительно предоставляют копию свидетельства о государственной регистрации общественного объединения, некоммерческой организации.</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4.6.В случае поступления в Администрацию документов, не отвечающих требованиям пункта 4.5 Положения они возвращаются направившему их объединению (организации), представителям профессиональных, творческих и деловых кругов с указанием причин возврата.</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4.7.Полный состав Совета утверждается правовым актом Администрации сельского поселения и подлежит официальному опубли</w:t>
      </w:r>
      <w:r w:rsidR="00E958A4" w:rsidRPr="009C2E6C">
        <w:rPr>
          <w:rFonts w:ascii="Arial" w:hAnsi="Arial" w:cs="Arial"/>
          <w:bdr w:val="none" w:sz="0" w:space="0" w:color="auto" w:frame="1"/>
          <w:lang w:eastAsia="ru-RU"/>
        </w:rPr>
        <w:t>кованию в муниципальной газете в газете «Веретенинский Вестник</w:t>
      </w:r>
      <w:r w:rsidRPr="009C2E6C">
        <w:rPr>
          <w:rFonts w:ascii="Arial" w:hAnsi="Arial" w:cs="Arial"/>
          <w:bdr w:val="none" w:sz="0" w:space="0" w:color="auto" w:frame="1"/>
          <w:lang w:eastAsia="ru-RU"/>
        </w:rPr>
        <w:t xml:space="preserve">» и размещению на официальном сайте Администрации </w:t>
      </w:r>
      <w:r w:rsidR="00E958A4" w:rsidRPr="009C2E6C">
        <w:rPr>
          <w:rFonts w:ascii="Arial" w:hAnsi="Arial" w:cs="Arial"/>
          <w:bdr w:val="none" w:sz="0" w:space="0" w:color="auto" w:frame="1"/>
          <w:lang w:eastAsia="ru-RU"/>
        </w:rPr>
        <w:t xml:space="preserve">Веретенинского сельсовета Железногорского района </w:t>
      </w:r>
      <w:r w:rsidRPr="009C2E6C">
        <w:rPr>
          <w:rFonts w:ascii="Arial" w:hAnsi="Arial" w:cs="Arial"/>
          <w:bdr w:val="none" w:sz="0" w:space="0" w:color="auto" w:frame="1"/>
          <w:lang w:eastAsia="ru-RU"/>
        </w:rPr>
        <w:t xml:space="preserve"> в разделе «Общественный совет».</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4.8.Срок полномочий членов Совета составляет 3 года с момента утверждения правовым актом Администрации Совета и прекращается в день первого заседания вновь избранного состава Совета.</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 xml:space="preserve">4.9.За два месяца до истечения срока полномочий членов Совета Глава </w:t>
      </w:r>
      <w:r w:rsidR="00E958A4" w:rsidRPr="009C2E6C">
        <w:rPr>
          <w:rFonts w:ascii="Arial" w:hAnsi="Arial" w:cs="Arial"/>
          <w:bdr w:val="none" w:sz="0" w:space="0" w:color="auto" w:frame="1"/>
          <w:lang w:eastAsia="ru-RU"/>
        </w:rPr>
        <w:t xml:space="preserve">Веретенинского сельсовета Железногорского района </w:t>
      </w:r>
      <w:r w:rsidRPr="009C2E6C">
        <w:rPr>
          <w:rFonts w:ascii="Arial" w:hAnsi="Arial" w:cs="Arial"/>
          <w:bdr w:val="none" w:sz="0" w:space="0" w:color="auto" w:frame="1"/>
          <w:lang w:eastAsia="ru-RU"/>
        </w:rPr>
        <w:t xml:space="preserve"> инициирует процедуру формирования нового состава Совета в установленном Положением порядке.</w:t>
      </w:r>
    </w:p>
    <w:p w:rsidR="00CD579D" w:rsidRPr="009C2E6C" w:rsidRDefault="00CD579D" w:rsidP="00E958A4">
      <w:pPr>
        <w:pStyle w:val="a6"/>
        <w:ind w:firstLine="708"/>
        <w:jc w:val="both"/>
        <w:rPr>
          <w:rFonts w:ascii="Arial" w:hAnsi="Arial" w:cs="Arial"/>
          <w:bdr w:val="none" w:sz="0" w:space="0" w:color="auto" w:frame="1"/>
          <w:lang w:eastAsia="ru-RU"/>
        </w:rPr>
      </w:pPr>
    </w:p>
    <w:p w:rsidR="00712808" w:rsidRPr="009C2E6C" w:rsidRDefault="00712808" w:rsidP="00E958A4">
      <w:pPr>
        <w:pStyle w:val="a6"/>
        <w:jc w:val="center"/>
        <w:rPr>
          <w:rFonts w:ascii="Arial" w:hAnsi="Arial" w:cs="Arial"/>
          <w:b/>
          <w:bCs/>
          <w:sz w:val="30"/>
          <w:szCs w:val="30"/>
          <w:bdr w:val="none" w:sz="0" w:space="0" w:color="auto" w:frame="1"/>
          <w:lang w:eastAsia="ru-RU"/>
        </w:rPr>
      </w:pPr>
      <w:r w:rsidRPr="009C2E6C">
        <w:rPr>
          <w:rFonts w:ascii="Arial" w:hAnsi="Arial" w:cs="Arial"/>
          <w:b/>
          <w:bCs/>
          <w:sz w:val="30"/>
          <w:szCs w:val="30"/>
          <w:bdr w:val="none" w:sz="0" w:space="0" w:color="auto" w:frame="1"/>
          <w:lang w:eastAsia="ru-RU"/>
        </w:rPr>
        <w:t>5.</w:t>
      </w:r>
      <w:r w:rsidR="00CD579D" w:rsidRPr="009C2E6C">
        <w:rPr>
          <w:rFonts w:ascii="Arial" w:hAnsi="Arial" w:cs="Arial"/>
          <w:b/>
          <w:bCs/>
          <w:sz w:val="30"/>
          <w:szCs w:val="30"/>
          <w:bdr w:val="none" w:sz="0" w:space="0" w:color="auto" w:frame="1"/>
          <w:lang w:eastAsia="ru-RU"/>
        </w:rPr>
        <w:t xml:space="preserve"> </w:t>
      </w:r>
      <w:r w:rsidRPr="009C2E6C">
        <w:rPr>
          <w:rFonts w:ascii="Arial" w:hAnsi="Arial" w:cs="Arial"/>
          <w:b/>
          <w:bCs/>
          <w:sz w:val="30"/>
          <w:szCs w:val="30"/>
          <w:bdr w:val="none" w:sz="0" w:space="0" w:color="auto" w:frame="1"/>
          <w:lang w:eastAsia="ru-RU"/>
        </w:rPr>
        <w:t>Органы Совета</w:t>
      </w:r>
    </w:p>
    <w:p w:rsidR="00CD579D" w:rsidRPr="009C2E6C" w:rsidRDefault="00CD579D" w:rsidP="00E958A4">
      <w:pPr>
        <w:pStyle w:val="a6"/>
        <w:jc w:val="center"/>
        <w:rPr>
          <w:rFonts w:ascii="Arial" w:hAnsi="Arial" w:cs="Arial"/>
          <w:sz w:val="30"/>
          <w:szCs w:val="30"/>
          <w:bdr w:val="none" w:sz="0" w:space="0" w:color="auto" w:frame="1"/>
          <w:lang w:eastAsia="ru-RU"/>
        </w:rPr>
      </w:pP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5.1.Руководство деятельностью Совета возлагается на председателя Совета.</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5.2.В случае временного отсутствия председателя Совета деятельностью Совета руководит заместитель председателя Совета.</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5.3.Председатель и заместитель председателя Совета избираются открытым голосованием членов Совета на первом заседании Совета. Председатель, заместитель председателя Совета считается избранным, если за него проголосовало не менее двух третей от числа присутствующих на заседании членов Совета.</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5.4.Председатель Совета организует и ведет заседания Совета, подписывает </w:t>
      </w:r>
      <w:hyperlink r:id="rId18" w:tooltip="Протоколы заседаний" w:history="1">
        <w:r w:rsidRPr="009C2E6C">
          <w:rPr>
            <w:rFonts w:ascii="Arial" w:hAnsi="Arial" w:cs="Arial"/>
            <w:bdr w:val="none" w:sz="0" w:space="0" w:color="auto" w:frame="1"/>
            <w:lang w:eastAsia="ru-RU"/>
          </w:rPr>
          <w:t>протоколы заседаний</w:t>
        </w:r>
      </w:hyperlink>
      <w:r w:rsidR="00E958A4" w:rsidRPr="009C2E6C">
        <w:rPr>
          <w:rFonts w:ascii="Arial" w:hAnsi="Arial" w:cs="Arial"/>
          <w:bdr w:val="none" w:sz="0" w:space="0" w:color="auto" w:frame="1"/>
          <w:lang w:eastAsia="ru-RU"/>
        </w:rPr>
        <w:t xml:space="preserve"> </w:t>
      </w:r>
      <w:r w:rsidRPr="009C2E6C">
        <w:rPr>
          <w:rFonts w:ascii="Arial" w:hAnsi="Arial" w:cs="Arial"/>
          <w:bdr w:val="none" w:sz="0" w:space="0" w:color="auto" w:frame="1"/>
          <w:lang w:eastAsia="ru-RU"/>
        </w:rPr>
        <w:t>Совета, а также другие документы в пределах своих полномочий.</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 xml:space="preserve">5.5.К участию в работе Совета (по согласованию) могут привлекаться должностные и иные лица органов местного самоуправления сельского поселения, физические и юридические лица, эксперты и консультанты для дачи разъяснений </w:t>
      </w:r>
      <w:r w:rsidRPr="009C2E6C">
        <w:rPr>
          <w:rFonts w:ascii="Arial" w:hAnsi="Arial" w:cs="Arial"/>
          <w:bdr w:val="none" w:sz="0" w:space="0" w:color="auto" w:frame="1"/>
          <w:lang w:eastAsia="ru-RU"/>
        </w:rPr>
        <w:lastRenderedPageBreak/>
        <w:t>и консультаций по поставленным вопросам. Эти лица участвуют в работе Совета без права голоса.</w:t>
      </w:r>
    </w:p>
    <w:p w:rsidR="00CD579D" w:rsidRPr="009C2E6C" w:rsidRDefault="00CD579D" w:rsidP="00E958A4">
      <w:pPr>
        <w:pStyle w:val="a6"/>
        <w:ind w:firstLine="708"/>
        <w:jc w:val="both"/>
        <w:rPr>
          <w:rFonts w:ascii="Arial" w:hAnsi="Arial" w:cs="Arial"/>
          <w:bdr w:val="none" w:sz="0" w:space="0" w:color="auto" w:frame="1"/>
          <w:lang w:eastAsia="ru-RU"/>
        </w:rPr>
      </w:pPr>
    </w:p>
    <w:p w:rsidR="00712808" w:rsidRPr="009C2E6C" w:rsidRDefault="00712808" w:rsidP="00E958A4">
      <w:pPr>
        <w:pStyle w:val="a6"/>
        <w:ind w:firstLine="708"/>
        <w:jc w:val="center"/>
        <w:rPr>
          <w:rFonts w:ascii="Arial" w:hAnsi="Arial" w:cs="Arial"/>
          <w:b/>
          <w:bCs/>
          <w:sz w:val="30"/>
          <w:szCs w:val="30"/>
          <w:bdr w:val="none" w:sz="0" w:space="0" w:color="auto" w:frame="1"/>
          <w:lang w:eastAsia="ru-RU"/>
        </w:rPr>
      </w:pPr>
      <w:r w:rsidRPr="009C2E6C">
        <w:rPr>
          <w:rFonts w:ascii="Arial" w:hAnsi="Arial" w:cs="Arial"/>
          <w:b/>
          <w:bCs/>
          <w:sz w:val="30"/>
          <w:szCs w:val="30"/>
          <w:bdr w:val="none" w:sz="0" w:space="0" w:color="auto" w:frame="1"/>
          <w:lang w:eastAsia="ru-RU"/>
        </w:rPr>
        <w:t>6.</w:t>
      </w:r>
      <w:r w:rsidR="00CD579D" w:rsidRPr="009C2E6C">
        <w:rPr>
          <w:rFonts w:ascii="Arial" w:hAnsi="Arial" w:cs="Arial"/>
          <w:b/>
          <w:bCs/>
          <w:sz w:val="30"/>
          <w:szCs w:val="30"/>
          <w:bdr w:val="none" w:sz="0" w:space="0" w:color="auto" w:frame="1"/>
          <w:lang w:eastAsia="ru-RU"/>
        </w:rPr>
        <w:t xml:space="preserve"> </w:t>
      </w:r>
      <w:r w:rsidRPr="009C2E6C">
        <w:rPr>
          <w:rFonts w:ascii="Arial" w:hAnsi="Arial" w:cs="Arial"/>
          <w:b/>
          <w:bCs/>
          <w:sz w:val="30"/>
          <w:szCs w:val="30"/>
          <w:bdr w:val="none" w:sz="0" w:space="0" w:color="auto" w:frame="1"/>
          <w:lang w:eastAsia="ru-RU"/>
        </w:rPr>
        <w:t>Члены Совета</w:t>
      </w:r>
    </w:p>
    <w:p w:rsidR="00CD579D" w:rsidRPr="009C2E6C" w:rsidRDefault="00CD579D" w:rsidP="00E958A4">
      <w:pPr>
        <w:pStyle w:val="a6"/>
        <w:ind w:firstLine="708"/>
        <w:jc w:val="center"/>
        <w:rPr>
          <w:rFonts w:ascii="Arial" w:hAnsi="Arial" w:cs="Arial"/>
          <w:sz w:val="30"/>
          <w:szCs w:val="30"/>
          <w:bdr w:val="none" w:sz="0" w:space="0" w:color="auto" w:frame="1"/>
          <w:lang w:eastAsia="ru-RU"/>
        </w:rPr>
      </w:pP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 xml:space="preserve">6.1.Членом Совета может быть гражданин Российской Федерации, достигший 18-летнего возраста, проживающий на территории </w:t>
      </w:r>
      <w:r w:rsidR="00E958A4" w:rsidRPr="009C2E6C">
        <w:rPr>
          <w:rFonts w:ascii="Arial" w:hAnsi="Arial" w:cs="Arial"/>
          <w:bdr w:val="none" w:sz="0" w:space="0" w:color="auto" w:frame="1"/>
          <w:lang w:eastAsia="ru-RU"/>
        </w:rPr>
        <w:t>Веретенинского сельсовета Железногорского района.</w:t>
      </w:r>
      <w:r w:rsidRPr="009C2E6C">
        <w:rPr>
          <w:rFonts w:ascii="Arial" w:hAnsi="Arial" w:cs="Arial"/>
          <w:bdr w:val="none" w:sz="0" w:space="0" w:color="auto" w:frame="1"/>
          <w:lang w:eastAsia="ru-RU"/>
        </w:rPr>
        <w:t>.</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6.2.Членом Совета не могут быть граждане:</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замещающие должности федеральной государственной службы, </w:t>
      </w:r>
      <w:hyperlink r:id="rId19" w:tooltip="Государственные должности" w:history="1">
        <w:r w:rsidRPr="009C2E6C">
          <w:rPr>
            <w:rFonts w:ascii="Arial" w:hAnsi="Arial" w:cs="Arial"/>
            <w:bdr w:val="none" w:sz="0" w:space="0" w:color="auto" w:frame="1"/>
            <w:lang w:eastAsia="ru-RU"/>
          </w:rPr>
          <w:t>государственные должности</w:t>
        </w:r>
      </w:hyperlink>
      <w:r w:rsidR="00E958A4" w:rsidRPr="009C2E6C">
        <w:rPr>
          <w:rFonts w:ascii="Arial" w:hAnsi="Arial" w:cs="Arial"/>
          <w:bdr w:val="none" w:sz="0" w:space="0" w:color="auto" w:frame="1"/>
          <w:lang w:eastAsia="ru-RU"/>
        </w:rPr>
        <w:t xml:space="preserve"> </w:t>
      </w:r>
      <w:r w:rsidRPr="009C2E6C">
        <w:rPr>
          <w:rFonts w:ascii="Arial" w:hAnsi="Arial" w:cs="Arial"/>
          <w:bdr w:val="none" w:sz="0" w:space="0" w:color="auto" w:frame="1"/>
          <w:lang w:eastAsia="ru-RU"/>
        </w:rPr>
        <w:t>субъектов Российской Федерации, должности государственной </w:t>
      </w:r>
      <w:hyperlink r:id="rId20" w:tooltip="Гражданская служба" w:history="1">
        <w:r w:rsidRPr="009C2E6C">
          <w:rPr>
            <w:rFonts w:ascii="Arial" w:hAnsi="Arial" w:cs="Arial"/>
            <w:bdr w:val="none" w:sz="0" w:space="0" w:color="auto" w:frame="1"/>
            <w:lang w:eastAsia="ru-RU"/>
          </w:rPr>
          <w:t>гражданской службы</w:t>
        </w:r>
      </w:hyperlink>
      <w:r w:rsidRPr="009C2E6C">
        <w:rPr>
          <w:rFonts w:ascii="Arial" w:hAnsi="Arial" w:cs="Arial"/>
          <w:bdr w:val="none" w:sz="0" w:space="0" w:color="auto" w:frame="1"/>
          <w:lang w:eastAsia="ru-RU"/>
        </w:rPr>
        <w:t xml:space="preserve"> субъектов Российской Федерации, должности муниципальной службы </w:t>
      </w:r>
      <w:r w:rsidR="00E958A4" w:rsidRPr="009C2E6C">
        <w:rPr>
          <w:rFonts w:ascii="Arial" w:hAnsi="Arial" w:cs="Arial"/>
          <w:bdr w:val="none" w:sz="0" w:space="0" w:color="auto" w:frame="1"/>
          <w:lang w:eastAsia="ru-RU"/>
        </w:rPr>
        <w:t xml:space="preserve">Курской </w:t>
      </w:r>
      <w:r w:rsidRPr="009C2E6C">
        <w:rPr>
          <w:rFonts w:ascii="Arial" w:hAnsi="Arial" w:cs="Arial"/>
          <w:bdr w:val="none" w:sz="0" w:space="0" w:color="auto" w:frame="1"/>
          <w:lang w:eastAsia="ru-RU"/>
        </w:rPr>
        <w:t xml:space="preserve"> области, и лица, замещающие должности муниципальной службы и выборные должностные лица органов местного самоуправления;</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признанные недееспособными на основании решения суда;</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имеющие непогашенную или неснятую судимость.</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6.3.Члены Совета осуществляют свою деятельность на непостоянной основе.</w:t>
      </w:r>
    </w:p>
    <w:p w:rsidR="00CD579D" w:rsidRPr="009C2E6C" w:rsidRDefault="00CD579D" w:rsidP="00E958A4">
      <w:pPr>
        <w:pStyle w:val="a6"/>
        <w:ind w:firstLine="708"/>
        <w:jc w:val="both"/>
        <w:rPr>
          <w:rFonts w:ascii="Arial" w:hAnsi="Arial" w:cs="Arial"/>
          <w:bdr w:val="none" w:sz="0" w:space="0" w:color="auto" w:frame="1"/>
          <w:lang w:eastAsia="ru-RU"/>
        </w:rPr>
      </w:pPr>
    </w:p>
    <w:p w:rsidR="00712808" w:rsidRPr="009C2E6C" w:rsidRDefault="00712808" w:rsidP="00E958A4">
      <w:pPr>
        <w:pStyle w:val="a6"/>
        <w:jc w:val="center"/>
        <w:rPr>
          <w:rFonts w:ascii="Arial" w:hAnsi="Arial" w:cs="Arial"/>
          <w:b/>
          <w:bCs/>
          <w:sz w:val="30"/>
          <w:szCs w:val="30"/>
          <w:bdr w:val="none" w:sz="0" w:space="0" w:color="auto" w:frame="1"/>
          <w:lang w:eastAsia="ru-RU"/>
        </w:rPr>
      </w:pPr>
      <w:r w:rsidRPr="009C2E6C">
        <w:rPr>
          <w:rFonts w:ascii="Arial" w:hAnsi="Arial" w:cs="Arial"/>
          <w:b/>
          <w:bCs/>
          <w:sz w:val="30"/>
          <w:szCs w:val="30"/>
          <w:bdr w:val="none" w:sz="0" w:space="0" w:color="auto" w:frame="1"/>
          <w:lang w:eastAsia="ru-RU"/>
        </w:rPr>
        <w:t>7. Участие члена Совета в его работе</w:t>
      </w:r>
    </w:p>
    <w:p w:rsidR="00CD579D" w:rsidRPr="009C2E6C" w:rsidRDefault="00CD579D" w:rsidP="00E958A4">
      <w:pPr>
        <w:pStyle w:val="a6"/>
        <w:jc w:val="center"/>
        <w:rPr>
          <w:rFonts w:ascii="Arial" w:hAnsi="Arial" w:cs="Arial"/>
          <w:sz w:val="30"/>
          <w:szCs w:val="30"/>
          <w:bdr w:val="none" w:sz="0" w:space="0" w:color="auto" w:frame="1"/>
          <w:lang w:eastAsia="ru-RU"/>
        </w:rPr>
      </w:pP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7.1.Член Совета принимает личное участие в работе заседаний Совета.</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7.2.Член Совета вправе свободно высказывать свое мнение по любому вопросу деятельности Совета.</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7.3.Члены Совета при осуществлении своих полномочий не связаны решениями выдвинувших их в состав Совета объединениями (организациями).</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7.4.Отзыв объединением (организацией), коллективами профессиональных, творческих и деловых кругов своего представителя из членов Совета без согласия Совета не допускается.</w:t>
      </w:r>
    </w:p>
    <w:p w:rsidR="00CD579D" w:rsidRPr="009C2E6C" w:rsidRDefault="00CD579D" w:rsidP="00E958A4">
      <w:pPr>
        <w:pStyle w:val="a6"/>
        <w:ind w:firstLine="708"/>
        <w:jc w:val="both"/>
        <w:rPr>
          <w:rFonts w:ascii="Arial" w:hAnsi="Arial" w:cs="Arial"/>
          <w:bdr w:val="none" w:sz="0" w:space="0" w:color="auto" w:frame="1"/>
          <w:lang w:eastAsia="ru-RU"/>
        </w:rPr>
      </w:pPr>
    </w:p>
    <w:p w:rsidR="00712808" w:rsidRPr="009C2E6C" w:rsidRDefault="00712808" w:rsidP="00E958A4">
      <w:pPr>
        <w:pStyle w:val="a6"/>
        <w:jc w:val="center"/>
        <w:rPr>
          <w:rFonts w:ascii="Arial" w:hAnsi="Arial" w:cs="Arial"/>
          <w:b/>
          <w:bCs/>
          <w:sz w:val="30"/>
          <w:szCs w:val="30"/>
          <w:bdr w:val="none" w:sz="0" w:space="0" w:color="auto" w:frame="1"/>
          <w:lang w:eastAsia="ru-RU"/>
        </w:rPr>
      </w:pPr>
      <w:r w:rsidRPr="009C2E6C">
        <w:rPr>
          <w:rFonts w:ascii="Arial" w:hAnsi="Arial" w:cs="Arial"/>
          <w:b/>
          <w:bCs/>
          <w:sz w:val="30"/>
          <w:szCs w:val="30"/>
          <w:bdr w:val="none" w:sz="0" w:space="0" w:color="auto" w:frame="1"/>
          <w:lang w:eastAsia="ru-RU"/>
        </w:rPr>
        <w:t>8.</w:t>
      </w:r>
      <w:r w:rsidR="00CD579D" w:rsidRPr="009C2E6C">
        <w:rPr>
          <w:rFonts w:ascii="Arial" w:hAnsi="Arial" w:cs="Arial"/>
          <w:b/>
          <w:bCs/>
          <w:sz w:val="30"/>
          <w:szCs w:val="30"/>
          <w:bdr w:val="none" w:sz="0" w:space="0" w:color="auto" w:frame="1"/>
          <w:lang w:eastAsia="ru-RU"/>
        </w:rPr>
        <w:t xml:space="preserve"> </w:t>
      </w:r>
      <w:r w:rsidRPr="009C2E6C">
        <w:rPr>
          <w:rFonts w:ascii="Arial" w:hAnsi="Arial" w:cs="Arial"/>
          <w:b/>
          <w:bCs/>
          <w:sz w:val="30"/>
          <w:szCs w:val="30"/>
          <w:bdr w:val="none" w:sz="0" w:space="0" w:color="auto" w:frame="1"/>
          <w:lang w:eastAsia="ru-RU"/>
        </w:rPr>
        <w:t>Прекращение полномочий члена Совета</w:t>
      </w:r>
    </w:p>
    <w:p w:rsidR="00CD579D" w:rsidRPr="009C2E6C" w:rsidRDefault="00CD579D" w:rsidP="00E958A4">
      <w:pPr>
        <w:pStyle w:val="a6"/>
        <w:jc w:val="center"/>
        <w:rPr>
          <w:rFonts w:ascii="Arial" w:hAnsi="Arial" w:cs="Arial"/>
          <w:sz w:val="30"/>
          <w:szCs w:val="30"/>
          <w:bdr w:val="none" w:sz="0" w:space="0" w:color="auto" w:frame="1"/>
          <w:lang w:eastAsia="ru-RU"/>
        </w:rPr>
      </w:pP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8.1.Полномочия члена Совета прекращаются в следующих случаях:</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истечения срока его полномочий;</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подачи им письменного заявления о выходе из состава Совета;</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неспособности его по состоянию здоровья участвовать в работе Совета;</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вступления в законную силу вынесенного в отношении его обвинительного приговора суда;</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смерти члена Совета;</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признания его недееспособным, безвестно отсутствующим или умершим на основании решения суда, вступившего в законную силу;</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избрания или назначения его на должность, не совместимую с членством в Совете в соответствии с пунктом 6.2 Положения;</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изменения места жительства в связи с выездом за пределы сельского поселения;</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прекращения гражданства Российской Федерации;</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неучастия без уважительной причины в работе трех заседаний Совета подряд;</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8.2.Полномочия члена Совета приостанавливаются в случаях:</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предъявления ему в порядке, установленном уголовно-процессуальным </w:t>
      </w:r>
      <w:hyperlink r:id="rId21" w:tooltip="Законы в России" w:history="1">
        <w:r w:rsidRPr="009C2E6C">
          <w:rPr>
            <w:rFonts w:ascii="Arial" w:hAnsi="Arial" w:cs="Arial"/>
            <w:bdr w:val="none" w:sz="0" w:space="0" w:color="auto" w:frame="1"/>
            <w:lang w:eastAsia="ru-RU"/>
          </w:rPr>
          <w:t>законодательством Российской Федерации</w:t>
        </w:r>
      </w:hyperlink>
      <w:r w:rsidRPr="009C2E6C">
        <w:rPr>
          <w:rFonts w:ascii="Arial" w:hAnsi="Arial" w:cs="Arial"/>
          <w:bdr w:val="none" w:sz="0" w:space="0" w:color="auto" w:frame="1"/>
          <w:lang w:eastAsia="ru-RU"/>
        </w:rPr>
        <w:t>, обвинения в совершении преступления;</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lastRenderedPageBreak/>
        <w:t>назначения ему административного наказания в виде административного ареста;</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 xml:space="preserve">регистрации его в качестве кандидата на должность Президента Российской Федерации, кандидата в депутаты Государственной Думы Федерального Собрания Российской Федерации, кандидата в депутаты </w:t>
      </w:r>
      <w:r w:rsidR="00E958A4" w:rsidRPr="009C2E6C">
        <w:rPr>
          <w:rFonts w:ascii="Arial" w:hAnsi="Arial" w:cs="Arial"/>
          <w:bdr w:val="none" w:sz="0" w:space="0" w:color="auto" w:frame="1"/>
          <w:lang w:eastAsia="ru-RU"/>
        </w:rPr>
        <w:t>Курской</w:t>
      </w:r>
      <w:r w:rsidRPr="009C2E6C">
        <w:rPr>
          <w:rFonts w:ascii="Arial" w:hAnsi="Arial" w:cs="Arial"/>
          <w:bdr w:val="none" w:sz="0" w:space="0" w:color="auto" w:frame="1"/>
          <w:lang w:eastAsia="ru-RU"/>
        </w:rPr>
        <w:t xml:space="preserve"> областной Думы или законодательного (представительного) органа государственной власти иного субъекта Российской Федерации, кандидата на должность Главы </w:t>
      </w:r>
      <w:hyperlink r:id="rId22" w:tooltip="Муниципальные образования" w:history="1">
        <w:r w:rsidRPr="009C2E6C">
          <w:rPr>
            <w:rFonts w:ascii="Arial" w:hAnsi="Arial" w:cs="Arial"/>
            <w:bdr w:val="none" w:sz="0" w:space="0" w:color="auto" w:frame="1"/>
            <w:lang w:eastAsia="ru-RU"/>
          </w:rPr>
          <w:t>муниципального образования</w:t>
        </w:r>
      </w:hyperlink>
      <w:r w:rsidRPr="009C2E6C">
        <w:rPr>
          <w:rFonts w:ascii="Arial" w:hAnsi="Arial" w:cs="Arial"/>
          <w:bdr w:val="none" w:sz="0" w:space="0" w:color="auto" w:frame="1"/>
          <w:lang w:eastAsia="ru-RU"/>
        </w:rPr>
        <w:t xml:space="preserve">, кандидата в депутаты представительного органа муниципального образования, доверенного лица или уполномоченного представителя кандидата (политической партии) на указанных выборах, а также в случае вхождения его в состав инициативной группы по проведению референдума Российской Федерации или референдума </w:t>
      </w:r>
      <w:r w:rsidR="00E958A4" w:rsidRPr="009C2E6C">
        <w:rPr>
          <w:rFonts w:ascii="Arial" w:hAnsi="Arial" w:cs="Arial"/>
          <w:bdr w:val="none" w:sz="0" w:space="0" w:color="auto" w:frame="1"/>
          <w:lang w:eastAsia="ru-RU"/>
        </w:rPr>
        <w:t xml:space="preserve">Курской </w:t>
      </w:r>
      <w:r w:rsidRPr="009C2E6C">
        <w:rPr>
          <w:rFonts w:ascii="Arial" w:hAnsi="Arial" w:cs="Arial"/>
          <w:bdr w:val="none" w:sz="0" w:space="0" w:color="auto" w:frame="1"/>
          <w:lang w:eastAsia="ru-RU"/>
        </w:rPr>
        <w:t xml:space="preserve"> области, местного референдума.</w:t>
      </w:r>
    </w:p>
    <w:p w:rsidR="00CD579D" w:rsidRPr="009C2E6C" w:rsidRDefault="00CD579D" w:rsidP="008E1321">
      <w:pPr>
        <w:pStyle w:val="a6"/>
        <w:jc w:val="both"/>
        <w:rPr>
          <w:rFonts w:ascii="Arial" w:hAnsi="Arial" w:cs="Arial"/>
          <w:bdr w:val="none" w:sz="0" w:space="0" w:color="auto" w:frame="1"/>
          <w:lang w:eastAsia="ru-RU"/>
        </w:rPr>
      </w:pPr>
    </w:p>
    <w:p w:rsidR="00712808" w:rsidRPr="009C2E6C" w:rsidRDefault="00712808" w:rsidP="00E958A4">
      <w:pPr>
        <w:pStyle w:val="a6"/>
        <w:jc w:val="center"/>
        <w:rPr>
          <w:rFonts w:ascii="Arial" w:hAnsi="Arial" w:cs="Arial"/>
          <w:b/>
          <w:bCs/>
          <w:sz w:val="30"/>
          <w:szCs w:val="30"/>
          <w:bdr w:val="none" w:sz="0" w:space="0" w:color="auto" w:frame="1"/>
          <w:lang w:eastAsia="ru-RU"/>
        </w:rPr>
      </w:pPr>
      <w:r w:rsidRPr="009C2E6C">
        <w:rPr>
          <w:rFonts w:ascii="Arial" w:hAnsi="Arial" w:cs="Arial"/>
          <w:b/>
          <w:bCs/>
          <w:sz w:val="30"/>
          <w:szCs w:val="30"/>
          <w:bdr w:val="none" w:sz="0" w:space="0" w:color="auto" w:frame="1"/>
          <w:lang w:eastAsia="ru-RU"/>
        </w:rPr>
        <w:t>9.</w:t>
      </w:r>
      <w:r w:rsidR="00CD579D" w:rsidRPr="009C2E6C">
        <w:rPr>
          <w:rFonts w:ascii="Arial" w:hAnsi="Arial" w:cs="Arial"/>
          <w:b/>
          <w:bCs/>
          <w:sz w:val="30"/>
          <w:szCs w:val="30"/>
          <w:bdr w:val="none" w:sz="0" w:space="0" w:color="auto" w:frame="1"/>
          <w:lang w:eastAsia="ru-RU"/>
        </w:rPr>
        <w:t xml:space="preserve"> </w:t>
      </w:r>
      <w:r w:rsidRPr="009C2E6C">
        <w:rPr>
          <w:rFonts w:ascii="Arial" w:hAnsi="Arial" w:cs="Arial"/>
          <w:b/>
          <w:bCs/>
          <w:sz w:val="30"/>
          <w:szCs w:val="30"/>
          <w:bdr w:val="none" w:sz="0" w:space="0" w:color="auto" w:frame="1"/>
          <w:lang w:eastAsia="ru-RU"/>
        </w:rPr>
        <w:t>Основные формы работы Совета</w:t>
      </w:r>
    </w:p>
    <w:p w:rsidR="00CD579D" w:rsidRPr="009C2E6C" w:rsidRDefault="00CD579D" w:rsidP="00E958A4">
      <w:pPr>
        <w:pStyle w:val="a6"/>
        <w:jc w:val="center"/>
        <w:rPr>
          <w:rFonts w:ascii="Arial" w:hAnsi="Arial" w:cs="Arial"/>
          <w:sz w:val="30"/>
          <w:szCs w:val="30"/>
          <w:bdr w:val="none" w:sz="0" w:space="0" w:color="auto" w:frame="1"/>
          <w:lang w:eastAsia="ru-RU"/>
        </w:rPr>
      </w:pP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9.1.Основными формами работы Совета являются:</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заседания Совета;</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мероприятия, организуемые и проводимые Советом.</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9.2.Заседания Совета проводятся по мере необходимости, но не реже 1 раза в квартал.</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9.3.Первое заседание Совета проводится не позднее 30 дней со дня вступления в силу правового акта об утверждении состава Совета.</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9.4.Заседание Совета считается правомочным, если на нем присутствуют не менее половины членов Совета.</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9.5.Заседание Совета оформляется протоколом. Обязанность по оформлению протокола возлагается на Администрацию поселения.</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9.6.Протоколы заседаний хранятся у председателя Совета.</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9.7.В целях реализации возложенных функций Совет вправе:</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инициировать от имени населения сельского поселения проведение </w:t>
      </w:r>
      <w:hyperlink r:id="rId23" w:tooltip="Публичные слушания" w:history="1">
        <w:r w:rsidRPr="009C2E6C">
          <w:rPr>
            <w:rFonts w:ascii="Arial" w:hAnsi="Arial" w:cs="Arial"/>
            <w:bdr w:val="none" w:sz="0" w:space="0" w:color="auto" w:frame="1"/>
            <w:lang w:eastAsia="ru-RU"/>
          </w:rPr>
          <w:t>публичных слушаний</w:t>
        </w:r>
      </w:hyperlink>
      <w:r w:rsidRPr="009C2E6C">
        <w:rPr>
          <w:rFonts w:ascii="Arial" w:hAnsi="Arial" w:cs="Arial"/>
          <w:bdr w:val="none" w:sz="0" w:space="0" w:color="auto" w:frame="1"/>
          <w:lang w:eastAsia="ru-RU"/>
        </w:rPr>
        <w:t> по общественно важным проблемам;</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проводить общественную экспертизу проектов муниципальных правовых актов органов местного самоуправления сельского поселения;</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приглашать руководителей органов местного самоуправления сельского поселения и представителей Администрации на заседания Совета;</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направлять членов Совета для участия в работе комиссий органов местного самоуправления сельского поселения в порядке, определяемом этими органами;</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по согласованию с Администрацией сельского поселения проводить семинары, «</w:t>
      </w:r>
      <w:hyperlink r:id="rId24" w:tooltip="Круглые столы" w:history="1">
        <w:r w:rsidRPr="009C2E6C">
          <w:rPr>
            <w:rFonts w:ascii="Arial" w:hAnsi="Arial" w:cs="Arial"/>
            <w:bdr w:val="none" w:sz="0" w:space="0" w:color="auto" w:frame="1"/>
            <w:lang w:eastAsia="ru-RU"/>
          </w:rPr>
          <w:t>круглые столы</w:t>
        </w:r>
      </w:hyperlink>
      <w:r w:rsidRPr="009C2E6C">
        <w:rPr>
          <w:rFonts w:ascii="Arial" w:hAnsi="Arial" w:cs="Arial"/>
          <w:bdr w:val="none" w:sz="0" w:space="0" w:color="auto" w:frame="1"/>
          <w:lang w:eastAsia="ru-RU"/>
        </w:rPr>
        <w:t>» по актуальным вопросам общественной жизни сельского поселения;</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доводить до сведения жителей сельского поселения информацию о гражданских инициативах, о деятельности Совета.</w:t>
      </w:r>
    </w:p>
    <w:p w:rsidR="00CD579D" w:rsidRPr="009C2E6C" w:rsidRDefault="00CD579D" w:rsidP="008E1321">
      <w:pPr>
        <w:pStyle w:val="a6"/>
        <w:jc w:val="both"/>
        <w:rPr>
          <w:rFonts w:ascii="Arial" w:hAnsi="Arial" w:cs="Arial"/>
          <w:bdr w:val="none" w:sz="0" w:space="0" w:color="auto" w:frame="1"/>
          <w:lang w:eastAsia="ru-RU"/>
        </w:rPr>
      </w:pPr>
    </w:p>
    <w:p w:rsidR="00712808" w:rsidRPr="009C2E6C" w:rsidRDefault="00712808" w:rsidP="00E958A4">
      <w:pPr>
        <w:pStyle w:val="a6"/>
        <w:jc w:val="center"/>
        <w:rPr>
          <w:rFonts w:ascii="Arial" w:hAnsi="Arial" w:cs="Arial"/>
          <w:b/>
          <w:bCs/>
          <w:sz w:val="30"/>
          <w:szCs w:val="30"/>
          <w:bdr w:val="none" w:sz="0" w:space="0" w:color="auto" w:frame="1"/>
          <w:lang w:eastAsia="ru-RU"/>
        </w:rPr>
      </w:pPr>
      <w:r w:rsidRPr="009C2E6C">
        <w:rPr>
          <w:rFonts w:ascii="Arial" w:hAnsi="Arial" w:cs="Arial"/>
          <w:b/>
          <w:bCs/>
          <w:sz w:val="30"/>
          <w:szCs w:val="30"/>
          <w:bdr w:val="none" w:sz="0" w:space="0" w:color="auto" w:frame="1"/>
          <w:lang w:eastAsia="ru-RU"/>
        </w:rPr>
        <w:t>10.</w:t>
      </w:r>
      <w:r w:rsidR="00CD579D" w:rsidRPr="009C2E6C">
        <w:rPr>
          <w:rFonts w:ascii="Arial" w:hAnsi="Arial" w:cs="Arial"/>
          <w:b/>
          <w:bCs/>
          <w:sz w:val="30"/>
          <w:szCs w:val="30"/>
          <w:bdr w:val="none" w:sz="0" w:space="0" w:color="auto" w:frame="1"/>
          <w:lang w:eastAsia="ru-RU"/>
        </w:rPr>
        <w:t xml:space="preserve"> </w:t>
      </w:r>
      <w:r w:rsidRPr="009C2E6C">
        <w:rPr>
          <w:rFonts w:ascii="Arial" w:hAnsi="Arial" w:cs="Arial"/>
          <w:b/>
          <w:bCs/>
          <w:sz w:val="30"/>
          <w:szCs w:val="30"/>
          <w:bdr w:val="none" w:sz="0" w:space="0" w:color="auto" w:frame="1"/>
          <w:lang w:eastAsia="ru-RU"/>
        </w:rPr>
        <w:t>Решения Совета</w:t>
      </w:r>
    </w:p>
    <w:p w:rsidR="00CD579D" w:rsidRPr="009C2E6C" w:rsidRDefault="00CD579D" w:rsidP="00E958A4">
      <w:pPr>
        <w:pStyle w:val="a6"/>
        <w:jc w:val="center"/>
        <w:rPr>
          <w:rFonts w:ascii="Arial" w:hAnsi="Arial" w:cs="Arial"/>
          <w:sz w:val="30"/>
          <w:szCs w:val="30"/>
          <w:bdr w:val="none" w:sz="0" w:space="0" w:color="auto" w:frame="1"/>
          <w:lang w:eastAsia="ru-RU"/>
        </w:rPr>
      </w:pP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10.1.Решения Совета принимаются в виде:</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рекомендаций органам местного самоуправления сельского поселения по результатам рассмотрения вопросов, включенных в </w:t>
      </w:r>
      <w:hyperlink r:id="rId25" w:tooltip="Повестки дня" w:history="1">
        <w:r w:rsidRPr="009C2E6C">
          <w:rPr>
            <w:rFonts w:ascii="Arial" w:hAnsi="Arial" w:cs="Arial"/>
            <w:bdr w:val="none" w:sz="0" w:space="0" w:color="auto" w:frame="1"/>
            <w:lang w:eastAsia="ru-RU"/>
          </w:rPr>
          <w:t>повестку дня</w:t>
        </w:r>
      </w:hyperlink>
      <w:r w:rsidRPr="009C2E6C">
        <w:rPr>
          <w:rFonts w:ascii="Arial" w:hAnsi="Arial" w:cs="Arial"/>
          <w:bdr w:val="none" w:sz="0" w:space="0" w:color="auto" w:frame="1"/>
          <w:lang w:eastAsia="ru-RU"/>
        </w:rPr>
        <w:t>;</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заключений по результатам проведения общественной экспертизы проектов муниципальных правовых актов органов местного самоуправления сельского поселения.</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10.2.Решения Совета принимаются простым большинством голосов его членов, присутствующих на заседании, и носят рекомендательный характер.</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lastRenderedPageBreak/>
        <w:t xml:space="preserve">10.3.Принятые Советом решения направляются Главе </w:t>
      </w:r>
      <w:r w:rsidR="00E958A4" w:rsidRPr="009C2E6C">
        <w:rPr>
          <w:rFonts w:ascii="Arial" w:hAnsi="Arial" w:cs="Arial"/>
          <w:bdr w:val="none" w:sz="0" w:space="0" w:color="auto" w:frame="1"/>
          <w:lang w:eastAsia="ru-RU"/>
        </w:rPr>
        <w:t>Веретенинского сельсовета Железногорского района</w:t>
      </w:r>
      <w:r w:rsidRPr="009C2E6C">
        <w:rPr>
          <w:rFonts w:ascii="Arial" w:hAnsi="Arial" w:cs="Arial"/>
          <w:bdr w:val="none" w:sz="0" w:space="0" w:color="auto" w:frame="1"/>
          <w:lang w:eastAsia="ru-RU"/>
        </w:rPr>
        <w:t>.</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 xml:space="preserve">10.4.Решения Совета подлежат обязательному рассмотрению Администрацией </w:t>
      </w:r>
      <w:r w:rsidR="00E958A4" w:rsidRPr="009C2E6C">
        <w:rPr>
          <w:rFonts w:ascii="Arial" w:hAnsi="Arial" w:cs="Arial"/>
          <w:bdr w:val="none" w:sz="0" w:space="0" w:color="auto" w:frame="1"/>
          <w:lang w:eastAsia="ru-RU"/>
        </w:rPr>
        <w:t>Веретенинского сельсовета Железногорского района</w:t>
      </w:r>
      <w:r w:rsidRPr="009C2E6C">
        <w:rPr>
          <w:rFonts w:ascii="Arial" w:hAnsi="Arial" w:cs="Arial"/>
          <w:bdr w:val="none" w:sz="0" w:space="0" w:color="auto" w:frame="1"/>
          <w:lang w:eastAsia="ru-RU"/>
        </w:rPr>
        <w:t>.</w:t>
      </w:r>
    </w:p>
    <w:p w:rsidR="00712808" w:rsidRPr="009C2E6C" w:rsidRDefault="00712808" w:rsidP="00E958A4">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10.5.Рассмотрение решений Совета производится с участием уполномоченного члена Совета.</w:t>
      </w:r>
    </w:p>
    <w:p w:rsidR="00CD579D" w:rsidRPr="009C2E6C" w:rsidRDefault="00CD579D" w:rsidP="00E958A4">
      <w:pPr>
        <w:pStyle w:val="a6"/>
        <w:ind w:firstLine="708"/>
        <w:jc w:val="both"/>
        <w:rPr>
          <w:rFonts w:ascii="Arial" w:hAnsi="Arial" w:cs="Arial"/>
          <w:bdr w:val="none" w:sz="0" w:space="0" w:color="auto" w:frame="1"/>
          <w:lang w:eastAsia="ru-RU"/>
        </w:rPr>
      </w:pPr>
    </w:p>
    <w:p w:rsidR="00712808" w:rsidRPr="009C2E6C" w:rsidRDefault="00712808" w:rsidP="00246163">
      <w:pPr>
        <w:pStyle w:val="a6"/>
        <w:jc w:val="center"/>
        <w:rPr>
          <w:rFonts w:ascii="Arial" w:hAnsi="Arial" w:cs="Arial"/>
          <w:b/>
          <w:bCs/>
          <w:sz w:val="30"/>
          <w:szCs w:val="30"/>
          <w:bdr w:val="none" w:sz="0" w:space="0" w:color="auto" w:frame="1"/>
          <w:lang w:eastAsia="ru-RU"/>
        </w:rPr>
      </w:pPr>
      <w:r w:rsidRPr="009C2E6C">
        <w:rPr>
          <w:rFonts w:ascii="Arial" w:hAnsi="Arial" w:cs="Arial"/>
          <w:b/>
          <w:bCs/>
          <w:sz w:val="30"/>
          <w:szCs w:val="30"/>
          <w:bdr w:val="none" w:sz="0" w:space="0" w:color="auto" w:frame="1"/>
          <w:lang w:eastAsia="ru-RU"/>
        </w:rPr>
        <w:t>11.</w:t>
      </w:r>
      <w:r w:rsidR="00CD579D" w:rsidRPr="009C2E6C">
        <w:rPr>
          <w:rFonts w:ascii="Arial" w:hAnsi="Arial" w:cs="Arial"/>
          <w:b/>
          <w:bCs/>
          <w:sz w:val="30"/>
          <w:szCs w:val="30"/>
          <w:bdr w:val="none" w:sz="0" w:space="0" w:color="auto" w:frame="1"/>
          <w:lang w:eastAsia="ru-RU"/>
        </w:rPr>
        <w:t xml:space="preserve"> </w:t>
      </w:r>
      <w:r w:rsidRPr="009C2E6C">
        <w:rPr>
          <w:rFonts w:ascii="Arial" w:hAnsi="Arial" w:cs="Arial"/>
          <w:b/>
          <w:bCs/>
          <w:sz w:val="30"/>
          <w:szCs w:val="30"/>
          <w:bdr w:val="none" w:sz="0" w:space="0" w:color="auto" w:frame="1"/>
          <w:lang w:eastAsia="ru-RU"/>
        </w:rPr>
        <w:t>Общественная экспертиза</w:t>
      </w:r>
    </w:p>
    <w:p w:rsidR="00CD579D" w:rsidRPr="009C2E6C" w:rsidRDefault="00CD579D" w:rsidP="00246163">
      <w:pPr>
        <w:pStyle w:val="a6"/>
        <w:jc w:val="center"/>
        <w:rPr>
          <w:rFonts w:ascii="Arial" w:hAnsi="Arial" w:cs="Arial"/>
          <w:sz w:val="30"/>
          <w:szCs w:val="30"/>
          <w:bdr w:val="none" w:sz="0" w:space="0" w:color="auto" w:frame="1"/>
          <w:lang w:eastAsia="ru-RU"/>
        </w:rPr>
      </w:pPr>
    </w:p>
    <w:p w:rsidR="00712808" w:rsidRPr="009C2E6C" w:rsidRDefault="00712808" w:rsidP="00246163">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 xml:space="preserve">11.1.Совет вправе в связи с обращением Главы </w:t>
      </w:r>
      <w:r w:rsidR="00246163" w:rsidRPr="009C2E6C">
        <w:rPr>
          <w:rFonts w:ascii="Arial" w:hAnsi="Arial" w:cs="Arial"/>
          <w:bdr w:val="none" w:sz="0" w:space="0" w:color="auto" w:frame="1"/>
          <w:lang w:eastAsia="ru-RU"/>
        </w:rPr>
        <w:t xml:space="preserve">Веретенинского сельсовета Железногорского района </w:t>
      </w:r>
      <w:r w:rsidRPr="009C2E6C">
        <w:rPr>
          <w:rFonts w:ascii="Arial" w:hAnsi="Arial" w:cs="Arial"/>
          <w:bdr w:val="none" w:sz="0" w:space="0" w:color="auto" w:frame="1"/>
          <w:lang w:eastAsia="ru-RU"/>
        </w:rPr>
        <w:t>, а также по инициативе председателя Совета проводить общественную экспертизу проектов </w:t>
      </w:r>
      <w:hyperlink r:id="rId26" w:tooltip="Нормы права" w:history="1">
        <w:r w:rsidRPr="009C2E6C">
          <w:rPr>
            <w:rFonts w:ascii="Arial" w:hAnsi="Arial" w:cs="Arial"/>
            <w:bdr w:val="none" w:sz="0" w:space="0" w:color="auto" w:frame="1"/>
            <w:lang w:eastAsia="ru-RU"/>
          </w:rPr>
          <w:t>нормативных правовых</w:t>
        </w:r>
      </w:hyperlink>
      <w:r w:rsidRPr="009C2E6C">
        <w:rPr>
          <w:rFonts w:ascii="Arial" w:hAnsi="Arial" w:cs="Arial"/>
          <w:bdr w:val="none" w:sz="0" w:space="0" w:color="auto" w:frame="1"/>
          <w:lang w:eastAsia="ru-RU"/>
        </w:rPr>
        <w:t> актов органов местного самоуправления.</w:t>
      </w:r>
    </w:p>
    <w:p w:rsidR="00712808" w:rsidRPr="009C2E6C" w:rsidRDefault="00712808" w:rsidP="00246163">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11.2.Для проведения общественной экспертизы Совет создает рабочую группу, которая вправе:</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привлекать экспертов;</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рекомендовать Совету направить в органы местного самоуправления запрос о представлении документов и материалов, необходимых для проведения экспертизы.</w:t>
      </w:r>
    </w:p>
    <w:p w:rsidR="00712808" w:rsidRPr="009C2E6C" w:rsidRDefault="00712808" w:rsidP="00246163">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11.3.При поступлении запроса Совета </w:t>
      </w:r>
      <w:hyperlink r:id="rId27" w:tooltip="О предоставлении информации" w:history="1">
        <w:r w:rsidRPr="009C2E6C">
          <w:rPr>
            <w:rFonts w:ascii="Arial" w:hAnsi="Arial" w:cs="Arial"/>
            <w:bdr w:val="none" w:sz="0" w:space="0" w:color="auto" w:frame="1"/>
            <w:lang w:eastAsia="ru-RU"/>
          </w:rPr>
          <w:t>о предоставлении информации</w:t>
        </w:r>
      </w:hyperlink>
      <w:r w:rsidRPr="009C2E6C">
        <w:rPr>
          <w:rFonts w:ascii="Arial" w:hAnsi="Arial" w:cs="Arial"/>
          <w:bdr w:val="none" w:sz="0" w:space="0" w:color="auto" w:frame="1"/>
          <w:lang w:eastAsia="ru-RU"/>
        </w:rPr>
        <w:t xml:space="preserve">, необходимой для общественной экспертизы, </w:t>
      </w:r>
      <w:r w:rsidR="00246163" w:rsidRPr="009C2E6C">
        <w:rPr>
          <w:rFonts w:ascii="Arial" w:hAnsi="Arial" w:cs="Arial"/>
          <w:bdr w:val="none" w:sz="0" w:space="0" w:color="auto" w:frame="1"/>
          <w:lang w:eastAsia="ru-RU"/>
        </w:rPr>
        <w:t xml:space="preserve">Собрание депутатов Веретенинского сельсовета Железногорского района Курской области </w:t>
      </w:r>
      <w:r w:rsidRPr="009C2E6C">
        <w:rPr>
          <w:rFonts w:ascii="Arial" w:hAnsi="Arial" w:cs="Arial"/>
          <w:bdr w:val="none" w:sz="0" w:space="0" w:color="auto" w:frame="1"/>
          <w:lang w:eastAsia="ru-RU"/>
        </w:rPr>
        <w:t xml:space="preserve">, Администрация </w:t>
      </w:r>
      <w:r w:rsidR="00246163" w:rsidRPr="009C2E6C">
        <w:rPr>
          <w:rFonts w:ascii="Arial" w:hAnsi="Arial" w:cs="Arial"/>
          <w:bdr w:val="none" w:sz="0" w:space="0" w:color="auto" w:frame="1"/>
          <w:lang w:eastAsia="ru-RU"/>
        </w:rPr>
        <w:t xml:space="preserve">Веретенинского сельсовета Железногорского района </w:t>
      </w:r>
      <w:r w:rsidRPr="009C2E6C">
        <w:rPr>
          <w:rFonts w:ascii="Arial" w:hAnsi="Arial" w:cs="Arial"/>
          <w:bdr w:val="none" w:sz="0" w:space="0" w:color="auto" w:frame="1"/>
          <w:lang w:eastAsia="ru-RU"/>
        </w:rPr>
        <w:t>представляют данную информацию в соответствии с действующим законодательством.</w:t>
      </w:r>
    </w:p>
    <w:p w:rsidR="00CD579D" w:rsidRPr="009C2E6C" w:rsidRDefault="00CD579D" w:rsidP="00246163">
      <w:pPr>
        <w:pStyle w:val="a6"/>
        <w:ind w:firstLine="708"/>
        <w:jc w:val="both"/>
        <w:rPr>
          <w:rFonts w:ascii="Arial" w:hAnsi="Arial" w:cs="Arial"/>
          <w:bdr w:val="none" w:sz="0" w:space="0" w:color="auto" w:frame="1"/>
          <w:lang w:eastAsia="ru-RU"/>
        </w:rPr>
      </w:pPr>
    </w:p>
    <w:p w:rsidR="00712808" w:rsidRPr="009C2E6C" w:rsidRDefault="00712808" w:rsidP="00246163">
      <w:pPr>
        <w:pStyle w:val="a6"/>
        <w:jc w:val="center"/>
        <w:rPr>
          <w:rFonts w:ascii="Arial" w:hAnsi="Arial" w:cs="Arial"/>
          <w:b/>
          <w:bCs/>
          <w:sz w:val="30"/>
          <w:szCs w:val="30"/>
          <w:bdr w:val="none" w:sz="0" w:space="0" w:color="auto" w:frame="1"/>
          <w:lang w:eastAsia="ru-RU"/>
        </w:rPr>
      </w:pPr>
      <w:r w:rsidRPr="009C2E6C">
        <w:rPr>
          <w:rFonts w:ascii="Arial" w:hAnsi="Arial" w:cs="Arial"/>
          <w:b/>
          <w:bCs/>
          <w:sz w:val="30"/>
          <w:szCs w:val="30"/>
          <w:bdr w:val="none" w:sz="0" w:space="0" w:color="auto" w:frame="1"/>
          <w:lang w:eastAsia="ru-RU"/>
        </w:rPr>
        <w:t>12.</w:t>
      </w:r>
      <w:r w:rsidR="00CD579D" w:rsidRPr="009C2E6C">
        <w:rPr>
          <w:rFonts w:ascii="Arial" w:hAnsi="Arial" w:cs="Arial"/>
          <w:b/>
          <w:bCs/>
          <w:sz w:val="30"/>
          <w:szCs w:val="30"/>
          <w:bdr w:val="none" w:sz="0" w:space="0" w:color="auto" w:frame="1"/>
          <w:lang w:eastAsia="ru-RU"/>
        </w:rPr>
        <w:t xml:space="preserve"> </w:t>
      </w:r>
      <w:r w:rsidRPr="009C2E6C">
        <w:rPr>
          <w:rFonts w:ascii="Arial" w:hAnsi="Arial" w:cs="Arial"/>
          <w:b/>
          <w:bCs/>
          <w:sz w:val="30"/>
          <w:szCs w:val="30"/>
          <w:bdr w:val="none" w:sz="0" w:space="0" w:color="auto" w:frame="1"/>
          <w:lang w:eastAsia="ru-RU"/>
        </w:rPr>
        <w:t>Содействие членам Совета</w:t>
      </w:r>
    </w:p>
    <w:p w:rsidR="00CD579D" w:rsidRPr="009C2E6C" w:rsidRDefault="00CD579D" w:rsidP="00246163">
      <w:pPr>
        <w:pStyle w:val="a6"/>
        <w:jc w:val="center"/>
        <w:rPr>
          <w:rFonts w:ascii="Arial" w:hAnsi="Arial" w:cs="Arial"/>
          <w:sz w:val="30"/>
          <w:szCs w:val="30"/>
          <w:bdr w:val="none" w:sz="0" w:space="0" w:color="auto" w:frame="1"/>
          <w:lang w:eastAsia="ru-RU"/>
        </w:rPr>
      </w:pPr>
    </w:p>
    <w:p w:rsidR="00712808" w:rsidRPr="009C2E6C" w:rsidRDefault="00712808" w:rsidP="00246163">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Должностные лица, муниципальные служащие и служащие органов местного самоуправления сельского поселения оказывают содействие членам Совета в исполнении ими обязанностей, установленных Положением.</w:t>
      </w:r>
    </w:p>
    <w:p w:rsidR="00CD579D" w:rsidRPr="009C2E6C" w:rsidRDefault="00CD579D" w:rsidP="00246163">
      <w:pPr>
        <w:pStyle w:val="a6"/>
        <w:ind w:firstLine="708"/>
        <w:jc w:val="both"/>
        <w:rPr>
          <w:rFonts w:ascii="Arial" w:hAnsi="Arial" w:cs="Arial"/>
          <w:bdr w:val="none" w:sz="0" w:space="0" w:color="auto" w:frame="1"/>
          <w:lang w:eastAsia="ru-RU"/>
        </w:rPr>
      </w:pPr>
    </w:p>
    <w:p w:rsidR="00712808" w:rsidRPr="009C2E6C" w:rsidRDefault="00712808" w:rsidP="00246163">
      <w:pPr>
        <w:pStyle w:val="a6"/>
        <w:jc w:val="center"/>
        <w:rPr>
          <w:rFonts w:ascii="Arial" w:hAnsi="Arial" w:cs="Arial"/>
          <w:b/>
          <w:bCs/>
          <w:sz w:val="30"/>
          <w:szCs w:val="30"/>
          <w:bdr w:val="none" w:sz="0" w:space="0" w:color="auto" w:frame="1"/>
          <w:lang w:eastAsia="ru-RU"/>
        </w:rPr>
      </w:pPr>
      <w:r w:rsidRPr="009C2E6C">
        <w:rPr>
          <w:rFonts w:ascii="Arial" w:hAnsi="Arial" w:cs="Arial"/>
          <w:b/>
          <w:bCs/>
          <w:sz w:val="30"/>
          <w:szCs w:val="30"/>
          <w:bdr w:val="none" w:sz="0" w:space="0" w:color="auto" w:frame="1"/>
          <w:lang w:eastAsia="ru-RU"/>
        </w:rPr>
        <w:t>13.</w:t>
      </w:r>
      <w:r w:rsidR="00CD579D" w:rsidRPr="009C2E6C">
        <w:rPr>
          <w:rFonts w:ascii="Arial" w:hAnsi="Arial" w:cs="Arial"/>
          <w:b/>
          <w:bCs/>
          <w:sz w:val="30"/>
          <w:szCs w:val="30"/>
          <w:bdr w:val="none" w:sz="0" w:space="0" w:color="auto" w:frame="1"/>
          <w:lang w:eastAsia="ru-RU"/>
        </w:rPr>
        <w:t xml:space="preserve"> </w:t>
      </w:r>
      <w:r w:rsidRPr="009C2E6C">
        <w:rPr>
          <w:rFonts w:ascii="Arial" w:hAnsi="Arial" w:cs="Arial"/>
          <w:b/>
          <w:bCs/>
          <w:sz w:val="30"/>
          <w:szCs w:val="30"/>
          <w:bdr w:val="none" w:sz="0" w:space="0" w:color="auto" w:frame="1"/>
          <w:lang w:eastAsia="ru-RU"/>
        </w:rPr>
        <w:t>Информационное обеспечение деятельности Совета</w:t>
      </w:r>
    </w:p>
    <w:p w:rsidR="00CD579D" w:rsidRPr="009C2E6C" w:rsidRDefault="00CD579D" w:rsidP="00246163">
      <w:pPr>
        <w:pStyle w:val="a6"/>
        <w:jc w:val="center"/>
        <w:rPr>
          <w:rFonts w:ascii="Arial" w:hAnsi="Arial" w:cs="Arial"/>
          <w:sz w:val="30"/>
          <w:szCs w:val="30"/>
          <w:bdr w:val="none" w:sz="0" w:space="0" w:color="auto" w:frame="1"/>
          <w:lang w:eastAsia="ru-RU"/>
        </w:rPr>
      </w:pPr>
    </w:p>
    <w:p w:rsidR="00712808" w:rsidRPr="009C2E6C" w:rsidRDefault="00712808" w:rsidP="00246163">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13.1.Для </w:t>
      </w:r>
      <w:hyperlink r:id="rId28" w:tooltip="Информационное обеспечение" w:history="1">
        <w:r w:rsidRPr="009C2E6C">
          <w:rPr>
            <w:rFonts w:ascii="Arial" w:hAnsi="Arial" w:cs="Arial"/>
            <w:bdr w:val="none" w:sz="0" w:space="0" w:color="auto" w:frame="1"/>
            <w:lang w:eastAsia="ru-RU"/>
          </w:rPr>
          <w:t>информационного обеспечения</w:t>
        </w:r>
      </w:hyperlink>
      <w:r w:rsidRPr="009C2E6C">
        <w:rPr>
          <w:rFonts w:ascii="Arial" w:hAnsi="Arial" w:cs="Arial"/>
          <w:bdr w:val="none" w:sz="0" w:space="0" w:color="auto" w:frame="1"/>
          <w:lang w:eastAsia="ru-RU"/>
        </w:rPr>
        <w:t> деятельности Совета и доступа широких кругов общественности к рассматриваемым Советом вопросам, а также к результатам работы Совета осуществляются публикации в </w:t>
      </w:r>
      <w:hyperlink r:id="rId29" w:tooltip="Средства массовой информации" w:history="1">
        <w:r w:rsidRPr="009C2E6C">
          <w:rPr>
            <w:rFonts w:ascii="Arial" w:hAnsi="Arial" w:cs="Arial"/>
            <w:bdr w:val="none" w:sz="0" w:space="0" w:color="auto" w:frame="1"/>
            <w:lang w:eastAsia="ru-RU"/>
          </w:rPr>
          <w:t>средствах массовой информации</w:t>
        </w:r>
      </w:hyperlink>
      <w:r w:rsidRPr="009C2E6C">
        <w:rPr>
          <w:rFonts w:ascii="Arial" w:hAnsi="Arial" w:cs="Arial"/>
          <w:bdr w:val="none" w:sz="0" w:space="0" w:color="auto" w:frame="1"/>
          <w:lang w:eastAsia="ru-RU"/>
        </w:rPr>
        <w:t>.</w:t>
      </w:r>
    </w:p>
    <w:p w:rsidR="00712808" w:rsidRPr="009C2E6C" w:rsidRDefault="00712808" w:rsidP="00246163">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 xml:space="preserve">13.2.Администрация </w:t>
      </w:r>
      <w:r w:rsidR="00246163" w:rsidRPr="009C2E6C">
        <w:rPr>
          <w:rFonts w:ascii="Arial" w:hAnsi="Arial" w:cs="Arial"/>
          <w:bdr w:val="none" w:sz="0" w:space="0" w:color="auto" w:frame="1"/>
          <w:lang w:eastAsia="ru-RU"/>
        </w:rPr>
        <w:t xml:space="preserve">Веретенинского сельсовета Железногорского района </w:t>
      </w:r>
      <w:r w:rsidRPr="009C2E6C">
        <w:rPr>
          <w:rFonts w:ascii="Arial" w:hAnsi="Arial" w:cs="Arial"/>
          <w:bdr w:val="none" w:sz="0" w:space="0" w:color="auto" w:frame="1"/>
          <w:lang w:eastAsia="ru-RU"/>
        </w:rPr>
        <w:t xml:space="preserve"> для информационного обеспечения деятельности Совета и доступа широких кругов общественности к рассматриваемым Советом вопросам, а также к результатам работы Совета создает на официальном сайте Администрации сельского поселения раздел «Общественный Совет».</w:t>
      </w:r>
    </w:p>
    <w:p w:rsidR="00CD579D" w:rsidRPr="009C2E6C" w:rsidRDefault="00CD579D" w:rsidP="00246163">
      <w:pPr>
        <w:pStyle w:val="a6"/>
        <w:ind w:firstLine="708"/>
        <w:jc w:val="both"/>
        <w:rPr>
          <w:rFonts w:ascii="Arial" w:hAnsi="Arial" w:cs="Arial"/>
          <w:bdr w:val="none" w:sz="0" w:space="0" w:color="auto" w:frame="1"/>
          <w:lang w:eastAsia="ru-RU"/>
        </w:rPr>
      </w:pPr>
    </w:p>
    <w:p w:rsidR="00CD579D" w:rsidRPr="009C2E6C" w:rsidRDefault="00CD579D" w:rsidP="00246163">
      <w:pPr>
        <w:pStyle w:val="a6"/>
        <w:jc w:val="center"/>
        <w:rPr>
          <w:rFonts w:ascii="Arial" w:hAnsi="Arial" w:cs="Arial"/>
          <w:b/>
          <w:bCs/>
          <w:sz w:val="30"/>
          <w:szCs w:val="30"/>
          <w:bdr w:val="none" w:sz="0" w:space="0" w:color="auto" w:frame="1"/>
          <w:lang w:eastAsia="ru-RU"/>
        </w:rPr>
      </w:pPr>
    </w:p>
    <w:p w:rsidR="00712808" w:rsidRPr="009C2E6C" w:rsidRDefault="00712808" w:rsidP="00246163">
      <w:pPr>
        <w:pStyle w:val="a6"/>
        <w:jc w:val="center"/>
        <w:rPr>
          <w:rFonts w:ascii="Arial" w:hAnsi="Arial" w:cs="Arial"/>
          <w:b/>
          <w:bCs/>
          <w:sz w:val="30"/>
          <w:szCs w:val="30"/>
          <w:bdr w:val="none" w:sz="0" w:space="0" w:color="auto" w:frame="1"/>
          <w:lang w:eastAsia="ru-RU"/>
        </w:rPr>
      </w:pPr>
      <w:r w:rsidRPr="009C2E6C">
        <w:rPr>
          <w:rFonts w:ascii="Arial" w:hAnsi="Arial" w:cs="Arial"/>
          <w:b/>
          <w:bCs/>
          <w:sz w:val="30"/>
          <w:szCs w:val="30"/>
          <w:bdr w:val="none" w:sz="0" w:space="0" w:color="auto" w:frame="1"/>
          <w:lang w:eastAsia="ru-RU"/>
        </w:rPr>
        <w:t>14.Обеспечение деятельности Совета</w:t>
      </w:r>
    </w:p>
    <w:p w:rsidR="00CD579D" w:rsidRPr="009C2E6C" w:rsidRDefault="00CD579D" w:rsidP="00246163">
      <w:pPr>
        <w:pStyle w:val="a6"/>
        <w:jc w:val="center"/>
        <w:rPr>
          <w:rFonts w:ascii="Arial" w:hAnsi="Arial" w:cs="Arial"/>
          <w:sz w:val="30"/>
          <w:szCs w:val="30"/>
          <w:bdr w:val="none" w:sz="0" w:space="0" w:color="auto" w:frame="1"/>
          <w:lang w:eastAsia="ru-RU"/>
        </w:rPr>
      </w:pPr>
    </w:p>
    <w:p w:rsidR="00712808" w:rsidRPr="009C2E6C" w:rsidRDefault="00712808" w:rsidP="00246163">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 xml:space="preserve">Правовое, организационное, документальное, информационное, материально-техническое обеспечение деятельности Совета осуществляет Администрация </w:t>
      </w:r>
      <w:r w:rsidR="00246163" w:rsidRPr="009C2E6C">
        <w:rPr>
          <w:rFonts w:ascii="Arial" w:hAnsi="Arial" w:cs="Arial"/>
          <w:bdr w:val="none" w:sz="0" w:space="0" w:color="auto" w:frame="1"/>
          <w:lang w:eastAsia="ru-RU"/>
        </w:rPr>
        <w:t xml:space="preserve">Веретенинского сельсовета Железногорского района </w:t>
      </w:r>
      <w:r w:rsidRPr="009C2E6C">
        <w:rPr>
          <w:rFonts w:ascii="Arial" w:hAnsi="Arial" w:cs="Arial"/>
          <w:bdr w:val="none" w:sz="0" w:space="0" w:color="auto" w:frame="1"/>
          <w:lang w:eastAsia="ru-RU"/>
        </w:rPr>
        <w:t xml:space="preserve"> за счет средств бюджета </w:t>
      </w:r>
      <w:r w:rsidR="009C2E6C">
        <w:rPr>
          <w:rFonts w:ascii="Arial" w:hAnsi="Arial" w:cs="Arial"/>
          <w:bdr w:val="none" w:sz="0" w:space="0" w:color="auto" w:frame="1"/>
          <w:lang w:eastAsia="ru-RU"/>
        </w:rPr>
        <w:t>сельсовета</w:t>
      </w:r>
      <w:r w:rsidRPr="009C2E6C">
        <w:rPr>
          <w:rFonts w:ascii="Arial" w:hAnsi="Arial" w:cs="Arial"/>
          <w:bdr w:val="none" w:sz="0" w:space="0" w:color="auto" w:frame="1"/>
          <w:lang w:eastAsia="ru-RU"/>
        </w:rPr>
        <w:t>.</w:t>
      </w:r>
    </w:p>
    <w:p w:rsidR="00CD579D" w:rsidRPr="009C2E6C" w:rsidRDefault="00CD579D" w:rsidP="00246163">
      <w:pPr>
        <w:pStyle w:val="a6"/>
        <w:ind w:firstLine="708"/>
        <w:jc w:val="both"/>
        <w:rPr>
          <w:rFonts w:ascii="Arial" w:hAnsi="Arial" w:cs="Arial"/>
          <w:bdr w:val="none" w:sz="0" w:space="0" w:color="auto" w:frame="1"/>
          <w:lang w:eastAsia="ru-RU"/>
        </w:rPr>
      </w:pPr>
    </w:p>
    <w:p w:rsidR="00712808" w:rsidRPr="009C2E6C" w:rsidRDefault="00712808" w:rsidP="00246163">
      <w:pPr>
        <w:pStyle w:val="a6"/>
        <w:jc w:val="center"/>
        <w:rPr>
          <w:rFonts w:ascii="Arial" w:hAnsi="Arial" w:cs="Arial"/>
          <w:b/>
          <w:bCs/>
          <w:sz w:val="30"/>
          <w:szCs w:val="30"/>
          <w:bdr w:val="none" w:sz="0" w:space="0" w:color="auto" w:frame="1"/>
          <w:lang w:eastAsia="ru-RU"/>
        </w:rPr>
      </w:pPr>
      <w:r w:rsidRPr="009C2E6C">
        <w:rPr>
          <w:rFonts w:ascii="Arial" w:hAnsi="Arial" w:cs="Arial"/>
          <w:b/>
          <w:bCs/>
          <w:sz w:val="30"/>
          <w:szCs w:val="30"/>
          <w:bdr w:val="none" w:sz="0" w:space="0" w:color="auto" w:frame="1"/>
          <w:lang w:eastAsia="ru-RU"/>
        </w:rPr>
        <w:t>15.</w:t>
      </w:r>
      <w:r w:rsidR="00CD579D" w:rsidRPr="009C2E6C">
        <w:rPr>
          <w:rFonts w:ascii="Arial" w:hAnsi="Arial" w:cs="Arial"/>
          <w:b/>
          <w:bCs/>
          <w:sz w:val="30"/>
          <w:szCs w:val="30"/>
          <w:bdr w:val="none" w:sz="0" w:space="0" w:color="auto" w:frame="1"/>
          <w:lang w:eastAsia="ru-RU"/>
        </w:rPr>
        <w:t xml:space="preserve"> </w:t>
      </w:r>
      <w:r w:rsidRPr="009C2E6C">
        <w:rPr>
          <w:rFonts w:ascii="Arial" w:hAnsi="Arial" w:cs="Arial"/>
          <w:b/>
          <w:bCs/>
          <w:sz w:val="30"/>
          <w:szCs w:val="30"/>
          <w:bdr w:val="none" w:sz="0" w:space="0" w:color="auto" w:frame="1"/>
          <w:lang w:eastAsia="ru-RU"/>
        </w:rPr>
        <w:t>Переходные положения</w:t>
      </w:r>
    </w:p>
    <w:p w:rsidR="00CD579D" w:rsidRPr="009C2E6C" w:rsidRDefault="00CD579D" w:rsidP="00246163">
      <w:pPr>
        <w:pStyle w:val="a6"/>
        <w:jc w:val="center"/>
        <w:rPr>
          <w:rFonts w:ascii="Arial" w:hAnsi="Arial" w:cs="Arial"/>
          <w:sz w:val="30"/>
          <w:szCs w:val="30"/>
          <w:bdr w:val="none" w:sz="0" w:space="0" w:color="auto" w:frame="1"/>
          <w:lang w:eastAsia="ru-RU"/>
        </w:rPr>
      </w:pPr>
    </w:p>
    <w:p w:rsidR="00712808" w:rsidRPr="009C2E6C" w:rsidRDefault="00712808" w:rsidP="00246163">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 xml:space="preserve">Созыв и организацию проведения первого заседания первого состава Совета осуществляет Глава </w:t>
      </w:r>
      <w:r w:rsidR="00246163" w:rsidRPr="009C2E6C">
        <w:rPr>
          <w:rFonts w:ascii="Arial" w:hAnsi="Arial" w:cs="Arial"/>
          <w:bdr w:val="none" w:sz="0" w:space="0" w:color="auto" w:frame="1"/>
          <w:lang w:eastAsia="ru-RU"/>
        </w:rPr>
        <w:t>Веретенинского сельсовета Железногорского района</w:t>
      </w:r>
      <w:r w:rsidRPr="009C2E6C">
        <w:rPr>
          <w:rFonts w:ascii="Arial" w:hAnsi="Arial" w:cs="Arial"/>
          <w:b/>
          <w:bCs/>
          <w:bdr w:val="none" w:sz="0" w:space="0" w:color="auto" w:frame="1"/>
          <w:lang w:eastAsia="ru-RU"/>
        </w:rPr>
        <w:t>.</w:t>
      </w:r>
    </w:p>
    <w:p w:rsidR="00712808" w:rsidRPr="009C2E6C" w:rsidRDefault="00712808" w:rsidP="00246163">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Первое заседание первого состава Совета открывает и ведет до избрания председателя Совета старший по возрасту член Совета.</w:t>
      </w:r>
    </w:p>
    <w:p w:rsidR="00712808" w:rsidRPr="009C2E6C" w:rsidRDefault="00712808" w:rsidP="00246163">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По всем вопросам, не нашедшим отражения в Положении, но так или иначе вытекающим из цели и задач деятельности Совета, Совет руководствуется действующим законодательством.</w:t>
      </w: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CD579D" w:rsidRPr="009C2E6C" w:rsidRDefault="00CD579D"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473A29" w:rsidRDefault="00473A29" w:rsidP="00246163">
      <w:pPr>
        <w:pStyle w:val="a6"/>
        <w:jc w:val="right"/>
        <w:rPr>
          <w:rFonts w:ascii="Arial" w:hAnsi="Arial" w:cs="Arial"/>
          <w:bdr w:val="none" w:sz="0" w:space="0" w:color="auto" w:frame="1"/>
          <w:lang w:eastAsia="ru-RU"/>
        </w:rPr>
      </w:pPr>
    </w:p>
    <w:p w:rsidR="00712808" w:rsidRPr="009C2E6C" w:rsidRDefault="00712808" w:rsidP="00246163">
      <w:pPr>
        <w:pStyle w:val="a6"/>
        <w:jc w:val="right"/>
        <w:rPr>
          <w:rFonts w:ascii="Arial" w:hAnsi="Arial" w:cs="Arial"/>
          <w:bdr w:val="none" w:sz="0" w:space="0" w:color="auto" w:frame="1"/>
          <w:lang w:eastAsia="ru-RU"/>
        </w:rPr>
      </w:pPr>
      <w:r w:rsidRPr="009C2E6C">
        <w:rPr>
          <w:rFonts w:ascii="Arial" w:hAnsi="Arial" w:cs="Arial"/>
          <w:bdr w:val="none" w:sz="0" w:space="0" w:color="auto" w:frame="1"/>
          <w:lang w:eastAsia="ru-RU"/>
        </w:rPr>
        <w:t>Приложение</w:t>
      </w:r>
    </w:p>
    <w:p w:rsidR="00712808" w:rsidRPr="009C2E6C" w:rsidRDefault="00712808" w:rsidP="00246163">
      <w:pPr>
        <w:pStyle w:val="a6"/>
        <w:jc w:val="right"/>
        <w:rPr>
          <w:rFonts w:ascii="Arial" w:hAnsi="Arial" w:cs="Arial"/>
          <w:bdr w:val="none" w:sz="0" w:space="0" w:color="auto" w:frame="1"/>
          <w:lang w:eastAsia="ru-RU"/>
        </w:rPr>
      </w:pPr>
      <w:r w:rsidRPr="009C2E6C">
        <w:rPr>
          <w:rFonts w:ascii="Arial" w:hAnsi="Arial" w:cs="Arial"/>
          <w:bdr w:val="none" w:sz="0" w:space="0" w:color="auto" w:frame="1"/>
          <w:lang w:eastAsia="ru-RU"/>
        </w:rPr>
        <w:t>к Положению об Общественном Совете</w:t>
      </w:r>
    </w:p>
    <w:p w:rsidR="00246163" w:rsidRPr="009C2E6C" w:rsidRDefault="00712808" w:rsidP="00246163">
      <w:pPr>
        <w:pStyle w:val="a6"/>
        <w:jc w:val="right"/>
        <w:rPr>
          <w:rFonts w:ascii="Arial" w:hAnsi="Arial" w:cs="Arial"/>
          <w:bdr w:val="none" w:sz="0" w:space="0" w:color="auto" w:frame="1"/>
          <w:lang w:eastAsia="ru-RU"/>
        </w:rPr>
      </w:pPr>
      <w:r w:rsidRPr="009C2E6C">
        <w:rPr>
          <w:rFonts w:ascii="Arial" w:hAnsi="Arial" w:cs="Arial"/>
          <w:bdr w:val="none" w:sz="0" w:space="0" w:color="auto" w:frame="1"/>
          <w:lang w:eastAsia="ru-RU"/>
        </w:rPr>
        <w:t xml:space="preserve">при Администрации </w:t>
      </w:r>
      <w:r w:rsidR="00246163" w:rsidRPr="009C2E6C">
        <w:rPr>
          <w:rFonts w:ascii="Arial" w:hAnsi="Arial" w:cs="Arial"/>
          <w:bdr w:val="none" w:sz="0" w:space="0" w:color="auto" w:frame="1"/>
          <w:lang w:eastAsia="ru-RU"/>
        </w:rPr>
        <w:t xml:space="preserve">Веретенинского сельсовета </w:t>
      </w:r>
    </w:p>
    <w:p w:rsidR="00712808" w:rsidRPr="009C2E6C" w:rsidRDefault="00246163" w:rsidP="00246163">
      <w:pPr>
        <w:pStyle w:val="a6"/>
        <w:jc w:val="right"/>
        <w:rPr>
          <w:rFonts w:ascii="Arial" w:hAnsi="Arial" w:cs="Arial"/>
          <w:bdr w:val="none" w:sz="0" w:space="0" w:color="auto" w:frame="1"/>
          <w:lang w:eastAsia="ru-RU"/>
        </w:rPr>
      </w:pPr>
      <w:r w:rsidRPr="009C2E6C">
        <w:rPr>
          <w:rFonts w:ascii="Arial" w:hAnsi="Arial" w:cs="Arial"/>
          <w:bdr w:val="none" w:sz="0" w:space="0" w:color="auto" w:frame="1"/>
          <w:lang w:eastAsia="ru-RU"/>
        </w:rPr>
        <w:t xml:space="preserve">Железногорского </w:t>
      </w:r>
      <w:r w:rsidR="00712808" w:rsidRPr="009C2E6C">
        <w:rPr>
          <w:rFonts w:ascii="Arial" w:hAnsi="Arial" w:cs="Arial"/>
          <w:bdr w:val="none" w:sz="0" w:space="0" w:color="auto" w:frame="1"/>
          <w:lang w:eastAsia="ru-RU"/>
        </w:rPr>
        <w:t xml:space="preserve"> района</w:t>
      </w:r>
    </w:p>
    <w:p w:rsidR="00712808" w:rsidRPr="009C2E6C" w:rsidRDefault="00712808" w:rsidP="00246163">
      <w:pPr>
        <w:pStyle w:val="a6"/>
        <w:jc w:val="right"/>
        <w:rPr>
          <w:rFonts w:ascii="Arial" w:hAnsi="Arial" w:cs="Arial"/>
          <w:bdr w:val="none" w:sz="0" w:space="0" w:color="auto" w:frame="1"/>
          <w:lang w:eastAsia="ru-RU"/>
        </w:rPr>
      </w:pPr>
      <w:r w:rsidRPr="009C2E6C">
        <w:rPr>
          <w:rFonts w:ascii="Arial" w:hAnsi="Arial" w:cs="Arial"/>
          <w:bdr w:val="none" w:sz="0" w:space="0" w:color="auto" w:frame="1"/>
          <w:lang w:eastAsia="ru-RU"/>
        </w:rPr>
        <w:t>от ___________________________</w:t>
      </w:r>
    </w:p>
    <w:p w:rsidR="00246163" w:rsidRPr="009C2E6C" w:rsidRDefault="00246163" w:rsidP="00246163">
      <w:pPr>
        <w:pStyle w:val="a6"/>
        <w:jc w:val="right"/>
        <w:rPr>
          <w:rFonts w:ascii="Arial" w:hAnsi="Arial" w:cs="Arial"/>
          <w:bdr w:val="none" w:sz="0" w:space="0" w:color="auto" w:frame="1"/>
          <w:lang w:eastAsia="ru-RU"/>
        </w:rPr>
      </w:pPr>
    </w:p>
    <w:p w:rsidR="00712808" w:rsidRPr="009C2E6C" w:rsidRDefault="00712808" w:rsidP="00246163">
      <w:pPr>
        <w:pStyle w:val="a6"/>
        <w:jc w:val="right"/>
        <w:rPr>
          <w:rFonts w:ascii="Arial" w:hAnsi="Arial" w:cs="Arial"/>
          <w:bdr w:val="none" w:sz="0" w:space="0" w:color="auto" w:frame="1"/>
          <w:lang w:eastAsia="ru-RU"/>
        </w:rPr>
      </w:pPr>
      <w:r w:rsidRPr="009C2E6C">
        <w:rPr>
          <w:rFonts w:ascii="Arial" w:hAnsi="Arial" w:cs="Arial"/>
          <w:bdr w:val="none" w:sz="0" w:space="0" w:color="auto" w:frame="1"/>
          <w:lang w:eastAsia="ru-RU"/>
        </w:rPr>
        <w:t>______________________________</w:t>
      </w:r>
    </w:p>
    <w:p w:rsidR="00712808" w:rsidRPr="009C2E6C" w:rsidRDefault="00712808" w:rsidP="00246163">
      <w:pPr>
        <w:pStyle w:val="a6"/>
        <w:jc w:val="right"/>
        <w:rPr>
          <w:rFonts w:ascii="Arial" w:hAnsi="Arial" w:cs="Arial"/>
          <w:sz w:val="18"/>
          <w:szCs w:val="18"/>
          <w:bdr w:val="none" w:sz="0" w:space="0" w:color="auto" w:frame="1"/>
          <w:lang w:eastAsia="ru-RU"/>
        </w:rPr>
      </w:pPr>
      <w:r w:rsidRPr="009C2E6C">
        <w:rPr>
          <w:rFonts w:ascii="Arial" w:hAnsi="Arial" w:cs="Arial"/>
          <w:sz w:val="18"/>
          <w:szCs w:val="18"/>
          <w:bdr w:val="none" w:sz="0" w:space="0" w:color="auto" w:frame="1"/>
          <w:lang w:eastAsia="ru-RU"/>
        </w:rPr>
        <w:t>(фамилия, имя, отчество)</w:t>
      </w:r>
    </w:p>
    <w:p w:rsidR="00712808" w:rsidRPr="009C2E6C" w:rsidRDefault="00712808" w:rsidP="00246163">
      <w:pPr>
        <w:pStyle w:val="a6"/>
        <w:jc w:val="center"/>
        <w:rPr>
          <w:rFonts w:ascii="Arial" w:hAnsi="Arial" w:cs="Arial"/>
          <w:bdr w:val="none" w:sz="0" w:space="0" w:color="auto" w:frame="1"/>
          <w:lang w:eastAsia="ru-RU"/>
        </w:rPr>
      </w:pPr>
      <w:r w:rsidRPr="009C2E6C">
        <w:rPr>
          <w:rFonts w:ascii="Arial" w:hAnsi="Arial" w:cs="Arial"/>
          <w:bdr w:val="none" w:sz="0" w:space="0" w:color="auto" w:frame="1"/>
          <w:lang w:eastAsia="ru-RU"/>
        </w:rPr>
        <w:t>ЗАЯВЛЕНИЕ</w:t>
      </w:r>
    </w:p>
    <w:p w:rsidR="00712808" w:rsidRPr="009C2E6C" w:rsidRDefault="00712808" w:rsidP="00246163">
      <w:pPr>
        <w:pStyle w:val="a6"/>
        <w:ind w:firstLine="708"/>
        <w:jc w:val="both"/>
        <w:rPr>
          <w:rFonts w:ascii="Arial" w:hAnsi="Arial" w:cs="Arial"/>
          <w:bdr w:val="none" w:sz="0" w:space="0" w:color="auto" w:frame="1"/>
          <w:lang w:eastAsia="ru-RU"/>
        </w:rPr>
      </w:pPr>
      <w:r w:rsidRPr="009C2E6C">
        <w:rPr>
          <w:rFonts w:ascii="Arial" w:hAnsi="Arial" w:cs="Arial"/>
          <w:bdr w:val="none" w:sz="0" w:space="0" w:color="auto" w:frame="1"/>
          <w:lang w:eastAsia="ru-RU"/>
        </w:rPr>
        <w:t xml:space="preserve">Даю согласие на включение меня в состав Общественного Совета при Администрации </w:t>
      </w:r>
      <w:r w:rsidR="00246163" w:rsidRPr="009C2E6C">
        <w:rPr>
          <w:rFonts w:ascii="Arial" w:hAnsi="Arial" w:cs="Arial"/>
          <w:bdr w:val="none" w:sz="0" w:space="0" w:color="auto" w:frame="1"/>
          <w:lang w:eastAsia="ru-RU"/>
        </w:rPr>
        <w:t>Веретенинского сельсовета Железногорского</w:t>
      </w:r>
      <w:r w:rsidRPr="009C2E6C">
        <w:rPr>
          <w:rFonts w:ascii="Arial" w:hAnsi="Arial" w:cs="Arial"/>
          <w:bdr w:val="none" w:sz="0" w:space="0" w:color="auto" w:frame="1"/>
          <w:lang w:eastAsia="ru-RU"/>
        </w:rPr>
        <w:t xml:space="preserve"> района. С Положением об Общественном Совете при Администрации </w:t>
      </w:r>
      <w:r w:rsidR="00246163" w:rsidRPr="009C2E6C">
        <w:rPr>
          <w:rFonts w:ascii="Arial" w:hAnsi="Arial" w:cs="Arial"/>
          <w:bdr w:val="none" w:sz="0" w:space="0" w:color="auto" w:frame="1"/>
          <w:lang w:eastAsia="ru-RU"/>
        </w:rPr>
        <w:t xml:space="preserve">Веретенинского сельсовета Железногорского </w:t>
      </w:r>
      <w:r w:rsidRPr="009C2E6C">
        <w:rPr>
          <w:rFonts w:ascii="Arial" w:hAnsi="Arial" w:cs="Arial"/>
          <w:bdr w:val="none" w:sz="0" w:space="0" w:color="auto" w:frame="1"/>
          <w:lang w:eastAsia="ru-RU"/>
        </w:rPr>
        <w:t>района, регулирующим деятельность членов Общественного Совета, ознакомлен(а).</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О себе сообщаю следующие сведения:</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1.Дата и место рождения __________________________________</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2.Гражданство ________________________________________</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3.Образование____________________________________________</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4.Ученая степень, ученое звание ___________________________</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5.Место работы и занимаемая должность _____________________</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6.Наличие государственных, региональных, муниципальных наград, поощрений _________________________________________</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7.Неснятых и непогашенных судимостей не имею.</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8.Адрес места жительства ___________________________________</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9.Телефон ___________________________________________</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10.Принадлежность к политической партии либо иному общественному объединению и статус в нем _________________</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11.Опыт работы в общественной сфере, перечень занимаемых выборных должностей ____________________________</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_________________________</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(собственноручная подпись)</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«___»__________________20___ года.</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lastRenderedPageBreak/>
        <w:t>Я, _____________________________________________________________________</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 xml:space="preserve">в соответствии с требованиями статьи 9 Федерального закона от 01.01.01 года «О персональных данных» подтверждаю свое согласие на обработку Администрацией муниципального района персональных данных, содержащихся в заявлении на автоматизированную, а также без использования средств автоматизации обработку моих персональных данных в целях включения меня в состав Общественного Совета при Администрации муниципального </w:t>
      </w:r>
      <w:r w:rsidR="00473A29">
        <w:rPr>
          <w:rFonts w:ascii="Arial" w:hAnsi="Arial" w:cs="Arial"/>
          <w:bdr w:val="none" w:sz="0" w:space="0" w:color="auto" w:frame="1"/>
          <w:lang w:eastAsia="ru-RU"/>
        </w:rPr>
        <w:t>образования «Веретенинский сельсовет»</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"_____" _______________ 20_____ г. _________________________________________</w:t>
      </w:r>
    </w:p>
    <w:p w:rsidR="00712808" w:rsidRPr="009C2E6C" w:rsidRDefault="00712808" w:rsidP="008E1321">
      <w:pPr>
        <w:pStyle w:val="a6"/>
        <w:jc w:val="both"/>
        <w:rPr>
          <w:rFonts w:ascii="Arial" w:hAnsi="Arial" w:cs="Arial"/>
          <w:bdr w:val="none" w:sz="0" w:space="0" w:color="auto" w:frame="1"/>
          <w:lang w:eastAsia="ru-RU"/>
        </w:rPr>
      </w:pPr>
      <w:r w:rsidRPr="009C2E6C">
        <w:rPr>
          <w:rFonts w:ascii="Arial" w:hAnsi="Arial" w:cs="Arial"/>
          <w:bdr w:val="none" w:sz="0" w:space="0" w:color="auto" w:frame="1"/>
          <w:lang w:eastAsia="ru-RU"/>
        </w:rPr>
        <w:t>(подпись заявителя)</w:t>
      </w:r>
    </w:p>
    <w:p w:rsidR="00B52922" w:rsidRDefault="00B52922" w:rsidP="008E1321">
      <w:pPr>
        <w:pStyle w:val="a6"/>
        <w:jc w:val="both"/>
        <w:rPr>
          <w:rFonts w:ascii="Arial" w:hAnsi="Arial" w:cs="Arial"/>
        </w:rPr>
      </w:pPr>
    </w:p>
    <w:p w:rsidR="00BF07BB" w:rsidRDefault="00BF07BB" w:rsidP="008E1321">
      <w:pPr>
        <w:pStyle w:val="a6"/>
        <w:jc w:val="both"/>
        <w:rPr>
          <w:rFonts w:ascii="Arial" w:hAnsi="Arial" w:cs="Arial"/>
        </w:rPr>
      </w:pPr>
    </w:p>
    <w:p w:rsidR="00BF07BB" w:rsidRDefault="00BF07BB" w:rsidP="008E1321">
      <w:pPr>
        <w:pStyle w:val="a6"/>
        <w:jc w:val="both"/>
        <w:rPr>
          <w:rFonts w:ascii="Arial" w:hAnsi="Arial" w:cs="Arial"/>
        </w:rPr>
      </w:pPr>
    </w:p>
    <w:p w:rsidR="00BF07BB" w:rsidRDefault="00BF07BB" w:rsidP="008E1321">
      <w:pPr>
        <w:pStyle w:val="a6"/>
        <w:jc w:val="both"/>
        <w:rPr>
          <w:rFonts w:ascii="Arial" w:hAnsi="Arial" w:cs="Arial"/>
        </w:rPr>
      </w:pPr>
    </w:p>
    <w:p w:rsidR="00BF07BB" w:rsidRDefault="00BF07BB" w:rsidP="008E1321">
      <w:pPr>
        <w:pStyle w:val="a6"/>
        <w:jc w:val="both"/>
        <w:rPr>
          <w:rFonts w:ascii="Arial" w:hAnsi="Arial" w:cs="Arial"/>
        </w:rPr>
      </w:pPr>
    </w:p>
    <w:p w:rsidR="00BF07BB" w:rsidRDefault="00BF07BB" w:rsidP="008E1321">
      <w:pPr>
        <w:pStyle w:val="a6"/>
        <w:jc w:val="both"/>
        <w:rPr>
          <w:rFonts w:ascii="Arial" w:hAnsi="Arial" w:cs="Arial"/>
        </w:rPr>
      </w:pPr>
    </w:p>
    <w:p w:rsidR="00BF07BB" w:rsidRDefault="00BF07BB" w:rsidP="008E1321">
      <w:pPr>
        <w:pStyle w:val="a6"/>
        <w:jc w:val="both"/>
        <w:rPr>
          <w:rFonts w:ascii="Arial" w:hAnsi="Arial" w:cs="Arial"/>
        </w:rPr>
      </w:pPr>
    </w:p>
    <w:p w:rsidR="00BF07BB" w:rsidRDefault="00BF07BB" w:rsidP="008E1321">
      <w:pPr>
        <w:pStyle w:val="a6"/>
        <w:jc w:val="both"/>
        <w:rPr>
          <w:rFonts w:ascii="Arial" w:hAnsi="Arial" w:cs="Arial"/>
        </w:rPr>
      </w:pPr>
    </w:p>
    <w:p w:rsidR="00BF07BB" w:rsidRDefault="00BF07BB" w:rsidP="008E1321">
      <w:pPr>
        <w:pStyle w:val="a6"/>
        <w:jc w:val="both"/>
        <w:rPr>
          <w:rFonts w:ascii="Arial" w:hAnsi="Arial" w:cs="Arial"/>
        </w:rPr>
      </w:pPr>
    </w:p>
    <w:p w:rsidR="00BF07BB" w:rsidRDefault="00BF07BB" w:rsidP="008E1321">
      <w:pPr>
        <w:pStyle w:val="a6"/>
        <w:jc w:val="both"/>
        <w:rPr>
          <w:rFonts w:ascii="Arial" w:hAnsi="Arial" w:cs="Arial"/>
        </w:rPr>
      </w:pPr>
    </w:p>
    <w:p w:rsidR="00BF07BB" w:rsidRDefault="00BF07BB" w:rsidP="008E1321">
      <w:pPr>
        <w:pStyle w:val="a6"/>
        <w:jc w:val="both"/>
        <w:rPr>
          <w:rFonts w:ascii="Arial" w:hAnsi="Arial" w:cs="Arial"/>
        </w:rPr>
      </w:pPr>
    </w:p>
    <w:tbl>
      <w:tblPr>
        <w:tblStyle w:val="a5"/>
        <w:tblW w:w="0" w:type="auto"/>
        <w:tblLook w:val="04A0" w:firstRow="1" w:lastRow="0" w:firstColumn="1" w:lastColumn="0" w:noHBand="0" w:noVBand="1"/>
      </w:tblPr>
      <w:tblGrid>
        <w:gridCol w:w="7792"/>
      </w:tblGrid>
      <w:tr w:rsidR="00BF07BB" w:rsidTr="00BF07BB">
        <w:trPr>
          <w:trHeight w:val="1995"/>
        </w:trPr>
        <w:tc>
          <w:tcPr>
            <w:tcW w:w="7792" w:type="dxa"/>
          </w:tcPr>
          <w:p w:rsidR="00BF07BB" w:rsidRPr="00BF07BB" w:rsidRDefault="00BF07BB" w:rsidP="008E1321">
            <w:pPr>
              <w:pStyle w:val="a6"/>
              <w:jc w:val="both"/>
              <w:rPr>
                <w:rFonts w:ascii="Arial" w:hAnsi="Arial" w:cs="Arial"/>
                <w:b/>
                <w:sz w:val="40"/>
                <w:szCs w:val="40"/>
              </w:rPr>
            </w:pPr>
          </w:p>
        </w:tc>
      </w:tr>
    </w:tbl>
    <w:p w:rsidR="00BF07BB" w:rsidRPr="009C2E6C" w:rsidRDefault="00BF07BB" w:rsidP="008E1321">
      <w:pPr>
        <w:pStyle w:val="a6"/>
        <w:jc w:val="both"/>
        <w:rPr>
          <w:rFonts w:ascii="Arial" w:hAnsi="Arial" w:cs="Arial"/>
        </w:rPr>
      </w:pPr>
    </w:p>
    <w:sectPr w:rsidR="00BF07BB" w:rsidRPr="009C2E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A73E4"/>
    <w:multiLevelType w:val="hybridMultilevel"/>
    <w:tmpl w:val="4D2C23E8"/>
    <w:lvl w:ilvl="0" w:tplc="4716A8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C46590D"/>
    <w:multiLevelType w:val="hybridMultilevel"/>
    <w:tmpl w:val="96DC1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E4"/>
    <w:rsid w:val="0009678B"/>
    <w:rsid w:val="000D13E4"/>
    <w:rsid w:val="001E6F1A"/>
    <w:rsid w:val="00246163"/>
    <w:rsid w:val="003B7F1B"/>
    <w:rsid w:val="00473A29"/>
    <w:rsid w:val="004D76AE"/>
    <w:rsid w:val="00547B0F"/>
    <w:rsid w:val="005F5BD8"/>
    <w:rsid w:val="00657269"/>
    <w:rsid w:val="0066530E"/>
    <w:rsid w:val="00712808"/>
    <w:rsid w:val="007711F7"/>
    <w:rsid w:val="008B64D5"/>
    <w:rsid w:val="008E1321"/>
    <w:rsid w:val="009C2E6C"/>
    <w:rsid w:val="009D206F"/>
    <w:rsid w:val="00A72EF9"/>
    <w:rsid w:val="00B52922"/>
    <w:rsid w:val="00BF07BB"/>
    <w:rsid w:val="00CD579D"/>
    <w:rsid w:val="00E958A4"/>
    <w:rsid w:val="00F87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7279A-58AB-48E5-BEAE-34941BD4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71280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12808"/>
    <w:rPr>
      <w:rFonts w:ascii="Times New Roman" w:eastAsia="Times New Roman" w:hAnsi="Times New Roman"/>
      <w:b/>
      <w:bCs/>
      <w:sz w:val="27"/>
      <w:szCs w:val="27"/>
      <w:lang w:eastAsia="ru-RU"/>
    </w:rPr>
  </w:style>
  <w:style w:type="paragraph" w:styleId="a3">
    <w:name w:val="Normal (Web)"/>
    <w:basedOn w:val="a"/>
    <w:uiPriority w:val="99"/>
    <w:semiHidden/>
    <w:unhideWhenUsed/>
    <w:rsid w:val="00712808"/>
    <w:pPr>
      <w:spacing w:before="100" w:beforeAutospacing="1" w:after="100" w:afterAutospacing="1" w:line="240" w:lineRule="auto"/>
    </w:pPr>
    <w:rPr>
      <w:rFonts w:ascii="Times New Roman" w:eastAsia="Times New Roman" w:hAnsi="Times New Roman"/>
      <w:lang w:eastAsia="ru-RU"/>
    </w:rPr>
  </w:style>
  <w:style w:type="character" w:styleId="a4">
    <w:name w:val="Hyperlink"/>
    <w:basedOn w:val="a0"/>
    <w:uiPriority w:val="99"/>
    <w:semiHidden/>
    <w:unhideWhenUsed/>
    <w:rsid w:val="00712808"/>
    <w:rPr>
      <w:color w:val="0000FF"/>
      <w:u w:val="single"/>
    </w:rPr>
  </w:style>
  <w:style w:type="table" w:styleId="a5">
    <w:name w:val="Table Grid"/>
    <w:basedOn w:val="a1"/>
    <w:rsid w:val="001E6F1A"/>
    <w:pPr>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8E1321"/>
    <w:pPr>
      <w:spacing w:after="0" w:line="240" w:lineRule="auto"/>
    </w:pPr>
  </w:style>
  <w:style w:type="paragraph" w:styleId="a7">
    <w:name w:val="Balloon Text"/>
    <w:basedOn w:val="a"/>
    <w:link w:val="a8"/>
    <w:uiPriority w:val="99"/>
    <w:semiHidden/>
    <w:unhideWhenUsed/>
    <w:rsid w:val="00547B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47B0F"/>
    <w:rPr>
      <w:rFonts w:ascii="Segoe UI" w:hAnsi="Segoe UI" w:cs="Segoe UI"/>
      <w:sz w:val="18"/>
      <w:szCs w:val="18"/>
    </w:rPr>
  </w:style>
  <w:style w:type="paragraph" w:styleId="a9">
    <w:name w:val="List Paragraph"/>
    <w:basedOn w:val="a"/>
    <w:uiPriority w:val="34"/>
    <w:qFormat/>
    <w:rsid w:val="00657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29656">
      <w:bodyDiv w:val="1"/>
      <w:marLeft w:val="0"/>
      <w:marRight w:val="0"/>
      <w:marTop w:val="0"/>
      <w:marBottom w:val="0"/>
      <w:divBdr>
        <w:top w:val="none" w:sz="0" w:space="0" w:color="auto"/>
        <w:left w:val="none" w:sz="0" w:space="0" w:color="auto"/>
        <w:bottom w:val="none" w:sz="0" w:space="0" w:color="auto"/>
        <w:right w:val="none" w:sz="0" w:space="0" w:color="auto"/>
      </w:divBdr>
      <w:divsChild>
        <w:div w:id="1218862084">
          <w:marLeft w:val="0"/>
          <w:marRight w:val="0"/>
          <w:marTop w:val="0"/>
          <w:marBottom w:val="0"/>
          <w:divBdr>
            <w:top w:val="none" w:sz="0" w:space="0" w:color="auto"/>
            <w:left w:val="none" w:sz="0" w:space="0" w:color="auto"/>
            <w:bottom w:val="none" w:sz="0" w:space="0" w:color="auto"/>
            <w:right w:val="none" w:sz="0" w:space="0" w:color="auto"/>
          </w:divBdr>
        </w:div>
        <w:div w:id="285506319">
          <w:marLeft w:val="0"/>
          <w:marRight w:val="0"/>
          <w:marTop w:val="0"/>
          <w:marBottom w:val="0"/>
          <w:divBdr>
            <w:top w:val="none" w:sz="0" w:space="0" w:color="auto"/>
            <w:left w:val="none" w:sz="0" w:space="0" w:color="auto"/>
            <w:bottom w:val="none" w:sz="0" w:space="0" w:color="auto"/>
            <w:right w:val="none" w:sz="0" w:space="0" w:color="auto"/>
          </w:divBdr>
          <w:divsChild>
            <w:div w:id="1793748576">
              <w:marLeft w:val="15"/>
              <w:marRight w:val="0"/>
              <w:marTop w:val="300"/>
              <w:marBottom w:val="0"/>
              <w:divBdr>
                <w:top w:val="none" w:sz="0" w:space="0" w:color="auto"/>
                <w:left w:val="none" w:sz="0" w:space="0" w:color="auto"/>
                <w:bottom w:val="none" w:sz="0" w:space="0" w:color="auto"/>
                <w:right w:val="none" w:sz="0" w:space="0" w:color="auto"/>
              </w:divBdr>
              <w:divsChild>
                <w:div w:id="2053773797">
                  <w:marLeft w:val="0"/>
                  <w:marRight w:val="0"/>
                  <w:marTop w:val="0"/>
                  <w:marBottom w:val="0"/>
                  <w:divBdr>
                    <w:top w:val="none" w:sz="0" w:space="0" w:color="auto"/>
                    <w:left w:val="none" w:sz="0" w:space="0" w:color="auto"/>
                    <w:bottom w:val="none" w:sz="0" w:space="0" w:color="auto"/>
                    <w:right w:val="none" w:sz="0" w:space="0" w:color="auto"/>
                  </w:divBdr>
                  <w:divsChild>
                    <w:div w:id="69835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87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zakoni__novgorodskaya_oblastmz/" TargetMode="External"/><Relationship Id="rId13" Type="http://schemas.openxmlformats.org/officeDocument/2006/relationships/hyperlink" Target="https://pandia.ru/text/category/nekommercheskie_organizatcii/" TargetMode="External"/><Relationship Id="rId18" Type="http://schemas.openxmlformats.org/officeDocument/2006/relationships/hyperlink" Target="https://pandia.ru/text/category/protokoli_zasedanij/" TargetMode="External"/><Relationship Id="rId26" Type="http://schemas.openxmlformats.org/officeDocument/2006/relationships/hyperlink" Target="https://pandia.ru/text/category/normi_prava/" TargetMode="External"/><Relationship Id="rId3" Type="http://schemas.openxmlformats.org/officeDocument/2006/relationships/styles" Target="styles.xml"/><Relationship Id="rId21" Type="http://schemas.openxmlformats.org/officeDocument/2006/relationships/hyperlink" Target="https://pandia.ru/text/category/zakoni_v_rossii/" TargetMode="External"/><Relationship Id="rId7" Type="http://schemas.openxmlformats.org/officeDocument/2006/relationships/hyperlink" Target="http://docs.cntd.ru/document/463601221" TargetMode="External"/><Relationship Id="rId12" Type="http://schemas.openxmlformats.org/officeDocument/2006/relationships/hyperlink" Target="https://pandia.ru/text/category/obshestvenno_gosudarstvennie_obtzedineniya/" TargetMode="External"/><Relationship Id="rId17" Type="http://schemas.openxmlformats.org/officeDocument/2006/relationships/hyperlink" Target="https://pandia.ru/text/category/protokoli_obshih_sobranij/" TargetMode="External"/><Relationship Id="rId25" Type="http://schemas.openxmlformats.org/officeDocument/2006/relationships/hyperlink" Target="https://pandia.ru/text/category/povestki_dnya/" TargetMode="External"/><Relationship Id="rId2" Type="http://schemas.openxmlformats.org/officeDocument/2006/relationships/numbering" Target="numbering.xml"/><Relationship Id="rId16" Type="http://schemas.openxmlformats.org/officeDocument/2006/relationships/hyperlink" Target="https://pandia.ru/text/category/koll/" TargetMode="External"/><Relationship Id="rId20" Type="http://schemas.openxmlformats.org/officeDocument/2006/relationships/hyperlink" Target="https://pandia.ru/text/category/grazhdanskaya_sluzhba/" TargetMode="External"/><Relationship Id="rId29" Type="http://schemas.openxmlformats.org/officeDocument/2006/relationships/hyperlink" Target="https://pandia.ru/text/category/sredstva_massovoj_informatcii/" TargetMode="External"/><Relationship Id="rId1" Type="http://schemas.openxmlformats.org/officeDocument/2006/relationships/customXml" Target="../customXml/item1.xml"/><Relationship Id="rId6" Type="http://schemas.openxmlformats.org/officeDocument/2006/relationships/hyperlink" Target="http://docs.cntd.ru/document/420208751" TargetMode="External"/><Relationship Id="rId11" Type="http://schemas.openxmlformats.org/officeDocument/2006/relationships/hyperlink" Target="https://pandia.ru/text/category/yekspertiza_proektov/" TargetMode="External"/><Relationship Id="rId24" Type="http://schemas.openxmlformats.org/officeDocument/2006/relationships/hyperlink" Target="https://pandia.ru/text/category/kruglie_stoli/" TargetMode="External"/><Relationship Id="rId5" Type="http://schemas.openxmlformats.org/officeDocument/2006/relationships/webSettings" Target="webSettings.xml"/><Relationship Id="rId15" Type="http://schemas.openxmlformats.org/officeDocument/2006/relationships/hyperlink" Target="https://pandia.ru/text/category/informatcionnie_seti/" TargetMode="External"/><Relationship Id="rId23" Type="http://schemas.openxmlformats.org/officeDocument/2006/relationships/hyperlink" Target="https://pandia.ru/text/category/publichnie_slushaniya/" TargetMode="External"/><Relationship Id="rId28" Type="http://schemas.openxmlformats.org/officeDocument/2006/relationships/hyperlink" Target="https://pandia.ru/text/category/informatcionnoe_obespechenie/" TargetMode="External"/><Relationship Id="rId10" Type="http://schemas.openxmlformats.org/officeDocument/2006/relationships/hyperlink" Target="https://pandia.ru/text/category/sotcialmzno_yekonomicheskoe_razvitie/" TargetMode="External"/><Relationship Id="rId19" Type="http://schemas.openxmlformats.org/officeDocument/2006/relationships/hyperlink" Target="https://pandia.ru/text/category/gosudarstvennie_dolzhnost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andia.ru/text/category/pravovie_akti/" TargetMode="External"/><Relationship Id="rId14" Type="http://schemas.openxmlformats.org/officeDocument/2006/relationships/hyperlink" Target="https://pandia.ru/text/category/avtoritet/" TargetMode="External"/><Relationship Id="rId22" Type="http://schemas.openxmlformats.org/officeDocument/2006/relationships/hyperlink" Target="https://pandia.ru/text/category/munitcipalmznie_obrazovaniya/" TargetMode="External"/><Relationship Id="rId27" Type="http://schemas.openxmlformats.org/officeDocument/2006/relationships/hyperlink" Target="https://pandia.ru/text/category/o_predostavlenii_informatci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FAA01-33AF-497D-8883-A596AB455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3298</Words>
  <Characters>18801</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2019-09-05T11:33:00Z</cp:lastPrinted>
  <dcterms:created xsi:type="dcterms:W3CDTF">2019-01-27T12:05:00Z</dcterms:created>
  <dcterms:modified xsi:type="dcterms:W3CDTF">2019-10-10T11:34:00Z</dcterms:modified>
</cp:coreProperties>
</file>