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8F" w:rsidRPr="009B4B8F" w:rsidRDefault="009B4B8F" w:rsidP="009B4B8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  <w:r w:rsidRPr="009B4B8F">
        <w:rPr>
          <w:rFonts w:ascii="Arial" w:eastAsia="Times New Roman" w:hAnsi="Arial" w:cs="Arial"/>
          <w:b/>
          <w:sz w:val="28"/>
          <w:szCs w:val="28"/>
          <w:lang w:val="ru-RU" w:eastAsia="ru-RU"/>
        </w:rPr>
        <w:t>АДМИНИСТРАЦИЯ ВЕРЕТЕНИНСКОГО СЕЛЬСОВЕТА</w:t>
      </w:r>
    </w:p>
    <w:p w:rsidR="009B4B8F" w:rsidRPr="009B4B8F" w:rsidRDefault="009B4B8F" w:rsidP="009B4B8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  <w:r w:rsidRPr="009B4B8F">
        <w:rPr>
          <w:rFonts w:ascii="Arial" w:eastAsia="Times New Roman" w:hAnsi="Arial" w:cs="Arial"/>
          <w:b/>
          <w:sz w:val="28"/>
          <w:szCs w:val="28"/>
          <w:lang w:val="ru-RU" w:eastAsia="ru-RU"/>
        </w:rPr>
        <w:t>ЖЕЛЕЗНОГОРСКОГО РАЙОНА</w:t>
      </w:r>
    </w:p>
    <w:p w:rsidR="009B4B8F" w:rsidRPr="009B4B8F" w:rsidRDefault="009B4B8F" w:rsidP="00E732B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:rsidR="009B4B8F" w:rsidRPr="00E732BC" w:rsidRDefault="009B4B8F" w:rsidP="00E732BC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ru-RU" w:eastAsia="ru-RU"/>
        </w:rPr>
        <w:t>ПОСТАНОВЛЕНИЕ</w:t>
      </w:r>
    </w:p>
    <w:p w:rsidR="009B4B8F" w:rsidRPr="009B4B8F" w:rsidRDefault="009B4B8F" w:rsidP="009B4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</w:t>
      </w:r>
      <w:r w:rsidR="00E732BC">
        <w:rPr>
          <w:rFonts w:ascii="Arial" w:eastAsia="Times New Roman" w:hAnsi="Arial" w:cs="Arial"/>
          <w:b/>
          <w:sz w:val="28"/>
          <w:szCs w:val="28"/>
          <w:lang w:val="ru-RU" w:eastAsia="ru-RU"/>
        </w:rPr>
        <w:t>о</w:t>
      </w:r>
      <w:r w:rsidRPr="009B4B8F">
        <w:rPr>
          <w:rFonts w:ascii="Arial" w:eastAsia="Times New Roman" w:hAnsi="Arial" w:cs="Arial"/>
          <w:b/>
          <w:sz w:val="28"/>
          <w:szCs w:val="28"/>
          <w:lang w:val="ru-RU" w:eastAsia="ru-RU"/>
        </w:rPr>
        <w:t>т 03.03.2020г. № 22</w:t>
      </w: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:rsidR="009B4B8F" w:rsidRPr="009B4B8F" w:rsidRDefault="009B4B8F" w:rsidP="00E732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  <w:r w:rsidRPr="009B4B8F">
        <w:rPr>
          <w:rFonts w:ascii="Arial" w:eastAsia="Times New Roman" w:hAnsi="Arial" w:cs="Arial"/>
          <w:b/>
          <w:sz w:val="28"/>
          <w:szCs w:val="28"/>
          <w:lang w:val="ru-RU" w:eastAsia="ru-RU"/>
        </w:rPr>
        <w:t xml:space="preserve">Об утверждении </w:t>
      </w:r>
      <w:proofErr w:type="gramStart"/>
      <w:r w:rsidRPr="009B4B8F">
        <w:rPr>
          <w:rFonts w:ascii="Arial" w:eastAsia="Times New Roman" w:hAnsi="Arial" w:cs="Arial"/>
          <w:b/>
          <w:sz w:val="28"/>
          <w:szCs w:val="28"/>
          <w:lang w:val="ru-RU" w:eastAsia="ru-RU"/>
        </w:rPr>
        <w:t>порядка использования бюджетных ассигнований резервного фонда Администрации</w:t>
      </w:r>
      <w:proofErr w:type="gramEnd"/>
      <w:r w:rsidRPr="009B4B8F">
        <w:rPr>
          <w:rFonts w:ascii="Arial" w:eastAsia="Times New Roman" w:hAnsi="Arial" w:cs="Arial"/>
          <w:b/>
          <w:sz w:val="28"/>
          <w:szCs w:val="28"/>
          <w:lang w:val="ru-RU" w:eastAsia="ru-RU"/>
        </w:rPr>
        <w:t xml:space="preserve"> Веретенинского сельсовета Железногорского района</w:t>
      </w:r>
    </w:p>
    <w:p w:rsidR="009B4B8F" w:rsidRPr="009B4B8F" w:rsidRDefault="009B4B8F" w:rsidP="009B4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92A41" w:rsidRDefault="009B4B8F" w:rsidP="009B4B8F">
      <w:pPr>
        <w:tabs>
          <w:tab w:val="left" w:pos="11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gramStart"/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В соответствии со статьей 81 Бюджетного кодекса Российской Федерации и Положением о бюджетном 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процессе в  муниципальном образовании «Веретенинский сельсовет» Железногорского района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Курской области, утвержд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енным Решением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Собрания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депутатов Веретенинского сельсовета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Железно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горского района  от 28.02.2018г.  №32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«Об утверждении «Положения о бюджетном процессе в муниципальном образовании «Веретенинский сельсовет» Железногорского района Курской области»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(с внесенными изменениями),</w:t>
      </w:r>
      <w:r w:rsid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Администрация Веретенинского сельсовета Железногорского района </w:t>
      </w:r>
      <w:proofErr w:type="gramEnd"/>
    </w:p>
    <w:p w:rsidR="009B4B8F" w:rsidRPr="00E732BC" w:rsidRDefault="00592A41" w:rsidP="009B4B8F">
      <w:pPr>
        <w:tabs>
          <w:tab w:val="left" w:pos="117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E732BC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                                                                ПОСТАНОВЛЯЕТ</w:t>
      </w:r>
      <w:r w:rsidR="009B4B8F" w:rsidRPr="00E732BC">
        <w:rPr>
          <w:rFonts w:ascii="Arial" w:eastAsia="Times New Roman" w:hAnsi="Arial" w:cs="Arial"/>
          <w:b/>
          <w:sz w:val="24"/>
          <w:szCs w:val="24"/>
          <w:lang w:val="ru-RU" w:eastAsia="ru-RU"/>
        </w:rPr>
        <w:t>:</w:t>
      </w:r>
    </w:p>
    <w:p w:rsidR="009B4B8F" w:rsidRPr="009B4B8F" w:rsidRDefault="009B4B8F" w:rsidP="009B4B8F">
      <w:pPr>
        <w:tabs>
          <w:tab w:val="left" w:pos="11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11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  <w:t>1. Утвердить Порядок использования бюджетных ассигнований резервно</w:t>
      </w:r>
      <w:r w:rsidR="004B3FC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го фонда </w:t>
      </w:r>
      <w:bookmarkStart w:id="0" w:name="_GoBack"/>
      <w:bookmarkEnd w:id="0"/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Администрации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Веретенинского сельсовета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Железн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огорского района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согласно приложению.</w:t>
      </w:r>
    </w:p>
    <w:p w:rsidR="009B4B8F" w:rsidRPr="009B4B8F" w:rsidRDefault="009B4B8F" w:rsidP="00E732BC">
      <w:pPr>
        <w:tabs>
          <w:tab w:val="left" w:pos="11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2. </w:t>
      </w:r>
      <w:proofErr w:type="gramStart"/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Контроль за</w:t>
      </w:r>
      <w:proofErr w:type="gramEnd"/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исполнением настоящего постановления оставляю за собой.</w:t>
      </w:r>
    </w:p>
    <w:p w:rsidR="009B4B8F" w:rsidRPr="009B4B8F" w:rsidRDefault="009B4B8F" w:rsidP="009B4B8F">
      <w:pPr>
        <w:tabs>
          <w:tab w:val="left" w:pos="127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3. Постановление вступает в силу со дня его официального опубликования</w:t>
      </w:r>
      <w:r w:rsidR="00F376AD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 распространяется на правоотношения, возникшие с 01.01.2018 года</w:t>
      </w:r>
    </w:p>
    <w:p w:rsidR="009B4B8F" w:rsidRPr="009B4B8F" w:rsidRDefault="009B4B8F" w:rsidP="009B4B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592A41" w:rsidRDefault="009B4B8F" w:rsidP="009B4B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Глава </w:t>
      </w:r>
      <w:r w:rsidRPr="00592A41">
        <w:rPr>
          <w:rFonts w:ascii="Arial" w:eastAsia="Times New Roman" w:hAnsi="Arial" w:cs="Arial"/>
          <w:b/>
          <w:sz w:val="24"/>
          <w:szCs w:val="24"/>
          <w:lang w:val="ru-RU" w:eastAsia="ru-RU"/>
        </w:rPr>
        <w:t>Веретенинского сельсовета</w:t>
      </w: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Железногорского района                         </w:t>
      </w:r>
      <w:r w:rsidRPr="00592A41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                    </w:t>
      </w:r>
      <w:r w:rsidR="00E732BC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                         </w:t>
      </w:r>
      <w:proofErr w:type="spellStart"/>
      <w:r w:rsidRPr="00592A41">
        <w:rPr>
          <w:rFonts w:ascii="Arial" w:eastAsia="Times New Roman" w:hAnsi="Arial" w:cs="Arial"/>
          <w:b/>
          <w:sz w:val="24"/>
          <w:szCs w:val="24"/>
          <w:lang w:val="ru-RU" w:eastAsia="ru-RU"/>
        </w:rPr>
        <w:t>В.В.Нефедова</w:t>
      </w:r>
      <w:proofErr w:type="spellEnd"/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:rsidR="00592A41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</w:p>
    <w:p w:rsidR="00592A41" w:rsidRDefault="00592A41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E732BC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592A41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</w:t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</w:p>
    <w:p w:rsidR="00E732BC" w:rsidRDefault="00E732BC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E732BC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E732BC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E732BC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Приложение</w:t>
      </w:r>
    </w:p>
    <w:p w:rsidR="009B4B8F" w:rsidRPr="00592A41" w:rsidRDefault="009B4B8F" w:rsidP="009B4B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                    </w:t>
      </w:r>
      <w:r w:rsidR="00E732B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к постановлению Администрации</w:t>
      </w:r>
    </w:p>
    <w:p w:rsidR="009B4B8F" w:rsidRPr="009B4B8F" w:rsidRDefault="009B4B8F" w:rsidP="009B4B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        </w:t>
      </w:r>
      <w:r w:rsidR="00E732B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Веретенинского сельсовета</w:t>
      </w:r>
    </w:p>
    <w:p w:rsidR="009B4B8F" w:rsidRPr="009B4B8F" w:rsidRDefault="009B4B8F" w:rsidP="00E732B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</w:t>
      </w:r>
      <w:r w:rsidR="00E732B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E732B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Железногорского района 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</w:t>
      </w:r>
    </w:p>
    <w:p w:rsidR="009B4B8F" w:rsidRPr="009B4B8F" w:rsidRDefault="009B4B8F" w:rsidP="009B4B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</w:t>
      </w:r>
      <w:r w:rsidR="00E732B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от 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03.03.2020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№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22</w:t>
      </w: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9B4B8F" w:rsidP="00E732BC">
      <w:pPr>
        <w:tabs>
          <w:tab w:val="left" w:pos="370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>Порядок</w:t>
      </w:r>
    </w:p>
    <w:p w:rsidR="009B4B8F" w:rsidRPr="009B4B8F" w:rsidRDefault="009B4B8F" w:rsidP="00E732BC">
      <w:pPr>
        <w:tabs>
          <w:tab w:val="left" w:pos="370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>использования бюджетных ассигнований резервного фонда</w:t>
      </w:r>
      <w:r w:rsidR="00E732BC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</w:t>
      </w: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Администрации </w:t>
      </w:r>
      <w:r w:rsidRPr="00592A41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Веретенинского сельсовета </w:t>
      </w:r>
      <w:r w:rsidRPr="009B4B8F">
        <w:rPr>
          <w:rFonts w:ascii="Arial" w:eastAsia="Times New Roman" w:hAnsi="Arial" w:cs="Arial"/>
          <w:b/>
          <w:sz w:val="24"/>
          <w:szCs w:val="24"/>
          <w:lang w:val="ru-RU" w:eastAsia="ru-RU"/>
        </w:rPr>
        <w:t>Железн</w:t>
      </w:r>
      <w:r w:rsidR="00E732BC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огорского </w:t>
      </w:r>
      <w:r w:rsidRPr="00592A41">
        <w:rPr>
          <w:rFonts w:ascii="Arial" w:eastAsia="Times New Roman" w:hAnsi="Arial" w:cs="Arial"/>
          <w:b/>
          <w:sz w:val="24"/>
          <w:szCs w:val="24"/>
          <w:lang w:val="ru-RU" w:eastAsia="ru-RU"/>
        </w:rPr>
        <w:t>района</w:t>
      </w: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1. Настоящий Порядок разработан в соответствии со статьей 81 Бюджетного кодекса Российской Федерации и Положением  о бюджетном 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процессе в  муниципальном образовании «Веретенинский сельсовет» Железногорского района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Курской области и устанавливает порядок выделения и использования средств резервного фонда Администрации</w:t>
      </w:r>
      <w:r w:rsidR="00C3084F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Веретенинского сельсовета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Железногорского района.</w:t>
      </w:r>
    </w:p>
    <w:p w:rsidR="009B4B8F" w:rsidRPr="009B4B8F" w:rsidRDefault="009B4B8F" w:rsidP="009B4B8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 Резервный фонд Администрации </w:t>
      </w:r>
      <w:r w:rsidR="001458B1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Веретенинского сельсовета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Железногорского района (далее по тексту – резервный фонд) создается для финансирования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мероприятий, не предусмотренных </w:t>
      </w:r>
      <w:r w:rsidR="001458B1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в бюджете муниципального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1458B1" w:rsidRPr="00592A41">
        <w:rPr>
          <w:rFonts w:ascii="Arial" w:eastAsia="Times New Roman" w:hAnsi="Arial" w:cs="Arial"/>
          <w:sz w:val="24"/>
          <w:szCs w:val="24"/>
          <w:lang w:val="ru-RU" w:eastAsia="ru-RU"/>
        </w:rPr>
        <w:t>образования «Веретенинский сельсовет» Железногорского района</w:t>
      </w:r>
      <w:r w:rsidR="001458B1"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Курской области</w:t>
      </w:r>
      <w:r w:rsidR="001458B1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на соответствующий финансовый год и плановый период.</w:t>
      </w:r>
    </w:p>
    <w:p w:rsidR="009B4B8F" w:rsidRPr="009B4B8F" w:rsidRDefault="009B4B8F" w:rsidP="009B4B8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3. Размер резервного фонда определяется Решением Собрания </w:t>
      </w:r>
      <w:r w:rsidR="005203A6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депутатов Веретенинского сельсовета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Железн</w:t>
      </w:r>
      <w:r w:rsidR="005203A6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огорского района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ежегодно при у</w:t>
      </w:r>
      <w:r w:rsidR="005203A6" w:rsidRPr="00592A41">
        <w:rPr>
          <w:rFonts w:ascii="Arial" w:eastAsia="Times New Roman" w:hAnsi="Arial" w:cs="Arial"/>
          <w:sz w:val="24"/>
          <w:szCs w:val="24"/>
          <w:lang w:val="ru-RU" w:eastAsia="ru-RU"/>
        </w:rPr>
        <w:t>тверждении бюджета муниципального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5203A6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образования «Веретенинский сельсовет» Железногорского района Курской области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на очередной ф</w:t>
      </w:r>
      <w:r w:rsidR="005203A6" w:rsidRPr="00592A41">
        <w:rPr>
          <w:rFonts w:ascii="Arial" w:eastAsia="Times New Roman" w:hAnsi="Arial" w:cs="Arial"/>
          <w:sz w:val="24"/>
          <w:szCs w:val="24"/>
          <w:lang w:val="ru-RU" w:eastAsia="ru-RU"/>
        </w:rPr>
        <w:t>инансовый год и плановый период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:rsidR="009B4B8F" w:rsidRPr="009B4B8F" w:rsidRDefault="005203A6" w:rsidP="009B4B8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4.</w:t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Бюджетные ассигнования резервного фонда учитываются в расходной части бюджета муниципального 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образования «Веретенинский сельсовет» Железногорского района Курской области и</w:t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используются на финансирование:</w:t>
      </w:r>
    </w:p>
    <w:p w:rsidR="009B4B8F" w:rsidRPr="009B4B8F" w:rsidRDefault="00592A41" w:rsidP="009B4B8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ru-RU"/>
        </w:rPr>
        <w:t>аварийно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>– 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9B4B8F" w:rsidRPr="009B4B8F" w:rsidRDefault="009B4B8F" w:rsidP="009B4B8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- проведение неотложных аварийно-восстановительных работ на сетях инженерно-технического обеспечения, используемых для поддержки работоспособности и устойчивости функционирования объектов жилищно-коммунального, социально-культурного и бытового назначения;</w:t>
      </w:r>
    </w:p>
    <w:p w:rsidR="009B4B8F" w:rsidRPr="009B4B8F" w:rsidRDefault="009B4B8F" w:rsidP="009B4B8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- мероприятий, связанных с проведением торжественных, юб</w:t>
      </w:r>
      <w:r w:rsidR="005203A6" w:rsidRPr="00592A41">
        <w:rPr>
          <w:rFonts w:ascii="Arial" w:eastAsia="Times New Roman" w:hAnsi="Arial" w:cs="Arial"/>
          <w:sz w:val="24"/>
          <w:szCs w:val="24"/>
          <w:lang w:val="ru-RU" w:eastAsia="ru-RU"/>
        </w:rPr>
        <w:t>илейных и памятных дат местного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значения (уровня);</w:t>
      </w:r>
    </w:p>
    <w:p w:rsidR="009B4B8F" w:rsidRPr="009B4B8F" w:rsidRDefault="009B4B8F" w:rsidP="009B4B8F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5. Обращения по вопросу выделения денежных средств из резервного  фонда подготавливаются и направляются на имя главы </w:t>
      </w:r>
      <w:r w:rsidR="005203A6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Веретенинского сельсовета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Железногорского района главными распорядителями бюджетных средств и должны содержать конкретные направления использования средств, смету расходов или другие документы, подтверждающие запрашиваемую сумму.</w:t>
      </w:r>
    </w:p>
    <w:p w:rsidR="009B4B8F" w:rsidRPr="009B4B8F" w:rsidRDefault="009B4B8F" w:rsidP="009B4B8F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6. Проект правового акта Администрации </w:t>
      </w:r>
      <w:r w:rsidR="005203A6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Веретенинского сельсовета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Железногорского района о выделении денежных средств из резервного фонда с указанием размера выделяемых денежных средств и направления их расходования готовят главные распорядители бюджетных средств.</w:t>
      </w:r>
    </w:p>
    <w:p w:rsidR="009B4B8F" w:rsidRPr="009B4B8F" w:rsidRDefault="009B4B8F" w:rsidP="009B4B8F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ab/>
        <w:t xml:space="preserve">7. Средства из резервного фонда выделяются на основании правового акта Администрации </w:t>
      </w:r>
      <w:r w:rsidR="005203A6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Веретенинского сельсовета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Железногорского района на финансирование мероприятий, указанных в п.4 настоящего Порядка.</w:t>
      </w:r>
    </w:p>
    <w:p w:rsidR="009B4B8F" w:rsidRPr="009B4B8F" w:rsidRDefault="009B4B8F" w:rsidP="009B4B8F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  <w:t>Использование средств на иные цели не допускается.</w:t>
      </w:r>
    </w:p>
    <w:p w:rsidR="009B4B8F" w:rsidRPr="009B4B8F" w:rsidRDefault="009B4B8F" w:rsidP="009B4B8F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  <w:t>8. Главные распорядители бюджетных средств, в распоряжении которых выделяются средства резервного фонда, несут ответственность за целевое использование средств в порядке, установленном законодательством Российской Федерации. В месячный срок после проведения соответствующих мероприятий пр</w:t>
      </w:r>
      <w:r w:rsidR="005203A6" w:rsidRPr="00592A41">
        <w:rPr>
          <w:rFonts w:ascii="Arial" w:eastAsia="Times New Roman" w:hAnsi="Arial" w:cs="Arial"/>
          <w:sz w:val="24"/>
          <w:szCs w:val="24"/>
          <w:lang w:val="ru-RU" w:eastAsia="ru-RU"/>
        </w:rPr>
        <w:t>едставляют в Админист</w:t>
      </w:r>
      <w:r w:rsidR="00592A41"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рацию Веретенинского сельсовета </w:t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Железногорского района отчет об использовании средств резервного фонда по форме согласно приложению к настоящему Порядку.</w:t>
      </w:r>
    </w:p>
    <w:p w:rsidR="009B4B8F" w:rsidRPr="009B4B8F" w:rsidRDefault="005203A6" w:rsidP="009B4B8F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9. </w:t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>Адм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инистрация Веретенинского сельсовета </w:t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Железногорского района отчет об использовании бюджетных ассигнований резервного фонда прилагает к ежеквартальному и годовому отчетам об использовании бюджета муниципального 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образования «Веретенинский сельсовет» Железногорского района Курской области.</w:t>
      </w:r>
    </w:p>
    <w:p w:rsidR="009B4B8F" w:rsidRPr="009B4B8F" w:rsidRDefault="005203A6" w:rsidP="009B4B8F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ab/>
        <w:t>10.Администрация Веретенинского сельсовета</w:t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Железногорского района в пределах предоставленных полномочий осуществляет контроль за целевым использованием бюджетных ассигнований резервного фонда.</w:t>
      </w:r>
    </w:p>
    <w:p w:rsidR="009B4B8F" w:rsidRPr="009B4B8F" w:rsidRDefault="009B4B8F" w:rsidP="009B4B8F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Default="00592A41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592A41" w:rsidRPr="009B4B8F" w:rsidRDefault="00592A41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E732BC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E732BC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E732BC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E732BC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E732BC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E732BC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Default="00E732BC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E732BC" w:rsidRPr="009B4B8F" w:rsidRDefault="00E732BC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  <w:t>Приложение</w:t>
      </w:r>
    </w:p>
    <w:p w:rsidR="009B4B8F" w:rsidRPr="009B4B8F" w:rsidRDefault="005203A6" w:rsidP="009B4B8F">
      <w:pPr>
        <w:tabs>
          <w:tab w:val="left" w:pos="92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    </w:t>
      </w:r>
      <w:r w:rsidR="00E732B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</w:t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к Порядку использования </w:t>
      </w:r>
      <w:proofErr w:type="gramStart"/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>бюджетных</w:t>
      </w:r>
      <w:proofErr w:type="gramEnd"/>
    </w:p>
    <w:p w:rsidR="009B4B8F" w:rsidRPr="009B4B8F" w:rsidRDefault="00E732BC" w:rsidP="009B4B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        </w:t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>ассигнований резервного фонда</w:t>
      </w:r>
    </w:p>
    <w:p w:rsidR="005203A6" w:rsidRPr="00592A41" w:rsidRDefault="005203A6" w:rsidP="005203A6">
      <w:pPr>
        <w:tabs>
          <w:tab w:val="left" w:pos="5224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</w:t>
      </w:r>
      <w:r w:rsidR="00E732B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</w:t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Администрации 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>Веретенинского сельсовета</w:t>
      </w:r>
    </w:p>
    <w:p w:rsidR="009B4B8F" w:rsidRPr="009B4B8F" w:rsidRDefault="005203A6" w:rsidP="00E732BC">
      <w:pPr>
        <w:tabs>
          <w:tab w:val="left" w:pos="5224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</w:t>
      </w:r>
      <w:r w:rsidR="00E732B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</w:t>
      </w:r>
      <w:r w:rsidR="009B4B8F" w:rsidRPr="009B4B8F">
        <w:rPr>
          <w:rFonts w:ascii="Arial" w:eastAsia="Times New Roman" w:hAnsi="Arial" w:cs="Arial"/>
          <w:sz w:val="24"/>
          <w:szCs w:val="24"/>
          <w:lang w:val="ru-RU" w:eastAsia="ru-RU"/>
        </w:rPr>
        <w:t>Железного</w:t>
      </w:r>
      <w:r w:rsidRPr="00592A41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рского    района </w:t>
      </w: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E732BC">
      <w:pPr>
        <w:tabs>
          <w:tab w:val="left" w:pos="334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Отчет</w:t>
      </w:r>
    </w:p>
    <w:p w:rsidR="009B4B8F" w:rsidRPr="009B4B8F" w:rsidRDefault="009B4B8F" w:rsidP="00E732BC">
      <w:pPr>
        <w:tabs>
          <w:tab w:val="left" w:pos="13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об использовании средств резервного фонда</w:t>
      </w:r>
    </w:p>
    <w:p w:rsidR="009B4B8F" w:rsidRPr="009B4B8F" w:rsidRDefault="009B4B8F" w:rsidP="00E732BC">
      <w:pPr>
        <w:tabs>
          <w:tab w:val="left" w:pos="13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________________________________________</w:t>
      </w:r>
    </w:p>
    <w:p w:rsidR="009B4B8F" w:rsidRPr="00E732BC" w:rsidRDefault="009B4B8F" w:rsidP="00E732BC">
      <w:pPr>
        <w:tabs>
          <w:tab w:val="left" w:pos="1340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val="ru-RU" w:eastAsia="ru-RU"/>
        </w:rPr>
      </w:pPr>
      <w:proofErr w:type="gramStart"/>
      <w:r w:rsidRPr="00E732BC">
        <w:rPr>
          <w:rFonts w:ascii="Arial" w:eastAsia="Times New Roman" w:hAnsi="Arial" w:cs="Arial"/>
          <w:sz w:val="18"/>
          <w:szCs w:val="24"/>
          <w:lang w:val="ru-RU" w:eastAsia="ru-RU"/>
        </w:rPr>
        <w:t>(наименование главного распорядителя, в распоряжение</w:t>
      </w:r>
      <w:proofErr w:type="gramEnd"/>
    </w:p>
    <w:p w:rsidR="009B4B8F" w:rsidRPr="00E732BC" w:rsidRDefault="009B4B8F" w:rsidP="00E732BC">
      <w:pPr>
        <w:tabs>
          <w:tab w:val="left" w:pos="1340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val="ru-RU" w:eastAsia="ru-RU"/>
        </w:rPr>
      </w:pPr>
      <w:r w:rsidRPr="00E732BC">
        <w:rPr>
          <w:rFonts w:ascii="Arial" w:eastAsia="Times New Roman" w:hAnsi="Arial" w:cs="Arial"/>
          <w:sz w:val="18"/>
          <w:szCs w:val="24"/>
          <w:lang w:val="ru-RU" w:eastAsia="ru-RU"/>
        </w:rPr>
        <w:t>которого выделяются средства резервного фонда)</w:t>
      </w: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ab/>
        <w:t>(руб.)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841"/>
        <w:gridCol w:w="1088"/>
        <w:gridCol w:w="720"/>
        <w:gridCol w:w="720"/>
        <w:gridCol w:w="900"/>
        <w:gridCol w:w="916"/>
        <w:gridCol w:w="644"/>
        <w:gridCol w:w="644"/>
        <w:gridCol w:w="644"/>
        <w:gridCol w:w="645"/>
        <w:gridCol w:w="645"/>
        <w:gridCol w:w="645"/>
      </w:tblGrid>
      <w:tr w:rsidR="009B4B8F" w:rsidRPr="009B4B8F" w:rsidTr="0062385A">
        <w:tc>
          <w:tcPr>
            <w:tcW w:w="771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№п/п</w:t>
            </w:r>
          </w:p>
        </w:tc>
        <w:tc>
          <w:tcPr>
            <w:tcW w:w="841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Код ГРБС</w:t>
            </w:r>
          </w:p>
        </w:tc>
        <w:tc>
          <w:tcPr>
            <w:tcW w:w="1088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Раздел, подраздел</w:t>
            </w:r>
          </w:p>
        </w:tc>
        <w:tc>
          <w:tcPr>
            <w:tcW w:w="72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72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КВР</w:t>
            </w:r>
          </w:p>
        </w:tc>
        <w:tc>
          <w:tcPr>
            <w:tcW w:w="90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КОСГУ</w:t>
            </w:r>
          </w:p>
        </w:tc>
        <w:tc>
          <w:tcPr>
            <w:tcW w:w="916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Направление расходования</w:t>
            </w: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Правовой акт (№ и дата)</w:t>
            </w: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Сумма</w:t>
            </w: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Профинансировано</w:t>
            </w: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Кассовые расходы</w:t>
            </w: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остаток</w:t>
            </w: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Примечание</w:t>
            </w:r>
            <w:r w:rsidRPr="009B4B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(*)</w:t>
            </w:r>
            <w:r w:rsidRPr="009B4B8F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B4B8F" w:rsidRPr="009B4B8F" w:rsidTr="0062385A">
        <w:tc>
          <w:tcPr>
            <w:tcW w:w="771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41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8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9B4B8F" w:rsidRPr="009B4B8F" w:rsidTr="0062385A">
        <w:tc>
          <w:tcPr>
            <w:tcW w:w="771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41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8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9B4B8F" w:rsidRPr="009B4B8F" w:rsidTr="0062385A">
        <w:tc>
          <w:tcPr>
            <w:tcW w:w="771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41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8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9B4B8F" w:rsidRPr="009B4B8F" w:rsidTr="0062385A">
        <w:tc>
          <w:tcPr>
            <w:tcW w:w="771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41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8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5" w:type="dxa"/>
          </w:tcPr>
          <w:p w:rsidR="009B4B8F" w:rsidRPr="009B4B8F" w:rsidRDefault="009B4B8F" w:rsidP="009B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</w:tbl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________________</w:t>
      </w: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(*) В случае неполного расходования средств резервного фонда указывается причина.</w:t>
      </w: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Руководитель ______________</w:t>
      </w: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Гл. бухгалтер ______________</w:t>
      </w: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9B4B8F" w:rsidRPr="009B4B8F" w:rsidRDefault="009B4B8F" w:rsidP="009B4B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B4B8F">
        <w:rPr>
          <w:rFonts w:ascii="Arial" w:eastAsia="Times New Roman" w:hAnsi="Arial" w:cs="Arial"/>
          <w:sz w:val="24"/>
          <w:szCs w:val="24"/>
          <w:lang w:val="ru-RU" w:eastAsia="ru-RU"/>
        </w:rPr>
        <w:t>М.П.</w:t>
      </w:r>
    </w:p>
    <w:p w:rsidR="009B4B8F" w:rsidRPr="00592A41" w:rsidRDefault="009B4B8F">
      <w:pPr>
        <w:rPr>
          <w:rFonts w:ascii="Arial" w:hAnsi="Arial" w:cs="Arial"/>
          <w:sz w:val="24"/>
          <w:szCs w:val="24"/>
          <w:lang w:val="ru-RU"/>
        </w:rPr>
      </w:pPr>
    </w:p>
    <w:sectPr w:rsidR="009B4B8F" w:rsidRPr="00592A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CE"/>
    <w:rsid w:val="001458B1"/>
    <w:rsid w:val="004B3FCD"/>
    <w:rsid w:val="005203A6"/>
    <w:rsid w:val="00592A41"/>
    <w:rsid w:val="005B3C02"/>
    <w:rsid w:val="00753076"/>
    <w:rsid w:val="00891ACE"/>
    <w:rsid w:val="009B4B8F"/>
    <w:rsid w:val="00AD3674"/>
    <w:rsid w:val="00C3084F"/>
    <w:rsid w:val="00E732BC"/>
    <w:rsid w:val="00F3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A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cp:lastPrinted>2020-03-11T10:26:00Z</cp:lastPrinted>
  <dcterms:created xsi:type="dcterms:W3CDTF">2020-03-11T12:18:00Z</dcterms:created>
  <dcterms:modified xsi:type="dcterms:W3CDTF">2020-03-11T12:18:00Z</dcterms:modified>
</cp:coreProperties>
</file>