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АДМИНИСТРАЦИЯ</w:t>
      </w:r>
    </w:p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ВЕРЕТЕНИНСКОГО СЕЛЬСОВЕТА</w:t>
      </w:r>
    </w:p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ЖЕЛЕЗНОГОРСКОГО РАЙОНА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x-none"/>
        </w:rPr>
        <w:t>ПОСТАНОВЛЕНИЕ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от 29 </w:t>
      </w:r>
      <w:proofErr w:type="gramStart"/>
      <w:r w:rsidRPr="0060044C">
        <w:rPr>
          <w:rFonts w:ascii="Arial" w:eastAsia="Times New Roman" w:hAnsi="Arial" w:cs="Arial"/>
          <w:b/>
          <w:sz w:val="32"/>
          <w:szCs w:val="32"/>
          <w:lang w:val="ru-RU" w:eastAsia="x-none"/>
        </w:rPr>
        <w:t>июля  2020</w:t>
      </w:r>
      <w:proofErr w:type="gramEnd"/>
      <w:r w:rsidRPr="0060044C">
        <w:rPr>
          <w:rFonts w:ascii="Arial" w:eastAsia="Times New Roman" w:hAnsi="Arial" w:cs="Arial"/>
          <w:b/>
          <w:sz w:val="32"/>
          <w:szCs w:val="32"/>
          <w:lang w:val="ru-RU" w:eastAsia="x-none"/>
        </w:rPr>
        <w:t>г. №31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x-none"/>
        </w:rPr>
      </w:pPr>
    </w:p>
    <w:p w:rsidR="0060044C" w:rsidRPr="0060044C" w:rsidRDefault="0060044C" w:rsidP="0060044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Об утверждении отчета об исполнении бюджета</w:t>
      </w:r>
    </w:p>
    <w:p w:rsidR="0060044C" w:rsidRPr="0060044C" w:rsidRDefault="0060044C" w:rsidP="0060044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муниципального образования «Веретенинский сельсовет» Железногорского района Курской области за 2 квартал 2020года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 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Руководствуясь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ст.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272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Бюджетного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кодекса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Российской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Федерации;ст.15 ФЗ РФ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№131-ФЗ   РФ « Об  общих принципах организации местного самоуправления в Российской Федерации»,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Положением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бюджетном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процессе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в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и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пальном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образовании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«Веретенинский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сельсовет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» Железногорского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района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Курской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области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»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рассмотрев итоги исполнения бюджета муниципального образования «Веретенинский сельсовет» Железногорского района Курской области за 2 квартал 2020г.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                                  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ПОСТАНОВЛЯЮ: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1.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Утвердить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отчет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исполнении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бюджета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образования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«Веретенинский сельсовет» Железногорского района Курской области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за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2 квартал 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2020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год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:</w:t>
      </w:r>
    </w:p>
    <w:p w:rsidR="0060044C" w:rsidRPr="0060044C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доходам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в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сумме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60044C">
        <w:rPr>
          <w:rFonts w:ascii="Arial" w:eastAsia="Times New Roman" w:hAnsi="Arial" w:cs="Arial"/>
          <w:b/>
          <w:sz w:val="24"/>
          <w:szCs w:val="24"/>
          <w:lang w:val="x-none" w:eastAsia="x-none"/>
        </w:rPr>
        <w:t>3 280 </w:t>
      </w:r>
      <w:r w:rsidRPr="0060044C">
        <w:rPr>
          <w:rFonts w:ascii="Arial" w:eastAsia="Times New Roman" w:hAnsi="Arial" w:cs="Arial"/>
          <w:b/>
          <w:sz w:val="24"/>
          <w:szCs w:val="24"/>
          <w:lang w:val="ru-RU" w:eastAsia="x-none"/>
        </w:rPr>
        <w:t>576,16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рубля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согласно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приложению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№1к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настоящнму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постановлению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</w:t>
      </w:r>
    </w:p>
    <w:p w:rsidR="0060044C" w:rsidRPr="0060044C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ru-RU" w:eastAsia="x-none"/>
        </w:rPr>
      </w:pP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расходам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в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сумме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</w:t>
      </w:r>
      <w:r w:rsidRPr="0060044C">
        <w:rPr>
          <w:rFonts w:ascii="Arial" w:eastAsia="Times New Roman" w:hAnsi="Arial" w:cs="Arial"/>
          <w:b/>
          <w:sz w:val="24"/>
          <w:szCs w:val="24"/>
          <w:lang w:val="ru-RU" w:eastAsia="x-none"/>
        </w:rPr>
        <w:t>3 239 890,61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рубл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ведомственной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структуре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расходов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бюджета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согласно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приложению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№2, 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по разделам , подразделам расходов классификации расходов бюджетов согласно приложению №3 к настоящему постановлению;</w:t>
      </w:r>
    </w:p>
    <w:p w:rsidR="0060044C" w:rsidRPr="0060044C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с </w:t>
      </w:r>
      <w:proofErr w:type="gramStart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профицитом  в</w:t>
      </w:r>
      <w:proofErr w:type="gram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сумме </w:t>
      </w:r>
      <w:r w:rsidRPr="0060044C">
        <w:rPr>
          <w:rFonts w:ascii="Arial" w:eastAsia="Times New Roman" w:hAnsi="Arial" w:cs="Arial"/>
          <w:b/>
          <w:sz w:val="24"/>
          <w:szCs w:val="24"/>
          <w:lang w:val="ru-RU" w:eastAsia="x-none"/>
        </w:rPr>
        <w:t>40685,55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рубля согласно приложению №4 к настоящему постановлению;</w:t>
      </w:r>
    </w:p>
    <w:p w:rsidR="0060044C" w:rsidRPr="0060044C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ru-RU" w:eastAsia="x-none"/>
        </w:rPr>
      </w:pP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численности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и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фактическим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расходам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на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оплату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труда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муниципальных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служащих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образования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«Веретенинский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сельсовет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» Железногорского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района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Курской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области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за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2 кварта 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2020год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а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согласно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приложению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№5 к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настоящему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постановлению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2.Опубликовать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3.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Настоящее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постановление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вступает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в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силу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дня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официального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опубликования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Глава Веретенинского сельсовета </w:t>
      </w:r>
    </w:p>
    <w:p w:rsidR="00792142" w:rsidRDefault="0060044C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Железногорского района                                                                 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>В.В.Нефедова</w:t>
      </w:r>
      <w:proofErr w:type="spellEnd"/>
    </w:p>
    <w:tbl>
      <w:tblPr>
        <w:tblW w:w="6796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6796"/>
      </w:tblGrid>
      <w:tr w:rsidR="0060044C" w:rsidRPr="000F1CA0" w:rsidTr="0044507F">
        <w:trPr>
          <w:trHeight w:val="140"/>
        </w:trPr>
        <w:tc>
          <w:tcPr>
            <w:tcW w:w="6796" w:type="dxa"/>
            <w:noWrap/>
            <w:vAlign w:val="bottom"/>
            <w:hideMark/>
          </w:tcPr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pacing w:val="-20"/>
                <w:sz w:val="24"/>
                <w:szCs w:val="24"/>
              </w:rPr>
              <w:lastRenderedPageBreak/>
              <w:t>При</w:t>
            </w:r>
            <w:r w:rsidRPr="000F1CA0">
              <w:rPr>
                <w:rFonts w:ascii="Arial" w:hAnsi="Arial" w:cs="Arial"/>
                <w:sz w:val="24"/>
                <w:szCs w:val="24"/>
              </w:rPr>
              <w:t>ложение №1</w:t>
            </w:r>
          </w:p>
        </w:tc>
      </w:tr>
      <w:tr w:rsidR="0060044C" w:rsidRPr="00216A20" w:rsidTr="0044507F">
        <w:trPr>
          <w:trHeight w:val="291"/>
        </w:trPr>
        <w:tc>
          <w:tcPr>
            <w:tcW w:w="6796" w:type="dxa"/>
            <w:noWrap/>
            <w:hideMark/>
          </w:tcPr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к  постановлению</w:t>
            </w:r>
            <w:proofErr w:type="gramEnd"/>
            <w:r w:rsidRPr="000F1CA0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29 июля.2020</w:t>
            </w:r>
            <w:r w:rsidRPr="000F1CA0">
              <w:rPr>
                <w:rFonts w:ascii="Arial" w:hAnsi="Arial" w:cs="Arial"/>
                <w:sz w:val="24"/>
                <w:szCs w:val="24"/>
              </w:rPr>
              <w:t>г.</w:t>
            </w:r>
            <w:r>
              <w:rPr>
                <w:rFonts w:ascii="Arial" w:hAnsi="Arial" w:cs="Arial"/>
                <w:sz w:val="24"/>
                <w:szCs w:val="24"/>
              </w:rPr>
              <w:t>№ 31</w:t>
            </w:r>
          </w:p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60044C" w:rsidRPr="000F1CA0" w:rsidRDefault="0060044C" w:rsidP="0044507F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 xml:space="preserve">района Курской области за </w:t>
            </w:r>
            <w:r>
              <w:rPr>
                <w:rFonts w:ascii="Arial" w:hAnsi="Arial" w:cs="Arial"/>
                <w:sz w:val="24"/>
                <w:szCs w:val="24"/>
              </w:rPr>
              <w:t>2 квартал 2020</w:t>
            </w:r>
            <w:r w:rsidRPr="000F1C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года »</w:t>
            </w:r>
            <w:proofErr w:type="gramEnd"/>
          </w:p>
        </w:tc>
      </w:tr>
    </w:tbl>
    <w:p w:rsidR="0060044C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 w:rsidRPr="000F1CA0">
        <w:rPr>
          <w:rFonts w:ascii="Arial" w:hAnsi="Arial" w:cs="Arial"/>
          <w:b/>
          <w:sz w:val="24"/>
          <w:szCs w:val="24"/>
        </w:rPr>
        <w:t xml:space="preserve">Объем поступления налоговых и </w:t>
      </w:r>
      <w:proofErr w:type="gramStart"/>
      <w:r w:rsidRPr="000F1CA0">
        <w:rPr>
          <w:rFonts w:ascii="Arial" w:hAnsi="Arial" w:cs="Arial"/>
          <w:b/>
          <w:sz w:val="24"/>
          <w:szCs w:val="24"/>
        </w:rPr>
        <w:t>неналоговых  доходов</w:t>
      </w:r>
      <w:proofErr w:type="gramEnd"/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 w:rsidRPr="000F1CA0">
        <w:rPr>
          <w:rFonts w:ascii="Arial" w:hAnsi="Arial" w:cs="Arial"/>
          <w:b/>
          <w:sz w:val="24"/>
          <w:szCs w:val="24"/>
        </w:rPr>
        <w:t xml:space="preserve">и межбюджетных трансфертов, получаемых из других бюджетов бюджетной системы Российской Федерации в </w:t>
      </w:r>
      <w:r>
        <w:rPr>
          <w:rFonts w:ascii="Arial" w:hAnsi="Arial" w:cs="Arial"/>
          <w:b/>
          <w:sz w:val="24"/>
          <w:szCs w:val="24"/>
        </w:rPr>
        <w:t>2</w:t>
      </w:r>
      <w:r w:rsidRPr="000F1CA0">
        <w:rPr>
          <w:rFonts w:ascii="Arial" w:hAnsi="Arial" w:cs="Arial"/>
          <w:b/>
          <w:sz w:val="24"/>
          <w:szCs w:val="24"/>
        </w:rPr>
        <w:t xml:space="preserve"> квартале</w:t>
      </w:r>
      <w:r>
        <w:rPr>
          <w:rFonts w:ascii="Arial" w:hAnsi="Arial" w:cs="Arial"/>
          <w:b/>
          <w:sz w:val="24"/>
          <w:szCs w:val="24"/>
        </w:rPr>
        <w:t xml:space="preserve"> 2020</w:t>
      </w:r>
      <w:r w:rsidRPr="000F1CA0">
        <w:rPr>
          <w:rFonts w:ascii="Arial" w:hAnsi="Arial" w:cs="Arial"/>
          <w:b/>
          <w:sz w:val="24"/>
          <w:szCs w:val="24"/>
        </w:rPr>
        <w:t xml:space="preserve"> года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0F1CA0">
        <w:rPr>
          <w:rFonts w:ascii="Arial" w:hAnsi="Arial" w:cs="Arial"/>
          <w:bCs/>
          <w:sz w:val="24"/>
          <w:szCs w:val="24"/>
        </w:rPr>
        <w:t>(рублей)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3544"/>
        <w:gridCol w:w="1559"/>
        <w:gridCol w:w="1559"/>
        <w:gridCol w:w="851"/>
      </w:tblGrid>
      <w:tr w:rsidR="0060044C" w:rsidRPr="000F1CA0" w:rsidTr="0044507F">
        <w:trPr>
          <w:trHeight w:val="21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proofErr w:type="spellStart"/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Уверждено</w:t>
            </w:r>
            <w:proofErr w:type="spellEnd"/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 xml:space="preserve"> на</w:t>
            </w: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2020</w:t>
            </w: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proofErr w:type="spellStart"/>
            <w:r w:rsidRPr="000F1CA0">
              <w:rPr>
                <w:rFonts w:ascii="Arial" w:hAnsi="Arial" w:cs="Arial"/>
                <w:snapToGrid w:val="0"/>
              </w:rPr>
              <w:t>Исполнено</w:t>
            </w:r>
            <w:proofErr w:type="spellEnd"/>
            <w:r w:rsidRPr="000F1CA0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snapToGrid w:val="0"/>
              </w:rPr>
              <w:t>за</w:t>
            </w:r>
            <w:proofErr w:type="spellEnd"/>
            <w:r w:rsidRPr="000F1CA0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2 </w:t>
            </w:r>
            <w:proofErr w:type="spellStart"/>
            <w:r>
              <w:rPr>
                <w:rFonts w:ascii="Arial" w:hAnsi="Arial" w:cs="Arial"/>
                <w:snapToGrid w:val="0"/>
              </w:rPr>
              <w:t>квартал</w:t>
            </w:r>
            <w:proofErr w:type="spellEnd"/>
            <w:r>
              <w:rPr>
                <w:rFonts w:ascii="Arial" w:hAnsi="Arial" w:cs="Arial"/>
                <w:snapToGrid w:val="0"/>
              </w:rPr>
              <w:t xml:space="preserve"> 2020</w:t>
            </w:r>
            <w:r w:rsidRPr="000F1CA0">
              <w:rPr>
                <w:rFonts w:ascii="Arial" w:hAnsi="Arial" w:cs="Arial"/>
                <w:snapToGrid w:val="0"/>
              </w:rPr>
              <w:t>года</w:t>
            </w: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0F1CA0">
              <w:rPr>
                <w:rFonts w:ascii="Arial" w:hAnsi="Arial" w:cs="Arial"/>
                <w:snapToGrid w:val="0"/>
              </w:rPr>
              <w:t xml:space="preserve">% </w:t>
            </w:r>
            <w:proofErr w:type="spellStart"/>
            <w:r w:rsidRPr="000F1CA0">
              <w:rPr>
                <w:rFonts w:ascii="Arial" w:hAnsi="Arial" w:cs="Arial"/>
                <w:snapToGrid w:val="0"/>
              </w:rPr>
              <w:t>исполнения</w:t>
            </w:r>
            <w:proofErr w:type="spellEnd"/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0044C" w:rsidRPr="000F1CA0" w:rsidTr="0044507F">
        <w:trPr>
          <w:trHeight w:val="1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</w:p>
        </w:tc>
      </w:tr>
      <w:tr w:rsidR="0060044C" w:rsidRPr="000F1CA0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5577568,00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2659234,16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47,68</w:t>
            </w:r>
          </w:p>
        </w:tc>
      </w:tr>
      <w:tr w:rsidR="0060044C" w:rsidRPr="000F1CA0" w:rsidTr="0044507F">
        <w:trPr>
          <w:trHeight w:val="25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36546,00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18321,18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50,13</w:t>
            </w:r>
          </w:p>
        </w:tc>
      </w:tr>
      <w:tr w:rsidR="0060044C" w:rsidRPr="000F1CA0" w:rsidTr="0044507F">
        <w:trPr>
          <w:trHeight w:val="33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18321,18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50,13</w:t>
            </w:r>
          </w:p>
        </w:tc>
      </w:tr>
      <w:tr w:rsidR="0060044C" w:rsidRPr="000F1CA0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</w:t>
            </w: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за  исключением</w:t>
            </w:r>
            <w:proofErr w:type="gramEnd"/>
            <w:r w:rsidRPr="000F1CA0">
              <w:rPr>
                <w:rFonts w:ascii="Arial" w:hAnsi="Arial" w:cs="Arial"/>
                <w:sz w:val="24"/>
                <w:szCs w:val="24"/>
              </w:rPr>
              <w:t xml:space="preserve"> доходов, в  отношении которых исчисление и уплата налога осуществляются в соответствии со статьями 227, 227.1 и 228 Налогового 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17523,40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48,14</w:t>
            </w:r>
          </w:p>
        </w:tc>
      </w:tr>
      <w:tr w:rsidR="0060044C" w:rsidRPr="000F1CA0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0,16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797,56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9969,50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1 05 00000 00 0000 000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72917,00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16104,00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22,09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1 05 03000 01 0000 000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72917,00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16104,00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22,09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1 05 03010 01 0000 000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  <w:proofErr w:type="spellStart"/>
            <w:proofErr w:type="gramStart"/>
            <w:r w:rsidRPr="00131A0C">
              <w:rPr>
                <w:rFonts w:ascii="Arial" w:hAnsi="Arial" w:cs="Arial"/>
                <w:sz w:val="24"/>
                <w:szCs w:val="24"/>
              </w:rPr>
              <w:t>сельскохозяйствен-ный</w:t>
            </w:r>
            <w:proofErr w:type="spellEnd"/>
            <w:proofErr w:type="gramEnd"/>
            <w:r w:rsidRPr="00131A0C">
              <w:rPr>
                <w:rFonts w:ascii="Arial" w:hAnsi="Arial" w:cs="Arial"/>
                <w:sz w:val="24"/>
                <w:szCs w:val="24"/>
              </w:rPr>
              <w:t xml:space="preserve">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72917,00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16104,00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22,09</w:t>
            </w:r>
          </w:p>
        </w:tc>
      </w:tr>
      <w:tr w:rsidR="0060044C" w:rsidRPr="00131A0C" w:rsidTr="0044507F">
        <w:trPr>
          <w:trHeight w:val="1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5139870,00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2475454,71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48,16</w:t>
            </w:r>
          </w:p>
        </w:tc>
      </w:tr>
      <w:tr w:rsidR="0060044C" w:rsidRPr="00131A0C" w:rsidTr="0044507F">
        <w:trPr>
          <w:trHeight w:val="1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1 06 01000 00 0000 000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21065,00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2734,99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12,98</w:t>
            </w:r>
          </w:p>
        </w:tc>
      </w:tr>
      <w:tr w:rsidR="0060044C" w:rsidRPr="00131A0C" w:rsidTr="0044507F">
        <w:trPr>
          <w:trHeight w:val="1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1 06 01030 10 0000 000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поставкам, применяемым к объектам налогообложения, расположенным в границах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21065,00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2734,99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12,98</w:t>
            </w:r>
          </w:p>
        </w:tc>
      </w:tr>
      <w:tr w:rsidR="0060044C" w:rsidRPr="00131A0C" w:rsidTr="0044507F">
        <w:trPr>
          <w:trHeight w:val="264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5118805,00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2472719,72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48,31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1 06 06030 03 0000 110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4898440,00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2462694,17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50,28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4898440,00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2462694,17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50,28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220365,00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10025,55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4,55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грани-</w:t>
            </w:r>
            <w:proofErr w:type="spellStart"/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цах</w:t>
            </w:r>
            <w:proofErr w:type="spellEnd"/>
            <w:proofErr w:type="gramEnd"/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220365,00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10025,55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4,55</w:t>
            </w:r>
          </w:p>
        </w:tc>
      </w:tr>
      <w:tr w:rsidR="0060044C" w:rsidRPr="00131A0C" w:rsidTr="0044507F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328235,00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149354,27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45,50</w:t>
            </w:r>
          </w:p>
        </w:tc>
      </w:tr>
      <w:tr w:rsidR="0060044C" w:rsidRPr="00131A0C" w:rsidTr="0044507F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1 11 05020 00 0000 120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</w:t>
            </w:r>
            <w:r w:rsidRPr="00131A0C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lastRenderedPageBreak/>
              <w:t>152807,00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76259,27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49,91</w:t>
            </w:r>
          </w:p>
        </w:tc>
      </w:tr>
      <w:tr w:rsidR="0060044C" w:rsidRPr="00131A0C" w:rsidTr="0044507F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152807,00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76259,27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49,91</w:t>
            </w:r>
          </w:p>
        </w:tc>
      </w:tr>
      <w:tr w:rsidR="0060044C" w:rsidRPr="00131A0C" w:rsidTr="0044507F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1 11 05030 00 0000 120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175428,00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73095,00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41,67</w:t>
            </w:r>
          </w:p>
        </w:tc>
      </w:tr>
      <w:tr w:rsidR="0060044C" w:rsidRPr="00131A0C" w:rsidTr="0044507F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175428,00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73095,00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41,67</w:t>
            </w:r>
          </w:p>
        </w:tc>
      </w:tr>
      <w:tr w:rsidR="0060044C" w:rsidRPr="00131A0C" w:rsidTr="0044507F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bCs/>
                <w:snapToGrid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979809,00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621342,00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63,41</w:t>
            </w:r>
          </w:p>
        </w:tc>
      </w:tr>
      <w:tr w:rsidR="0060044C" w:rsidRPr="00131A0C" w:rsidTr="0044507F">
        <w:trPr>
          <w:trHeight w:val="74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964852,00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571342,00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59,22</w:t>
            </w:r>
          </w:p>
        </w:tc>
      </w:tr>
      <w:tr w:rsidR="0060044C" w:rsidRPr="00131A0C" w:rsidTr="0044507F">
        <w:trPr>
          <w:trHeight w:val="74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2 02 10000 00 0000 150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570955,00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70,16</w:t>
            </w:r>
          </w:p>
        </w:tc>
      </w:tr>
      <w:tr w:rsidR="0060044C" w:rsidRPr="00131A0C" w:rsidTr="0044507F">
        <w:trPr>
          <w:trHeight w:val="49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2 02 16001 00 0000 150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из бюджетов муниципальных </w:t>
            </w:r>
            <w:r w:rsidRPr="00131A0C">
              <w:rPr>
                <w:rFonts w:ascii="Arial" w:hAnsi="Arial" w:cs="Arial"/>
                <w:sz w:val="24"/>
                <w:szCs w:val="24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lastRenderedPageBreak/>
              <w:t>570955,00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70,16</w:t>
            </w:r>
          </w:p>
        </w:tc>
      </w:tr>
      <w:tr w:rsidR="0060044C" w:rsidRPr="00131A0C" w:rsidTr="0044507F">
        <w:trPr>
          <w:trHeight w:val="39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2 02 16001 10 0000 150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570955,00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70,16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313143,00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41,64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2 02 25576 00 0000 10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52347,00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52347,00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2 02 29999 00 0000 10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260796,00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2 02 29999 10 0000 150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260796,00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80754,00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40378</w:t>
            </w:r>
            <w:r w:rsidRPr="00131A0C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0044C" w:rsidRPr="00131A0C" w:rsidTr="0044507F">
        <w:trPr>
          <w:trHeight w:val="84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80754,00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40378</w:t>
            </w:r>
            <w:r w:rsidRPr="00131A0C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Субвенции бюджетам сельских </w:t>
            </w:r>
            <w:proofErr w:type="gramStart"/>
            <w:r w:rsidRPr="00131A0C">
              <w:rPr>
                <w:rFonts w:ascii="Arial" w:hAnsi="Arial" w:cs="Arial"/>
                <w:sz w:val="24"/>
                <w:szCs w:val="24"/>
              </w:rPr>
              <w:t>поселений  на</w:t>
            </w:r>
            <w:proofErr w:type="gramEnd"/>
            <w:r w:rsidRPr="00131A0C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80754,00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40378</w:t>
            </w:r>
            <w:r w:rsidRPr="00131A0C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928A9" w:rsidRDefault="0060044C" w:rsidP="0044507F">
            <w:r w:rsidRPr="00F928A9">
              <w:t>2 07 00000 00 0000 000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53582">
              <w:rPr>
                <w:rFonts w:ascii="Arial" w:hAnsi="Arial" w:cs="Arial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334,29</w:t>
            </w:r>
          </w:p>
        </w:tc>
      </w:tr>
      <w:tr w:rsidR="0060044C" w:rsidRPr="00EB5D57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928A9" w:rsidRDefault="0060044C" w:rsidP="0044507F">
            <w:r w:rsidRPr="00F928A9">
              <w:t>2 07 05000 10 0000 150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53582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334,29</w:t>
            </w:r>
          </w:p>
        </w:tc>
      </w:tr>
      <w:tr w:rsidR="0060044C" w:rsidRPr="00EB5D57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44507F">
            <w:r w:rsidRPr="00F928A9">
              <w:t>2 07 05030 10 0000 150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53582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334,29</w:t>
            </w:r>
          </w:p>
        </w:tc>
      </w:tr>
      <w:tr w:rsidR="0060044C" w:rsidRPr="00131A0C" w:rsidTr="0044507F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b/>
                <w:snapToGrid w:val="0"/>
                <w:sz w:val="24"/>
                <w:szCs w:val="24"/>
              </w:rPr>
              <w:t>6557377,00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3280576,16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44507F">
            <w:pPr>
              <w:pStyle w:val="a3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50,03</w:t>
            </w:r>
          </w:p>
        </w:tc>
      </w:tr>
    </w:tbl>
    <w:p w:rsidR="0060044C" w:rsidRDefault="0060044C" w:rsidP="0060044C">
      <w:pPr>
        <w:rPr>
          <w:lang w:val="ru-RU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0F1CA0">
        <w:rPr>
          <w:rFonts w:ascii="Arial" w:hAnsi="Arial" w:cs="Arial"/>
          <w:sz w:val="24"/>
          <w:szCs w:val="24"/>
        </w:rPr>
        <w:t>к  постановлению</w:t>
      </w:r>
      <w:proofErr w:type="gramEnd"/>
      <w:r w:rsidRPr="000F1CA0">
        <w:rPr>
          <w:rFonts w:ascii="Arial" w:hAnsi="Arial" w:cs="Arial"/>
          <w:sz w:val="24"/>
          <w:szCs w:val="24"/>
        </w:rPr>
        <w:t xml:space="preserve"> Администрации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 июля.2020г.№ 31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 xml:space="preserve">«Веретенинский </w:t>
      </w:r>
      <w:proofErr w:type="gramStart"/>
      <w:r w:rsidRPr="000F1CA0">
        <w:rPr>
          <w:rFonts w:ascii="Arial" w:hAnsi="Arial" w:cs="Arial"/>
          <w:sz w:val="24"/>
          <w:szCs w:val="24"/>
        </w:rPr>
        <w:t>сельсовет»  Железногорского</w:t>
      </w:r>
      <w:proofErr w:type="gramEnd"/>
    </w:p>
    <w:p w:rsidR="0060044C" w:rsidRPr="0060044C" w:rsidRDefault="0060044C" w:rsidP="0060044C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60044C">
        <w:rPr>
          <w:rFonts w:ascii="Arial" w:hAnsi="Arial" w:cs="Arial"/>
          <w:lang w:val="ru-RU"/>
        </w:rPr>
        <w:t>района Курской области за 2 квартал 2020</w:t>
      </w:r>
      <w:proofErr w:type="gramStart"/>
      <w:r w:rsidRPr="0060044C">
        <w:rPr>
          <w:rFonts w:ascii="Arial" w:hAnsi="Arial" w:cs="Arial"/>
          <w:lang w:val="ru-RU"/>
        </w:rPr>
        <w:t>года »</w:t>
      </w:r>
      <w:proofErr w:type="gramEnd"/>
    </w:p>
    <w:p w:rsidR="0060044C" w:rsidRDefault="0060044C" w:rsidP="0060044C">
      <w:pPr>
        <w:rPr>
          <w:lang w:val="ru-RU"/>
        </w:rPr>
      </w:pPr>
    </w:p>
    <w:p w:rsidR="0060044C" w:rsidRPr="000F1CA0" w:rsidRDefault="0060044C" w:rsidP="0060044C">
      <w:pPr>
        <w:pStyle w:val="a3"/>
        <w:rPr>
          <w:rFonts w:ascii="Arial" w:hAnsi="Arial" w:cs="Arial"/>
          <w:b/>
          <w:sz w:val="24"/>
          <w:szCs w:val="24"/>
        </w:rPr>
      </w:pPr>
      <w:r w:rsidRPr="000F1CA0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муниципального образования «Веретенинский сельсовет» Железногорского района Курской области за </w:t>
      </w:r>
      <w:r>
        <w:rPr>
          <w:rFonts w:ascii="Arial" w:hAnsi="Arial" w:cs="Arial"/>
          <w:b/>
          <w:sz w:val="24"/>
          <w:szCs w:val="24"/>
        </w:rPr>
        <w:t>2</w:t>
      </w:r>
      <w:r w:rsidRPr="000F1CA0">
        <w:rPr>
          <w:rFonts w:ascii="Arial" w:hAnsi="Arial" w:cs="Arial"/>
          <w:b/>
          <w:sz w:val="24"/>
          <w:szCs w:val="24"/>
        </w:rPr>
        <w:t xml:space="preserve"> кварта</w:t>
      </w:r>
      <w:r>
        <w:rPr>
          <w:rFonts w:ascii="Arial" w:hAnsi="Arial" w:cs="Arial"/>
          <w:b/>
          <w:sz w:val="24"/>
          <w:szCs w:val="24"/>
        </w:rPr>
        <w:t>л 2020</w:t>
      </w:r>
      <w:r w:rsidRPr="000F1CA0">
        <w:rPr>
          <w:rFonts w:ascii="Arial" w:hAnsi="Arial" w:cs="Arial"/>
          <w:b/>
          <w:sz w:val="24"/>
          <w:szCs w:val="24"/>
        </w:rPr>
        <w:t xml:space="preserve"> года</w:t>
      </w:r>
    </w:p>
    <w:p w:rsidR="0060044C" w:rsidRDefault="00216A20" w:rsidP="0060044C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(рублей)</w:t>
      </w:r>
    </w:p>
    <w:tbl>
      <w:tblPr>
        <w:tblW w:w="10264" w:type="dxa"/>
        <w:tblLayout w:type="fixed"/>
        <w:tblLook w:val="0000" w:firstRow="0" w:lastRow="0" w:firstColumn="0" w:lastColumn="0" w:noHBand="0" w:noVBand="0"/>
      </w:tblPr>
      <w:tblGrid>
        <w:gridCol w:w="3183"/>
        <w:gridCol w:w="567"/>
        <w:gridCol w:w="426"/>
        <w:gridCol w:w="574"/>
        <w:gridCol w:w="47"/>
        <w:gridCol w:w="1097"/>
        <w:gridCol w:w="567"/>
        <w:gridCol w:w="1366"/>
        <w:gridCol w:w="34"/>
        <w:gridCol w:w="1552"/>
        <w:gridCol w:w="851"/>
      </w:tblGrid>
      <w:tr w:rsidR="0060044C" w:rsidRPr="000F1CA0" w:rsidTr="0044507F">
        <w:trPr>
          <w:trHeight w:val="820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1CA0">
              <w:rPr>
                <w:rFonts w:ascii="Arial" w:hAnsi="Arial" w:cs="Arial"/>
                <w:bCs/>
                <w:sz w:val="24"/>
                <w:szCs w:val="24"/>
              </w:rPr>
              <w:t>бюд</w:t>
            </w:r>
            <w:proofErr w:type="spellEnd"/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1CA0">
              <w:rPr>
                <w:rFonts w:ascii="Arial" w:hAnsi="Arial" w:cs="Arial"/>
                <w:bCs/>
                <w:sz w:val="24"/>
                <w:szCs w:val="24"/>
              </w:rPr>
              <w:t>жето</w:t>
            </w:r>
            <w:proofErr w:type="spellEnd"/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полу</w:t>
            </w: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чате</w:t>
            </w: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ля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1CA0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Утверждено на 2020</w:t>
            </w:r>
            <w:r w:rsidRPr="000F1CA0">
              <w:rPr>
                <w:rFonts w:ascii="Arial" w:hAnsi="Arial" w:cs="Arial"/>
                <w:bCs/>
                <w:sz w:val="24"/>
                <w:szCs w:val="24"/>
              </w:rPr>
              <w:t>год</w:t>
            </w: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60044C" w:rsidRPr="000F1CA0" w:rsidRDefault="0060044C" w:rsidP="0044507F">
            <w:pPr>
              <w:pStyle w:val="a3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 xml:space="preserve">Исполнено за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 квартал 2020</w:t>
            </w:r>
            <w:r w:rsidRPr="000F1CA0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% исполнения</w:t>
            </w:r>
          </w:p>
        </w:tc>
      </w:tr>
      <w:tr w:rsidR="0060044C" w:rsidRPr="000F1CA0" w:rsidTr="0044507F">
        <w:trPr>
          <w:trHeight w:val="167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6557377,00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3239890,61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49,41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6557377,00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3239890,61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49,41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3933470,37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1971587,35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50,12</w:t>
            </w:r>
          </w:p>
        </w:tc>
      </w:tr>
      <w:tr w:rsidR="0060044C" w:rsidRPr="008B31B9" w:rsidTr="0044507F">
        <w:trPr>
          <w:trHeight w:val="46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246218,00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50,42</w:t>
            </w:r>
          </w:p>
        </w:tc>
      </w:tr>
      <w:tr w:rsidR="0060044C" w:rsidRPr="008B31B9" w:rsidTr="0044507F">
        <w:trPr>
          <w:trHeight w:val="468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246218,00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50,42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246218,00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50,42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246218,00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50,42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246218,00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50,42</w:t>
            </w:r>
          </w:p>
        </w:tc>
      </w:tr>
      <w:tr w:rsidR="0060044C" w:rsidRPr="008B31B9" w:rsidTr="0044507F">
        <w:trPr>
          <w:trHeight w:val="674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640714,37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324140,37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50,59</w:t>
            </w:r>
          </w:p>
        </w:tc>
      </w:tr>
      <w:tr w:rsidR="0060044C" w:rsidRPr="00956BAE" w:rsidTr="0044507F">
        <w:trPr>
          <w:trHeight w:val="482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органа местного самоуправления Администрации Веретенинского сельсовета Железногорского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73 00000000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637744,37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324140,37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50,59</w:t>
            </w:r>
          </w:p>
        </w:tc>
      </w:tr>
      <w:tr w:rsidR="0060044C" w:rsidRPr="00956BAE" w:rsidTr="0044507F">
        <w:trPr>
          <w:trHeight w:val="341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6BAE">
              <w:rPr>
                <w:rFonts w:ascii="Arial" w:hAnsi="Arial" w:cs="Arial"/>
                <w:sz w:val="24"/>
                <w:szCs w:val="24"/>
              </w:rPr>
              <w:t>Обеспечение  деятельности</w:t>
            </w:r>
            <w:proofErr w:type="gramEnd"/>
            <w:r w:rsidRPr="00956BAE">
              <w:rPr>
                <w:rFonts w:ascii="Arial" w:hAnsi="Arial" w:cs="Arial"/>
                <w:sz w:val="24"/>
                <w:szCs w:val="24"/>
              </w:rPr>
              <w:t xml:space="preserve"> Администрации  Веретенинского сельсовета Железногорского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73 1 0000000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637744,37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324140,37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50,59</w:t>
            </w:r>
          </w:p>
        </w:tc>
      </w:tr>
      <w:tr w:rsidR="0060044C" w:rsidRPr="00956BAE" w:rsidTr="0044507F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73 1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33500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956BAE" w:rsidTr="0044507F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осуществление переданных полномочий в </w:t>
            </w:r>
            <w:proofErr w:type="gramStart"/>
            <w:r w:rsidRPr="00956BAE">
              <w:rPr>
                <w:rFonts w:ascii="Arial" w:hAnsi="Arial" w:cs="Arial"/>
                <w:sz w:val="24"/>
                <w:szCs w:val="24"/>
              </w:rPr>
              <w:t>сфере  внешнего</w:t>
            </w:r>
            <w:proofErr w:type="gramEnd"/>
            <w:r w:rsidRPr="00956BAE">
              <w:rPr>
                <w:rFonts w:ascii="Arial" w:hAnsi="Arial" w:cs="Arial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73 1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33500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956BAE" w:rsidTr="0044507F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73 1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17231,37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956BAE" w:rsidTr="0044507F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73 1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17231,37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956BAE" w:rsidTr="0044507F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587013,00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324140,37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54,71</w:t>
            </w:r>
          </w:p>
        </w:tc>
      </w:tr>
      <w:tr w:rsidR="0060044C" w:rsidRPr="008B31B9" w:rsidTr="0044507F">
        <w:trPr>
          <w:trHeight w:val="41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567013,00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312340,37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55,09</w:t>
            </w:r>
          </w:p>
        </w:tc>
      </w:tr>
      <w:tr w:rsidR="0060044C" w:rsidRPr="008B31B9" w:rsidTr="0044507F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15500,00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11800,00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76,13</w:t>
            </w:r>
          </w:p>
        </w:tc>
      </w:tr>
      <w:tr w:rsidR="0060044C" w:rsidRPr="008B31B9" w:rsidTr="0044507F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4500,00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09 00000000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Подпрограмма "Реализация </w:t>
            </w:r>
            <w:proofErr w:type="gramStart"/>
            <w:r w:rsidRPr="00800969">
              <w:rPr>
                <w:rFonts w:ascii="Arial" w:hAnsi="Arial" w:cs="Arial"/>
                <w:sz w:val="24"/>
                <w:szCs w:val="24"/>
              </w:rPr>
              <w:t>мероприятий ,направленных</w:t>
            </w:r>
            <w:proofErr w:type="gramEnd"/>
            <w:r w:rsidRPr="00800969">
              <w:rPr>
                <w:rFonts w:ascii="Arial" w:hAnsi="Arial" w:cs="Arial"/>
                <w:sz w:val="24"/>
                <w:szCs w:val="24"/>
              </w:rPr>
              <w:t xml:space="preserve"> на развитие муниципальной службы" 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09 1 0000000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09 1 01С1437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09 1 01С1437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78100С1403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78100С1403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553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78100С1403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2803469,00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1401228,98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49,98</w:t>
            </w:r>
          </w:p>
        </w:tc>
      </w:tr>
      <w:tr w:rsidR="0060044C" w:rsidRPr="008B31B9" w:rsidTr="0044507F">
        <w:trPr>
          <w:trHeight w:val="30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Реализация функций органов местного самоуправления,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76 0 0000000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245700,00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217081,22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88,35</w:t>
            </w:r>
          </w:p>
        </w:tc>
      </w:tr>
      <w:tr w:rsidR="0060044C" w:rsidRPr="00956BAE" w:rsidTr="0044507F">
        <w:trPr>
          <w:trHeight w:val="33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76 1 0000000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245700,00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217081,22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88,35</w:t>
            </w:r>
          </w:p>
        </w:tc>
      </w:tr>
      <w:tr w:rsidR="0060044C" w:rsidRPr="00956BAE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245700,00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217081,22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88,35</w:t>
            </w:r>
          </w:p>
        </w:tc>
      </w:tr>
      <w:tr w:rsidR="0060044C" w:rsidRPr="00956BAE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65700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54791,22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83,40</w:t>
            </w:r>
          </w:p>
        </w:tc>
      </w:tr>
      <w:tr w:rsidR="0060044C" w:rsidRPr="00956BAE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180000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162290,00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90,16</w:t>
            </w:r>
          </w:p>
        </w:tc>
      </w:tr>
      <w:tr w:rsidR="0060044C" w:rsidRPr="00956BAE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«Обеспечение эффективного осуществления полномочий МКУ «УХО» Веретенинского </w:t>
            </w:r>
            <w:proofErr w:type="gramStart"/>
            <w:r w:rsidRPr="00800969">
              <w:rPr>
                <w:rFonts w:ascii="Arial" w:hAnsi="Arial" w:cs="Arial"/>
                <w:sz w:val="24"/>
                <w:szCs w:val="24"/>
              </w:rPr>
              <w:t>сельсовета  Железногорского</w:t>
            </w:r>
            <w:proofErr w:type="gramEnd"/>
            <w:r w:rsidRPr="00800969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18 0 0000000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2557769,00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1184147,76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46,30</w:t>
            </w:r>
          </w:p>
        </w:tc>
      </w:tr>
      <w:tr w:rsidR="0060044C" w:rsidRPr="00956BAE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Подпрограмма "Управление муниципальной программой и обеспечение условий </w:t>
            </w: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реализации" муниципальной программы «Обеспечение эффективного осуществления полномочий МКУ «УХО» Веретенинского </w:t>
            </w:r>
            <w:proofErr w:type="gramStart"/>
            <w:r w:rsidRPr="00800969">
              <w:rPr>
                <w:rFonts w:ascii="Arial" w:hAnsi="Arial" w:cs="Arial"/>
                <w:sz w:val="24"/>
                <w:szCs w:val="24"/>
              </w:rPr>
              <w:t>сельсовета  Железногорского</w:t>
            </w:r>
            <w:proofErr w:type="gramEnd"/>
            <w:r w:rsidRPr="00800969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18 1 0000000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2557769,00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1184147,76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46,30</w:t>
            </w:r>
          </w:p>
        </w:tc>
      </w:tr>
      <w:tr w:rsidR="0060044C" w:rsidRPr="00956BAE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18 1 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2557769,00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56BAE" w:rsidRDefault="0060044C" w:rsidP="0044507F">
            <w:pPr>
              <w:rPr>
                <w:rFonts w:ascii="Arial" w:hAnsi="Arial" w:cs="Arial"/>
              </w:rPr>
            </w:pPr>
            <w:r w:rsidRPr="00956BAE">
              <w:rPr>
                <w:rFonts w:ascii="Arial" w:hAnsi="Arial" w:cs="Arial"/>
              </w:rPr>
              <w:t>1184147,76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46,30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18 1 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1600922,00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718194,78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44,86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18 101С1401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943839,00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463810,94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49,14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18 101С1401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13008,00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2142,04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16,47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80754,00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40378,00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80754,00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40378,00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0044C" w:rsidRPr="008B31B9" w:rsidTr="0044507F">
        <w:trPr>
          <w:trHeight w:val="5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0969">
              <w:rPr>
                <w:rFonts w:ascii="Arial" w:hAnsi="Arial" w:cs="Arial"/>
                <w:sz w:val="24"/>
                <w:szCs w:val="24"/>
              </w:rPr>
              <w:t>Непрограммная  деятельность</w:t>
            </w:r>
            <w:proofErr w:type="gramEnd"/>
            <w:r w:rsidRPr="00800969">
              <w:rPr>
                <w:rFonts w:ascii="Arial" w:hAnsi="Arial" w:cs="Arial"/>
                <w:sz w:val="24"/>
                <w:szCs w:val="24"/>
              </w:rPr>
              <w:t xml:space="preserve">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77 0 0000000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80754,00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40378,00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0044C" w:rsidRPr="008B31B9" w:rsidTr="0044507F">
        <w:trPr>
          <w:trHeight w:val="5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77 2 0000000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80754,00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40378,00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77 200 51180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80754,00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sz w:val="24"/>
                <w:szCs w:val="24"/>
              </w:rPr>
            </w:pPr>
            <w:r w:rsidRPr="0060044C">
              <w:rPr>
                <w:rFonts w:ascii="Arial" w:hAnsi="Arial" w:cs="Arial"/>
                <w:sz w:val="24"/>
                <w:szCs w:val="24"/>
              </w:rPr>
              <w:t>40378,00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77 2 0051180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66964,00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33492,00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50,01</w:t>
            </w:r>
          </w:p>
        </w:tc>
      </w:tr>
      <w:tr w:rsidR="0060044C" w:rsidRPr="008B31B9" w:rsidTr="0044507F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77 2 0051180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13790,00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7776,00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56,39</w:t>
            </w:r>
          </w:p>
        </w:tc>
      </w:tr>
      <w:tr w:rsidR="0060044C" w:rsidRPr="008B31B9" w:rsidTr="0044507F">
        <w:trPr>
          <w:trHeight w:val="3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31600,00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32,51</w:t>
            </w:r>
          </w:p>
        </w:tc>
      </w:tr>
      <w:tr w:rsidR="0060044C" w:rsidRPr="008B31B9" w:rsidTr="0044507F">
        <w:trPr>
          <w:trHeight w:val="441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60044C" w:rsidRPr="008B31B9" w:rsidTr="0044507F">
        <w:trPr>
          <w:trHeight w:val="1076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«Снижение рисков и смягчение последствий ЧС природного и техногенного характера в муниципальном </w:t>
            </w:r>
            <w:proofErr w:type="gramStart"/>
            <w:r w:rsidRPr="00800969">
              <w:rPr>
                <w:rFonts w:ascii="Arial" w:hAnsi="Arial" w:cs="Arial"/>
                <w:sz w:val="24"/>
                <w:szCs w:val="24"/>
              </w:rPr>
              <w:t>образовании  «</w:t>
            </w:r>
            <w:proofErr w:type="gramEnd"/>
            <w:r w:rsidRPr="00800969">
              <w:rPr>
                <w:rFonts w:ascii="Arial" w:hAnsi="Arial" w:cs="Arial"/>
                <w:sz w:val="24"/>
                <w:szCs w:val="24"/>
              </w:rPr>
              <w:t>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60044C" w:rsidRPr="008B31B9" w:rsidTr="0044507F">
        <w:trPr>
          <w:trHeight w:val="2008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60044C" w:rsidRPr="008B31B9" w:rsidTr="0044507F">
        <w:trPr>
          <w:trHeight w:val="19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мероприятий в целях обеспечения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 1 01С1415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13 1 01С1415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преступлений и иных правонарушений на территории муниципальном образовании "Веретенинский сельсовет" Железногорского района Курской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Подпрограмма "Обеспечение правопорядка на территории муниципального образования "муниципальной программы "Профилактика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12 2 0000000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Основное мероприятие «Профилактика правонарушений, обеспечение безопасности населения муниципального </w:t>
            </w:r>
            <w:proofErr w:type="gramStart"/>
            <w:r w:rsidRPr="00800969">
              <w:rPr>
                <w:rFonts w:ascii="Arial" w:hAnsi="Arial" w:cs="Arial"/>
                <w:sz w:val="24"/>
                <w:szCs w:val="24"/>
              </w:rPr>
              <w:t>образования 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12 201С1435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12 201С1435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67,42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60000,00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67,42</w:t>
            </w:r>
          </w:p>
        </w:tc>
      </w:tr>
      <w:tr w:rsidR="0060044C" w:rsidRPr="008B31B9" w:rsidTr="0044507F">
        <w:trPr>
          <w:trHeight w:val="1413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800969">
              <w:rPr>
                <w:rFonts w:ascii="Arial" w:hAnsi="Arial" w:cs="Arial"/>
                <w:sz w:val="24"/>
                <w:szCs w:val="24"/>
              </w:rPr>
              <w:t>Веретенинском</w:t>
            </w:r>
            <w:proofErr w:type="spellEnd"/>
            <w:r w:rsidRPr="00800969">
              <w:rPr>
                <w:rFonts w:ascii="Arial" w:hAnsi="Arial" w:cs="Arial"/>
                <w:sz w:val="24"/>
                <w:szCs w:val="24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60000,00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67,42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800969">
              <w:rPr>
                <w:rFonts w:ascii="Arial" w:hAnsi="Arial" w:cs="Arial"/>
                <w:sz w:val="24"/>
                <w:szCs w:val="24"/>
              </w:rPr>
              <w:t>Веретенинском</w:t>
            </w:r>
            <w:proofErr w:type="spellEnd"/>
            <w:r w:rsidRPr="00800969">
              <w:rPr>
                <w:rFonts w:ascii="Arial" w:hAnsi="Arial" w:cs="Arial"/>
                <w:sz w:val="24"/>
                <w:szCs w:val="24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04 2 0000000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60000,00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67,42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04 201С1467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41500,00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31000,00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74,70</w:t>
            </w:r>
          </w:p>
        </w:tc>
      </w:tr>
      <w:tr w:rsidR="0060044C" w:rsidRPr="008B31B9" w:rsidTr="0044507F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04 201С1467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C71F9">
              <w:rPr>
                <w:rFonts w:ascii="Arial" w:hAnsi="Arial" w:cs="Arial"/>
                <w:sz w:val="24"/>
                <w:szCs w:val="24"/>
              </w:rPr>
              <w:t>41500,00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C71F9">
              <w:rPr>
                <w:rFonts w:ascii="Arial" w:hAnsi="Arial" w:cs="Arial"/>
                <w:sz w:val="24"/>
                <w:szCs w:val="24"/>
              </w:rPr>
              <w:t>31000,00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74,70</w:t>
            </w:r>
          </w:p>
        </w:tc>
      </w:tr>
      <w:tr w:rsidR="0060044C" w:rsidRPr="008B31B9" w:rsidTr="0044507F">
        <w:trPr>
          <w:trHeight w:val="26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Мероприятия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04 201С1468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C71F9">
              <w:rPr>
                <w:rFonts w:ascii="Arial" w:hAnsi="Arial" w:cs="Arial"/>
                <w:sz w:val="24"/>
                <w:szCs w:val="24"/>
              </w:rPr>
              <w:t>47500,00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C71F9">
              <w:rPr>
                <w:rFonts w:ascii="Arial" w:hAnsi="Arial" w:cs="Arial"/>
                <w:sz w:val="24"/>
                <w:szCs w:val="24"/>
              </w:rPr>
              <w:t>29000,00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61,05</w:t>
            </w:r>
          </w:p>
        </w:tc>
      </w:tr>
      <w:tr w:rsidR="0060044C" w:rsidRPr="008B31B9" w:rsidTr="0044507F">
        <w:trPr>
          <w:trHeight w:val="26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04 201С1468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C71F9">
              <w:rPr>
                <w:rFonts w:ascii="Arial" w:hAnsi="Arial" w:cs="Arial"/>
                <w:sz w:val="24"/>
                <w:szCs w:val="24"/>
              </w:rPr>
              <w:t>47500,00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C71F9">
              <w:rPr>
                <w:rFonts w:ascii="Arial" w:hAnsi="Arial" w:cs="Arial"/>
                <w:sz w:val="24"/>
                <w:szCs w:val="24"/>
              </w:rPr>
              <w:t>29000,00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61,05</w:t>
            </w:r>
          </w:p>
        </w:tc>
      </w:tr>
      <w:tr w:rsidR="0060044C" w:rsidRPr="008B31B9" w:rsidTr="0044507F">
        <w:trPr>
          <w:trHeight w:val="26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604304,00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325481,17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53,86</w:t>
            </w:r>
          </w:p>
        </w:tc>
      </w:tr>
      <w:tr w:rsidR="0060044C" w:rsidRPr="008B31B9" w:rsidTr="0044507F">
        <w:trPr>
          <w:trHeight w:val="31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604</w:t>
            </w:r>
            <w:r w:rsidRPr="00800969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325481,17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53,86</w:t>
            </w:r>
          </w:p>
        </w:tc>
      </w:tr>
      <w:tr w:rsidR="0060044C" w:rsidRPr="008B31B9" w:rsidTr="0044507F">
        <w:trPr>
          <w:trHeight w:val="48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800969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800969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800969">
              <w:rPr>
                <w:rFonts w:ascii="Arial" w:hAnsi="Arial" w:cs="Arial"/>
                <w:i/>
                <w:sz w:val="24"/>
                <w:szCs w:val="24"/>
              </w:rPr>
              <w:t>07 0 0000000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325481,17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67,88</w:t>
            </w:r>
          </w:p>
        </w:tc>
      </w:tr>
      <w:tr w:rsidR="0060044C" w:rsidRPr="008B31B9" w:rsidTr="0044507F">
        <w:trPr>
          <w:trHeight w:val="48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Подпрограмма "Благоустройство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07 3 0000000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325481,17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67,88</w:t>
            </w:r>
          </w:p>
        </w:tc>
      </w:tr>
      <w:tr w:rsidR="0060044C" w:rsidRPr="008B31B9" w:rsidTr="0044507F">
        <w:trPr>
          <w:trHeight w:val="277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07 301С1433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325481,17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67,88</w:t>
            </w:r>
          </w:p>
        </w:tc>
      </w:tr>
      <w:tr w:rsidR="0060044C" w:rsidRPr="008B31B9" w:rsidTr="0044507F">
        <w:trPr>
          <w:trHeight w:val="48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07 301С1433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rPr>
                <w:rFonts w:ascii="Arial" w:hAnsi="Arial" w:cs="Arial"/>
              </w:rPr>
            </w:pPr>
            <w:r w:rsidRPr="009C71F9">
              <w:rPr>
                <w:rFonts w:ascii="Arial" w:hAnsi="Arial" w:cs="Arial"/>
              </w:rPr>
              <w:t>325481,17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67,88</w:t>
            </w: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Муниципальная программа «Комплексное развитие сельских территорий муниципального образования «Веретенинский сельсовет» Железногорского района Курской области на 2020-2022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16</w:t>
            </w:r>
            <w:r w:rsidRPr="008009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00969">
              <w:rPr>
                <w:rFonts w:ascii="Arial" w:hAnsi="Arial" w:cs="Arial"/>
                <w:sz w:val="24"/>
                <w:szCs w:val="24"/>
              </w:rPr>
              <w:t>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C71F9">
              <w:rPr>
                <w:rFonts w:ascii="Arial" w:hAnsi="Arial" w:cs="Arial"/>
                <w:sz w:val="24"/>
                <w:szCs w:val="24"/>
                <w:lang w:val="en-US"/>
              </w:rPr>
              <w:t>59825</w:t>
            </w:r>
            <w:r w:rsidRPr="009C71F9">
              <w:rPr>
                <w:rFonts w:ascii="Arial" w:hAnsi="Arial" w:cs="Arial"/>
                <w:sz w:val="24"/>
                <w:szCs w:val="24"/>
              </w:rPr>
              <w:t>,</w:t>
            </w:r>
            <w:r w:rsidRPr="009C71F9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9C71F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Подпрограмма " Благоустройство Веретенинского сельсовета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16</w:t>
            </w:r>
          </w:p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Обустройство общественных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16</w:t>
            </w:r>
          </w:p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16 101L5760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16 101L5760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16 101L5761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14957,00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rPr>
                <w:rFonts w:ascii="Arial" w:hAnsi="Arial" w:cs="Arial"/>
              </w:rPr>
            </w:pPr>
            <w:r w:rsidRPr="00800969">
              <w:rPr>
                <w:rFonts w:ascii="Arial" w:hAnsi="Arial" w:cs="Arial"/>
              </w:rPr>
              <w:t>16 101L5761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14957,00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79100С1433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79100С1433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79100С1433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956BAE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956BAE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56BAE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4C" w:rsidRPr="008B31B9" w:rsidTr="0044507F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00969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719555,88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46,19</w:t>
            </w:r>
          </w:p>
        </w:tc>
      </w:tr>
      <w:tr w:rsidR="0060044C" w:rsidRPr="008B31B9" w:rsidTr="0044507F">
        <w:trPr>
          <w:trHeight w:val="596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80096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0514EE" w:rsidRDefault="0060044C" w:rsidP="0044507F">
            <w:r w:rsidRPr="000514EE">
              <w:rPr>
                <w:rFonts w:ascii="Arial" w:hAnsi="Arial" w:cs="Arial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0044C" w:rsidRDefault="0060044C" w:rsidP="0044507F">
            <w:r w:rsidRPr="005B6F70">
              <w:t>719555,88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46,19</w:t>
            </w:r>
          </w:p>
        </w:tc>
      </w:tr>
      <w:tr w:rsidR="0060044C" w:rsidRPr="008B31B9" w:rsidTr="0044507F">
        <w:trPr>
          <w:trHeight w:val="1006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Муниципальная программа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00969">
              <w:rPr>
                <w:rFonts w:ascii="Arial" w:hAnsi="Arial" w:cs="Arial"/>
                <w:sz w:val="24"/>
                <w:szCs w:val="24"/>
              </w:rPr>
              <w:t>01 0 0 000000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0096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514EE" w:rsidRDefault="0060044C" w:rsidP="0044507F">
            <w:r w:rsidRPr="000514EE">
              <w:rPr>
                <w:rFonts w:ascii="Arial" w:hAnsi="Arial" w:cs="Arial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Default="0060044C" w:rsidP="0044507F">
            <w:r w:rsidRPr="005B6F70">
              <w:t>719555,88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46,19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Подпрограмма «Искусство» муниципальной программы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01 1 0 000000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514EE" w:rsidRDefault="0060044C" w:rsidP="0044507F">
            <w:r w:rsidRPr="000514EE">
              <w:rPr>
                <w:rFonts w:ascii="Arial" w:hAnsi="Arial" w:cs="Arial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Default="0060044C" w:rsidP="0044507F">
            <w:r w:rsidRPr="005B6F70">
              <w:t>719555,88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46,19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01 10 1 00000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 w:rsidRPr="008B31B9">
              <w:rPr>
                <w:rFonts w:ascii="Arial" w:hAnsi="Arial" w:cs="Arial"/>
              </w:rPr>
              <w:t>260796,00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50,22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 xml:space="preserve">Заработная плата и </w:t>
            </w:r>
            <w:proofErr w:type="gramStart"/>
            <w:r w:rsidRPr="008B31B9">
              <w:rPr>
                <w:rFonts w:ascii="Arial" w:hAnsi="Arial" w:cs="Arial"/>
                <w:sz w:val="24"/>
                <w:szCs w:val="24"/>
              </w:rPr>
              <w:t>начисления  на</w:t>
            </w:r>
            <w:proofErr w:type="gramEnd"/>
            <w:r w:rsidRPr="008B31B9">
              <w:rPr>
                <w:rFonts w:ascii="Arial" w:hAnsi="Arial" w:cs="Arial"/>
                <w:sz w:val="24"/>
                <w:szCs w:val="24"/>
              </w:rPr>
              <w:t xml:space="preserve"> выплаты 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260796,00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130398,00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lastRenderedPageBreak/>
              <w:t xml:space="preserve">Заработная плата и </w:t>
            </w:r>
            <w:proofErr w:type="gramStart"/>
            <w:r w:rsidRPr="008B31B9">
              <w:rPr>
                <w:rFonts w:ascii="Arial" w:hAnsi="Arial" w:cs="Arial"/>
                <w:sz w:val="24"/>
                <w:szCs w:val="24"/>
              </w:rPr>
              <w:t>начисления  на</w:t>
            </w:r>
            <w:proofErr w:type="gramEnd"/>
            <w:r w:rsidRPr="008B31B9">
              <w:rPr>
                <w:rFonts w:ascii="Arial" w:hAnsi="Arial" w:cs="Arial"/>
                <w:sz w:val="24"/>
                <w:szCs w:val="24"/>
              </w:rPr>
              <w:t xml:space="preserve"> выплаты 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669204,00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299202,83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44,71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01 101С1401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361520,00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180607,59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49,96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01 101С1401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266183,63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109347,46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41,08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112615,25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43,22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 w:rsidRPr="008B31B9">
              <w:rPr>
                <w:rFonts w:ascii="Arial" w:hAnsi="Arial" w:cs="Arial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Default="0060044C" w:rsidP="0044507F">
            <w:r w:rsidRPr="007A4203">
              <w:rPr>
                <w:rFonts w:ascii="Arial" w:hAnsi="Arial" w:cs="Arial"/>
              </w:rPr>
              <w:t>112615,25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43,22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8B31B9">
              <w:rPr>
                <w:rFonts w:ascii="Arial" w:hAnsi="Arial" w:cs="Arial"/>
                <w:sz w:val="24"/>
                <w:szCs w:val="24"/>
              </w:rPr>
              <w:t>Веретенинском</w:t>
            </w:r>
            <w:proofErr w:type="spellEnd"/>
            <w:r w:rsidRPr="008B31B9">
              <w:rPr>
                <w:rFonts w:ascii="Arial" w:hAnsi="Arial" w:cs="Arial"/>
                <w:sz w:val="24"/>
                <w:szCs w:val="24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 w:rsidRPr="008B31B9">
              <w:rPr>
                <w:rFonts w:ascii="Arial" w:hAnsi="Arial" w:cs="Arial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Default="0060044C" w:rsidP="0044507F">
            <w:r w:rsidRPr="007A4203">
              <w:rPr>
                <w:rFonts w:ascii="Arial" w:hAnsi="Arial" w:cs="Arial"/>
              </w:rPr>
              <w:t>112615,25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43,22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</w:t>
            </w:r>
            <w:proofErr w:type="gramStart"/>
            <w:r w:rsidRPr="008B31B9">
              <w:rPr>
                <w:rFonts w:ascii="Arial" w:hAnsi="Arial" w:cs="Arial"/>
                <w:sz w:val="24"/>
                <w:szCs w:val="24"/>
              </w:rPr>
              <w:t>граждан  в</w:t>
            </w:r>
            <w:proofErr w:type="gramEnd"/>
            <w:r w:rsidRPr="008B31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B31B9">
              <w:rPr>
                <w:rFonts w:ascii="Arial" w:hAnsi="Arial" w:cs="Arial"/>
                <w:sz w:val="24"/>
                <w:szCs w:val="24"/>
              </w:rPr>
              <w:t>Веретенинскомсельсовете</w:t>
            </w:r>
            <w:proofErr w:type="spellEnd"/>
            <w:r w:rsidRPr="008B31B9">
              <w:rPr>
                <w:rFonts w:ascii="Arial" w:hAnsi="Arial" w:cs="Arial"/>
                <w:sz w:val="24"/>
                <w:szCs w:val="24"/>
              </w:rPr>
              <w:t xml:space="preserve">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 w:rsidRPr="008B31B9">
              <w:rPr>
                <w:rFonts w:ascii="Arial" w:hAnsi="Arial" w:cs="Arial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Default="0060044C" w:rsidP="0044507F">
            <w:r w:rsidRPr="007A4203">
              <w:rPr>
                <w:rFonts w:ascii="Arial" w:hAnsi="Arial" w:cs="Arial"/>
              </w:rPr>
              <w:t>112615,25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43,22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 w:rsidRPr="008B31B9">
              <w:rPr>
                <w:rFonts w:ascii="Arial" w:hAnsi="Arial" w:cs="Arial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Default="0060044C" w:rsidP="0044507F">
            <w:r w:rsidRPr="007A4203">
              <w:rPr>
                <w:rFonts w:ascii="Arial" w:hAnsi="Arial" w:cs="Arial"/>
              </w:rPr>
              <w:t>112615,25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43,22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 xml:space="preserve">Выплата пенсии за выслугу лет и доплат к </w:t>
            </w:r>
            <w:r w:rsidRPr="008B31B9">
              <w:rPr>
                <w:rFonts w:ascii="Arial" w:hAnsi="Arial" w:cs="Arial"/>
                <w:sz w:val="24"/>
                <w:szCs w:val="24"/>
              </w:rPr>
              <w:lastRenderedPageBreak/>
              <w:t>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02201С1445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 w:rsidRPr="008B31B9">
              <w:rPr>
                <w:rFonts w:ascii="Arial" w:hAnsi="Arial" w:cs="Arial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Default="0060044C" w:rsidP="0044507F">
            <w:r w:rsidRPr="007A4203">
              <w:rPr>
                <w:rFonts w:ascii="Arial" w:hAnsi="Arial" w:cs="Arial"/>
              </w:rPr>
              <w:t>112615,25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43,22</w:t>
            </w:r>
          </w:p>
        </w:tc>
      </w:tr>
      <w:tr w:rsidR="0060044C" w:rsidRPr="008B31B9" w:rsidTr="0044507F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02201С1445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B31B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 w:rsidRPr="008B31B9">
              <w:rPr>
                <w:rFonts w:ascii="Arial" w:hAnsi="Arial" w:cs="Arial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8B31B9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8B31B9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43,22</w:t>
            </w:r>
          </w:p>
        </w:tc>
      </w:tr>
    </w:tbl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Приложение №3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0F1CA0">
        <w:rPr>
          <w:rFonts w:ascii="Arial" w:hAnsi="Arial" w:cs="Arial"/>
          <w:sz w:val="24"/>
          <w:szCs w:val="24"/>
        </w:rPr>
        <w:t>к  постановлению</w:t>
      </w:r>
      <w:proofErr w:type="gramEnd"/>
      <w:r w:rsidRPr="000F1CA0">
        <w:rPr>
          <w:rFonts w:ascii="Arial" w:hAnsi="Arial" w:cs="Arial"/>
          <w:sz w:val="24"/>
          <w:szCs w:val="24"/>
        </w:rPr>
        <w:t xml:space="preserve"> Администрации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 июля 2020г.№31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 xml:space="preserve">«Веретенинский </w:t>
      </w:r>
      <w:proofErr w:type="gramStart"/>
      <w:r w:rsidRPr="000F1CA0">
        <w:rPr>
          <w:rFonts w:ascii="Arial" w:hAnsi="Arial" w:cs="Arial"/>
          <w:sz w:val="24"/>
          <w:szCs w:val="24"/>
        </w:rPr>
        <w:t>сельсовет»  Железногорского</w:t>
      </w:r>
      <w:proofErr w:type="gramEnd"/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района Курской области за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F1C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квартал 2020</w:t>
      </w:r>
      <w:proofErr w:type="gramStart"/>
      <w:r w:rsidRPr="000F1CA0">
        <w:rPr>
          <w:rFonts w:ascii="Arial" w:hAnsi="Arial" w:cs="Arial"/>
          <w:sz w:val="24"/>
          <w:szCs w:val="24"/>
        </w:rPr>
        <w:t>года »</w:t>
      </w:r>
      <w:proofErr w:type="gramEnd"/>
    </w:p>
    <w:p w:rsidR="0060044C" w:rsidRDefault="0060044C" w:rsidP="0060044C">
      <w:pPr>
        <w:rPr>
          <w:lang w:val="ru-RU"/>
        </w:rPr>
      </w:pPr>
    </w:p>
    <w:p w:rsidR="0060044C" w:rsidRPr="000F1CA0" w:rsidRDefault="0060044C" w:rsidP="0060044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F1CA0">
        <w:rPr>
          <w:rFonts w:ascii="Arial" w:hAnsi="Arial" w:cs="Arial"/>
          <w:b/>
          <w:sz w:val="24"/>
          <w:szCs w:val="24"/>
        </w:rPr>
        <w:t>Расходы бюджета муниципального образования «Веретенинский сельсовет»</w:t>
      </w:r>
    </w:p>
    <w:p w:rsidR="0060044C" w:rsidRDefault="0060044C" w:rsidP="0060044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F1CA0"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 w:rsidRPr="000F1CA0">
        <w:rPr>
          <w:rFonts w:ascii="Arial" w:hAnsi="Arial" w:cs="Arial"/>
          <w:b/>
          <w:sz w:val="24"/>
          <w:szCs w:val="24"/>
        </w:rPr>
        <w:t>разделам ,подразделам</w:t>
      </w:r>
      <w:proofErr w:type="gramEnd"/>
      <w:r w:rsidRPr="000F1CA0">
        <w:rPr>
          <w:rFonts w:ascii="Arial" w:hAnsi="Arial" w:cs="Arial"/>
          <w:b/>
          <w:sz w:val="24"/>
          <w:szCs w:val="24"/>
        </w:rPr>
        <w:t xml:space="preserve">  расходов классификации расходов бюджетов за</w:t>
      </w:r>
    </w:p>
    <w:p w:rsidR="0060044C" w:rsidRPr="000F1CA0" w:rsidRDefault="0060044C" w:rsidP="0060044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квартал 2020</w:t>
      </w:r>
      <w:r w:rsidRPr="000F1CA0">
        <w:rPr>
          <w:rFonts w:ascii="Arial" w:hAnsi="Arial" w:cs="Arial"/>
          <w:b/>
          <w:sz w:val="24"/>
          <w:szCs w:val="24"/>
        </w:rPr>
        <w:t xml:space="preserve"> года</w:t>
      </w:r>
    </w:p>
    <w:p w:rsidR="0060044C" w:rsidRDefault="0060044C" w:rsidP="0060044C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(рублей)</w:t>
      </w:r>
    </w:p>
    <w:tbl>
      <w:tblPr>
        <w:tblW w:w="957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186"/>
        <w:gridCol w:w="567"/>
        <w:gridCol w:w="567"/>
        <w:gridCol w:w="1560"/>
        <w:gridCol w:w="1701"/>
        <w:gridCol w:w="993"/>
      </w:tblGrid>
      <w:tr w:rsidR="0060044C" w:rsidRPr="000F1CA0" w:rsidTr="0044507F">
        <w:trPr>
          <w:trHeight w:val="82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Утверждено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на</w:t>
            </w:r>
            <w:proofErr w:type="spellEnd"/>
            <w:r>
              <w:rPr>
                <w:rFonts w:ascii="Arial" w:hAnsi="Arial" w:cs="Arial"/>
                <w:bCs/>
              </w:rPr>
              <w:t xml:space="preserve"> 2020</w:t>
            </w:r>
            <w:r w:rsidRPr="000F1CA0">
              <w:rPr>
                <w:rFonts w:ascii="Arial" w:hAnsi="Arial" w:cs="Arial"/>
                <w:bCs/>
              </w:rPr>
              <w:t>год</w:t>
            </w:r>
          </w:p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Исполнено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за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2 </w:t>
            </w:r>
            <w:proofErr w:type="spellStart"/>
            <w:r>
              <w:rPr>
                <w:rFonts w:ascii="Arial" w:hAnsi="Arial" w:cs="Arial"/>
                <w:bCs/>
              </w:rPr>
              <w:t>квартал</w:t>
            </w:r>
            <w:proofErr w:type="spellEnd"/>
            <w:r>
              <w:rPr>
                <w:rFonts w:ascii="Arial" w:hAnsi="Arial" w:cs="Arial"/>
                <w:bCs/>
              </w:rPr>
              <w:t xml:space="preserve"> 2020</w:t>
            </w:r>
            <w:r w:rsidRPr="000F1CA0">
              <w:rPr>
                <w:rFonts w:ascii="Arial" w:hAnsi="Arial" w:cs="Arial"/>
                <w:bCs/>
              </w:rPr>
              <w:t>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 xml:space="preserve">% </w:t>
            </w:r>
            <w:proofErr w:type="spellStart"/>
            <w:r w:rsidRPr="000F1CA0">
              <w:rPr>
                <w:rFonts w:ascii="Arial" w:hAnsi="Arial" w:cs="Arial"/>
                <w:bCs/>
              </w:rPr>
              <w:t>исполнения</w:t>
            </w:r>
            <w:proofErr w:type="spellEnd"/>
          </w:p>
        </w:tc>
      </w:tr>
      <w:tr w:rsidR="0060044C" w:rsidRPr="000F1CA0" w:rsidTr="0044507F">
        <w:trPr>
          <w:trHeight w:val="167"/>
        </w:trPr>
        <w:tc>
          <w:tcPr>
            <w:tcW w:w="4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8</w:t>
            </w:r>
          </w:p>
        </w:tc>
      </w:tr>
      <w:tr w:rsidR="0060044C" w:rsidRPr="000F1CA0" w:rsidTr="0044507F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3239890,61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49,41</w:t>
            </w:r>
          </w:p>
        </w:tc>
      </w:tr>
      <w:tr w:rsidR="0060044C" w:rsidRPr="000F1CA0" w:rsidTr="0044507F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Общегосударственные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3933470,37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1971587,35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50,12</w:t>
            </w:r>
          </w:p>
        </w:tc>
      </w:tr>
      <w:tr w:rsidR="0060044C" w:rsidRPr="000F1CA0" w:rsidTr="0044507F">
        <w:trPr>
          <w:trHeight w:val="46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60044C" w:rsidRDefault="0060044C" w:rsidP="0044507F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60044C">
              <w:rPr>
                <w:rFonts w:ascii="Arial" w:hAnsi="Arial" w:cs="Arial"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488287,00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246218,00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50,42</w:t>
            </w:r>
          </w:p>
        </w:tc>
      </w:tr>
      <w:tr w:rsidR="0060044C" w:rsidRPr="000F1CA0" w:rsidTr="0044507F">
        <w:trPr>
          <w:trHeight w:val="674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60044C" w:rsidRDefault="0060044C" w:rsidP="0044507F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60044C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6400714,37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324140,37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50,59</w:t>
            </w:r>
          </w:p>
        </w:tc>
      </w:tr>
      <w:tr w:rsidR="0060044C" w:rsidRPr="000F1CA0" w:rsidTr="0044507F">
        <w:trPr>
          <w:trHeight w:val="674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Резервные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</w:p>
        </w:tc>
      </w:tr>
      <w:tr w:rsidR="0060044C" w:rsidRPr="000F1CA0" w:rsidTr="0044507F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Другие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общегосударственные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2803469,00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1401228,98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49,98</w:t>
            </w:r>
          </w:p>
        </w:tc>
      </w:tr>
      <w:tr w:rsidR="0060044C" w:rsidRPr="000F1CA0" w:rsidTr="0044507F">
        <w:trPr>
          <w:trHeight w:val="25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Национальная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оборона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40378,00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0044C" w:rsidRPr="000F1CA0" w:rsidTr="0044507F">
        <w:trPr>
          <w:trHeight w:val="25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Мобилизационная</w:t>
            </w:r>
            <w:proofErr w:type="spellEnd"/>
            <w:r w:rsidRPr="000F1CA0">
              <w:rPr>
                <w:rFonts w:ascii="Arial" w:hAnsi="Arial" w:cs="Arial"/>
              </w:rPr>
              <w:t xml:space="preserve"> и </w:t>
            </w:r>
            <w:proofErr w:type="spellStart"/>
            <w:r w:rsidRPr="000F1CA0">
              <w:rPr>
                <w:rFonts w:ascii="Arial" w:hAnsi="Arial" w:cs="Arial"/>
              </w:rPr>
              <w:t>вневойсковая</w:t>
            </w:r>
            <w:proofErr w:type="spellEnd"/>
            <w:r w:rsidRPr="000F1CA0">
              <w:rPr>
                <w:rFonts w:ascii="Arial" w:hAnsi="Arial" w:cs="Arial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</w:rPr>
              <w:t>подготовка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40378,00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0044C" w:rsidRPr="000F1CA0" w:rsidTr="0044507F">
        <w:trPr>
          <w:trHeight w:val="35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60044C" w:rsidRDefault="0060044C" w:rsidP="0044507F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60044C">
              <w:rPr>
                <w:rFonts w:ascii="Arial" w:hAnsi="Arial" w:cs="Arial"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31600,00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10272,96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32,51</w:t>
            </w:r>
          </w:p>
        </w:tc>
      </w:tr>
      <w:tr w:rsidR="0060044C" w:rsidRPr="000F1CA0" w:rsidTr="0044507F">
        <w:trPr>
          <w:trHeight w:val="441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Обеспечение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пожарной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безопасности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30600,00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10272,96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33,57</w:t>
            </w:r>
          </w:p>
        </w:tc>
      </w:tr>
      <w:tr w:rsidR="0060044C" w:rsidRPr="000F1CA0" w:rsidTr="0044507F">
        <w:trPr>
          <w:trHeight w:val="22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60044C" w:rsidRDefault="0060044C" w:rsidP="0044507F">
            <w:pPr>
              <w:rPr>
                <w:rFonts w:ascii="Arial" w:hAnsi="Arial" w:cs="Arial"/>
                <w:lang w:val="ru-RU"/>
              </w:rPr>
            </w:pPr>
            <w:r w:rsidRPr="0060044C">
              <w:rPr>
                <w:rFonts w:ascii="Arial" w:hAnsi="Arial" w:cs="Arial"/>
                <w:lang w:val="ru-RU"/>
              </w:rPr>
              <w:t xml:space="preserve">Другие вопросы в области национальной </w:t>
            </w:r>
            <w:proofErr w:type="gramStart"/>
            <w:r w:rsidRPr="0060044C">
              <w:rPr>
                <w:rFonts w:ascii="Arial" w:hAnsi="Arial" w:cs="Arial"/>
                <w:lang w:val="ru-RU"/>
              </w:rPr>
              <w:t>без-опасности</w:t>
            </w:r>
            <w:proofErr w:type="gramEnd"/>
            <w:r w:rsidRPr="0060044C">
              <w:rPr>
                <w:rFonts w:ascii="Arial" w:hAnsi="Arial" w:cs="Arial"/>
                <w:lang w:val="ru-RU"/>
              </w:rPr>
              <w:t xml:space="preserve">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</w:p>
        </w:tc>
      </w:tr>
      <w:tr w:rsidR="0060044C" w:rsidRPr="000F1CA0" w:rsidTr="0044507F">
        <w:trPr>
          <w:trHeight w:val="22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Национальная</w:t>
            </w:r>
            <w:proofErr w:type="spellEnd"/>
            <w:r w:rsidRPr="000F1CA0">
              <w:rPr>
                <w:rFonts w:ascii="Arial" w:hAnsi="Arial" w:cs="Arial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67,42</w:t>
            </w:r>
          </w:p>
        </w:tc>
      </w:tr>
      <w:tr w:rsidR="0060044C" w:rsidRPr="000F1CA0" w:rsidTr="0044507F">
        <w:trPr>
          <w:trHeight w:val="22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60044C" w:rsidRDefault="0060044C" w:rsidP="0044507F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60044C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67,42</w:t>
            </w:r>
          </w:p>
        </w:tc>
      </w:tr>
      <w:tr w:rsidR="0060044C" w:rsidRPr="000F1CA0" w:rsidTr="0044507F">
        <w:trPr>
          <w:trHeight w:val="48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Жилищно-коммунальное</w:t>
            </w:r>
            <w:proofErr w:type="spellEnd"/>
            <w:r w:rsidRPr="000F1CA0">
              <w:rPr>
                <w:rFonts w:ascii="Arial" w:hAnsi="Arial" w:cs="Arial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604304,00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325481,17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53,86</w:t>
            </w:r>
          </w:p>
        </w:tc>
      </w:tr>
      <w:tr w:rsidR="0060044C" w:rsidRPr="000F1CA0" w:rsidTr="0044507F">
        <w:trPr>
          <w:trHeight w:val="48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lastRenderedPageBreak/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604304,00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325481,17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53,86</w:t>
            </w:r>
          </w:p>
        </w:tc>
      </w:tr>
      <w:tr w:rsidR="0060044C" w:rsidRPr="000F1CA0" w:rsidTr="0044507F">
        <w:trPr>
          <w:trHeight w:val="27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Культура</w:t>
            </w:r>
            <w:proofErr w:type="spellEnd"/>
            <w:r w:rsidRPr="000F1CA0">
              <w:rPr>
                <w:rFonts w:ascii="Arial" w:hAnsi="Arial" w:cs="Arial"/>
              </w:rPr>
              <w:t xml:space="preserve">,  </w:t>
            </w:r>
            <w:proofErr w:type="spellStart"/>
            <w:r w:rsidRPr="000F1CA0">
              <w:rPr>
                <w:rFonts w:ascii="Arial" w:hAnsi="Arial" w:cs="Arial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1668333,00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719555,88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46,19</w:t>
            </w:r>
          </w:p>
        </w:tc>
      </w:tr>
      <w:tr w:rsidR="0060044C" w:rsidRPr="000F1CA0" w:rsidTr="0044507F">
        <w:trPr>
          <w:trHeight w:val="27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1668333,00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719555,88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46,19</w:t>
            </w:r>
          </w:p>
        </w:tc>
      </w:tr>
      <w:tr w:rsidR="0060044C" w:rsidRPr="000F1CA0" w:rsidTr="0044507F">
        <w:trPr>
          <w:trHeight w:val="27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Социальная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112615,25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43,22</w:t>
            </w:r>
          </w:p>
        </w:tc>
      </w:tr>
      <w:tr w:rsidR="0060044C" w:rsidRPr="000F1CA0" w:rsidTr="0044507F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F1CA0">
              <w:rPr>
                <w:rFonts w:ascii="Arial" w:hAnsi="Arial" w:cs="Arial"/>
                <w:bCs/>
              </w:rPr>
              <w:t>Пенсионное</w:t>
            </w:r>
            <w:proofErr w:type="spellEnd"/>
            <w:r w:rsidRPr="000F1C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bCs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F1CA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112615,25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43,22</w:t>
            </w:r>
          </w:p>
        </w:tc>
      </w:tr>
    </w:tbl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Приложение №4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0F1CA0">
        <w:rPr>
          <w:rFonts w:ascii="Arial" w:hAnsi="Arial" w:cs="Arial"/>
          <w:sz w:val="24"/>
          <w:szCs w:val="24"/>
        </w:rPr>
        <w:t>к  постановлению</w:t>
      </w:r>
      <w:proofErr w:type="gramEnd"/>
      <w:r w:rsidRPr="000F1CA0">
        <w:rPr>
          <w:rFonts w:ascii="Arial" w:hAnsi="Arial" w:cs="Arial"/>
          <w:sz w:val="24"/>
          <w:szCs w:val="24"/>
        </w:rPr>
        <w:t xml:space="preserve"> Администрации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 июля.2020г.№31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 xml:space="preserve">«Веретенинский </w:t>
      </w:r>
      <w:proofErr w:type="gramStart"/>
      <w:r w:rsidRPr="000F1CA0">
        <w:rPr>
          <w:rFonts w:ascii="Arial" w:hAnsi="Arial" w:cs="Arial"/>
          <w:sz w:val="24"/>
          <w:szCs w:val="24"/>
        </w:rPr>
        <w:t>сельсовет»  Железногорского</w:t>
      </w:r>
      <w:proofErr w:type="gramEnd"/>
    </w:p>
    <w:p w:rsidR="0060044C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района К</w:t>
      </w:r>
      <w:r>
        <w:rPr>
          <w:rFonts w:ascii="Arial" w:hAnsi="Arial" w:cs="Arial"/>
          <w:sz w:val="24"/>
          <w:szCs w:val="24"/>
        </w:rPr>
        <w:t>урской области за 2 квартал 2020</w:t>
      </w:r>
      <w:proofErr w:type="gramStart"/>
      <w:r w:rsidRPr="000F1CA0">
        <w:rPr>
          <w:rFonts w:ascii="Arial" w:hAnsi="Arial" w:cs="Arial"/>
          <w:sz w:val="24"/>
          <w:szCs w:val="24"/>
        </w:rPr>
        <w:t>года »</w:t>
      </w:r>
      <w:proofErr w:type="gramEnd"/>
    </w:p>
    <w:p w:rsidR="0060044C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Cs/>
          <w:sz w:val="24"/>
          <w:szCs w:val="24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0F1CA0">
        <w:rPr>
          <w:rFonts w:ascii="Arial" w:hAnsi="Arial" w:cs="Arial"/>
          <w:b/>
          <w:bCs/>
          <w:sz w:val="24"/>
          <w:szCs w:val="24"/>
        </w:rPr>
        <w:t>Источники  финансирования</w:t>
      </w:r>
      <w:proofErr w:type="gramEnd"/>
      <w:r w:rsidRPr="000F1CA0">
        <w:rPr>
          <w:rFonts w:ascii="Arial" w:hAnsi="Arial" w:cs="Arial"/>
          <w:b/>
          <w:bCs/>
          <w:sz w:val="24"/>
          <w:szCs w:val="24"/>
        </w:rPr>
        <w:t xml:space="preserve"> дефицита бюджета  муниципального образования «Веретенинский сельсовет» Железногорского района Курской области</w:t>
      </w:r>
      <w:r w:rsidRPr="000F1CA0">
        <w:rPr>
          <w:rFonts w:ascii="Arial" w:hAnsi="Arial" w:cs="Arial"/>
          <w:b/>
          <w:sz w:val="24"/>
          <w:szCs w:val="24"/>
        </w:rPr>
        <w:t xml:space="preserve"> по кодам классификации источников финансирования дефицитов бюджетов  за</w:t>
      </w:r>
      <w:r>
        <w:rPr>
          <w:rFonts w:ascii="Arial" w:hAnsi="Arial" w:cs="Arial"/>
          <w:b/>
          <w:sz w:val="24"/>
          <w:szCs w:val="24"/>
        </w:rPr>
        <w:t xml:space="preserve"> 2 квартал  2020</w:t>
      </w:r>
      <w:r w:rsidRPr="000F1CA0">
        <w:rPr>
          <w:rFonts w:ascii="Arial" w:hAnsi="Arial" w:cs="Arial"/>
          <w:b/>
          <w:sz w:val="24"/>
          <w:szCs w:val="24"/>
        </w:rPr>
        <w:t xml:space="preserve"> года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bCs/>
          <w:sz w:val="24"/>
          <w:szCs w:val="24"/>
        </w:rPr>
        <w:t>(рублей)</w:t>
      </w: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2297"/>
        <w:gridCol w:w="3544"/>
        <w:gridCol w:w="1701"/>
        <w:gridCol w:w="1701"/>
        <w:gridCol w:w="850"/>
      </w:tblGrid>
      <w:tr w:rsidR="0060044C" w:rsidRPr="000F1CA0" w:rsidTr="0044507F">
        <w:trPr>
          <w:trHeight w:val="97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Утверждено</w:t>
            </w:r>
          </w:p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 2020</w:t>
            </w:r>
            <w:r w:rsidRPr="000F1CA0">
              <w:rPr>
                <w:rFonts w:ascii="Arial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 xml:space="preserve">Исполнено за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 квартал 2020</w:t>
            </w:r>
            <w:r w:rsidRPr="000F1CA0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% исполнения</w:t>
            </w:r>
          </w:p>
        </w:tc>
      </w:tr>
      <w:tr w:rsidR="0060044C" w:rsidRPr="000F1CA0" w:rsidTr="0044507F">
        <w:trPr>
          <w:trHeight w:val="15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60044C" w:rsidRPr="000F1CA0" w:rsidTr="0044507F">
        <w:trPr>
          <w:trHeight w:val="72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90 00 00 00 00 0000 000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дефицита бюджета- 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40685,55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</w:p>
        </w:tc>
      </w:tr>
      <w:tr w:rsidR="0060044C" w:rsidRPr="000F1CA0" w:rsidTr="0044507F">
        <w:trPr>
          <w:trHeight w:val="72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40685,55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</w:p>
        </w:tc>
      </w:tr>
      <w:tr w:rsidR="0060044C" w:rsidRPr="000F1CA0" w:rsidTr="0044507F">
        <w:trPr>
          <w:trHeight w:val="59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3284227,78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60044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60044C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60044C" w:rsidRPr="000F1CA0" w:rsidRDefault="00113E4A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50,08</w:t>
            </w:r>
          </w:p>
        </w:tc>
      </w:tr>
      <w:tr w:rsidR="0060044C" w:rsidRPr="000F1CA0" w:rsidTr="0044507F">
        <w:trPr>
          <w:trHeight w:val="3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3284227,78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13E4A" w:rsidRDefault="00113E4A" w:rsidP="0044507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50,08</w:t>
            </w:r>
          </w:p>
        </w:tc>
      </w:tr>
      <w:tr w:rsidR="0060044C" w:rsidRPr="000F1CA0" w:rsidTr="0044507F">
        <w:trPr>
          <w:trHeight w:val="35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3284227,78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13E4A" w:rsidRDefault="00113E4A" w:rsidP="0044507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50,08</w:t>
            </w:r>
          </w:p>
        </w:tc>
      </w:tr>
      <w:tr w:rsidR="0060044C" w:rsidRPr="000F1CA0" w:rsidTr="0044507F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3284227,78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13E4A" w:rsidRDefault="00113E4A" w:rsidP="0044507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50,08</w:t>
            </w:r>
          </w:p>
        </w:tc>
      </w:tr>
      <w:tr w:rsidR="0060044C" w:rsidRPr="000F1CA0" w:rsidTr="0044507F">
        <w:trPr>
          <w:trHeight w:val="5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3243542,23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13E4A" w:rsidRDefault="00113E4A" w:rsidP="0044507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49,46</w:t>
            </w:r>
          </w:p>
        </w:tc>
      </w:tr>
      <w:tr w:rsidR="0060044C" w:rsidRPr="000F1CA0" w:rsidTr="0044507F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Default="0060044C" w:rsidP="0044507F">
            <w:r>
              <w:rPr>
                <w:rFonts w:ascii="Arial" w:hAnsi="Arial" w:cs="Arial"/>
              </w:rPr>
              <w:t>3243542,23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13E4A" w:rsidRDefault="00113E4A" w:rsidP="0044507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49,46</w:t>
            </w:r>
          </w:p>
        </w:tc>
      </w:tr>
      <w:tr w:rsidR="0060044C" w:rsidRPr="000F1CA0" w:rsidTr="0044507F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 xml:space="preserve">Уменьшение прочих </w:t>
            </w: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остатков  денежных</w:t>
            </w:r>
            <w:proofErr w:type="gramEnd"/>
            <w:r w:rsidRPr="000F1CA0">
              <w:rPr>
                <w:rFonts w:ascii="Arial" w:hAnsi="Arial" w:cs="Arial"/>
                <w:sz w:val="24"/>
                <w:szCs w:val="24"/>
              </w:rPr>
              <w:t xml:space="preserve">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Default="0060044C" w:rsidP="0044507F">
            <w:r>
              <w:rPr>
                <w:rFonts w:ascii="Arial" w:hAnsi="Arial" w:cs="Arial"/>
              </w:rPr>
              <w:t>3243542,23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13E4A" w:rsidRDefault="00113E4A" w:rsidP="0044507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49,46</w:t>
            </w:r>
          </w:p>
        </w:tc>
      </w:tr>
      <w:tr w:rsidR="0060044C" w:rsidRPr="000F1CA0" w:rsidTr="0044507F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44507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6557377,00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Default="0060044C" w:rsidP="0044507F">
            <w:r>
              <w:rPr>
                <w:rFonts w:ascii="Arial" w:hAnsi="Arial" w:cs="Arial"/>
              </w:rPr>
              <w:t>3243542,23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13E4A" w:rsidRDefault="00113E4A" w:rsidP="0044507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49,46</w:t>
            </w:r>
          </w:p>
        </w:tc>
      </w:tr>
    </w:tbl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Default="0060044C" w:rsidP="0060044C">
      <w:pPr>
        <w:rPr>
          <w:lang w:val="ru-RU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Приложение №5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0F1CA0">
        <w:rPr>
          <w:rFonts w:ascii="Arial" w:hAnsi="Arial" w:cs="Arial"/>
          <w:sz w:val="24"/>
          <w:szCs w:val="24"/>
        </w:rPr>
        <w:t>к  постановлению</w:t>
      </w:r>
      <w:proofErr w:type="gramEnd"/>
      <w:r w:rsidRPr="000F1CA0">
        <w:rPr>
          <w:rFonts w:ascii="Arial" w:hAnsi="Arial" w:cs="Arial"/>
          <w:sz w:val="24"/>
          <w:szCs w:val="24"/>
        </w:rPr>
        <w:t xml:space="preserve"> Администрации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  <w:bookmarkStart w:id="0" w:name="_GoBack"/>
      <w:bookmarkEnd w:id="0"/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 июля 2020г.№31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0F1CA0">
        <w:rPr>
          <w:rFonts w:ascii="Arial" w:hAnsi="Arial" w:cs="Arial"/>
          <w:sz w:val="24"/>
          <w:szCs w:val="24"/>
        </w:rPr>
        <w:t xml:space="preserve">«Веретенинский </w:t>
      </w:r>
      <w:proofErr w:type="gramStart"/>
      <w:r w:rsidRPr="000F1CA0">
        <w:rPr>
          <w:rFonts w:ascii="Arial" w:hAnsi="Arial" w:cs="Arial"/>
          <w:sz w:val="24"/>
          <w:szCs w:val="24"/>
        </w:rPr>
        <w:t>сельсовет»  Железногорского</w:t>
      </w:r>
      <w:proofErr w:type="gramEnd"/>
    </w:p>
    <w:p w:rsidR="0060044C" w:rsidRPr="0060044C" w:rsidRDefault="0060044C" w:rsidP="0060044C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60044C">
        <w:rPr>
          <w:rFonts w:ascii="Arial" w:hAnsi="Arial" w:cs="Arial"/>
          <w:lang w:val="ru-RU"/>
        </w:rPr>
        <w:t>района Курской области за 2 квартал 2020</w:t>
      </w:r>
      <w:proofErr w:type="gramStart"/>
      <w:r w:rsidRPr="0060044C">
        <w:rPr>
          <w:rFonts w:ascii="Arial" w:hAnsi="Arial" w:cs="Arial"/>
          <w:lang w:val="ru-RU"/>
        </w:rPr>
        <w:t>года »</w:t>
      </w:r>
      <w:proofErr w:type="gramEnd"/>
    </w:p>
    <w:p w:rsidR="0060044C" w:rsidRPr="0060044C" w:rsidRDefault="0060044C" w:rsidP="0060044C">
      <w:pPr>
        <w:spacing w:after="0" w:line="240" w:lineRule="auto"/>
        <w:jc w:val="right"/>
        <w:rPr>
          <w:rFonts w:ascii="Arial" w:hAnsi="Arial" w:cs="Arial"/>
          <w:b/>
          <w:lang w:val="ru-RU"/>
        </w:rPr>
      </w:pPr>
    </w:p>
    <w:p w:rsidR="0060044C" w:rsidRPr="00216A20" w:rsidRDefault="0060044C" w:rsidP="0060044C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  <w:r w:rsidRPr="0060044C">
        <w:rPr>
          <w:rFonts w:ascii="Arial" w:hAnsi="Arial" w:cs="Arial"/>
          <w:b/>
          <w:lang w:val="ru-RU"/>
        </w:rPr>
        <w:t xml:space="preserve">Информация о численности и фактическим расходам на оплату труда муниципальных служащих по муниципальному образованию </w:t>
      </w:r>
      <w:r w:rsidRPr="00216A20">
        <w:rPr>
          <w:rFonts w:ascii="Arial" w:hAnsi="Arial" w:cs="Arial"/>
          <w:b/>
          <w:lang w:val="ru-RU"/>
        </w:rPr>
        <w:t>«Веретенинский сельсовет» Железногорского района Курской области за 2 квартал 2020года</w:t>
      </w:r>
    </w:p>
    <w:p w:rsidR="0060044C" w:rsidRDefault="0060044C" w:rsidP="0060044C">
      <w:pPr>
        <w:jc w:val="center"/>
        <w:rPr>
          <w:lang w:val="ru-RU"/>
        </w:rPr>
      </w:pPr>
    </w:p>
    <w:p w:rsidR="0060044C" w:rsidRDefault="0060044C" w:rsidP="0060044C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(рублей)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678"/>
        <w:gridCol w:w="1276"/>
        <w:gridCol w:w="1764"/>
        <w:gridCol w:w="1921"/>
      </w:tblGrid>
      <w:tr w:rsidR="0060044C" w:rsidRPr="00216A20" w:rsidTr="0044507F">
        <w:tc>
          <w:tcPr>
            <w:tcW w:w="596" w:type="dxa"/>
            <w:shd w:val="clear" w:color="auto" w:fill="auto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№п/п</w:t>
            </w:r>
          </w:p>
        </w:tc>
        <w:tc>
          <w:tcPr>
            <w:tcW w:w="4678" w:type="dxa"/>
            <w:shd w:val="clear" w:color="auto" w:fill="auto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0F1CA0">
              <w:rPr>
                <w:rFonts w:ascii="Arial" w:hAnsi="Arial" w:cs="Arial"/>
              </w:rPr>
              <w:t>учреждения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Численность</w:t>
            </w:r>
            <w:proofErr w:type="spellEnd"/>
          </w:p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0F1CA0">
              <w:rPr>
                <w:rFonts w:ascii="Arial" w:hAnsi="Arial" w:cs="Arial"/>
              </w:rPr>
              <w:t>чел</w:t>
            </w:r>
            <w:proofErr w:type="spellEnd"/>
            <w:proofErr w:type="gramEnd"/>
            <w:r w:rsidRPr="000F1CA0">
              <w:rPr>
                <w:rFonts w:ascii="Arial" w:hAnsi="Arial" w:cs="Arial"/>
              </w:rPr>
              <w:t>.)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Фактические</w:t>
            </w:r>
            <w:proofErr w:type="spellEnd"/>
            <w:r w:rsidRPr="000F1CA0">
              <w:rPr>
                <w:rFonts w:ascii="Arial" w:hAnsi="Arial" w:cs="Arial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</w:rPr>
              <w:t>расходы</w:t>
            </w:r>
            <w:proofErr w:type="spellEnd"/>
            <w:r w:rsidRPr="000F1CA0">
              <w:rPr>
                <w:rFonts w:ascii="Arial" w:hAnsi="Arial" w:cs="Arial"/>
              </w:rPr>
              <w:t xml:space="preserve">- </w:t>
            </w:r>
            <w:proofErr w:type="spellStart"/>
            <w:r w:rsidRPr="000F1CA0">
              <w:rPr>
                <w:rFonts w:ascii="Arial" w:hAnsi="Arial" w:cs="Arial"/>
              </w:rPr>
              <w:t>всего</w:t>
            </w:r>
            <w:proofErr w:type="spellEnd"/>
            <w:r w:rsidRPr="000F1CA0">
              <w:rPr>
                <w:rFonts w:ascii="Arial" w:hAnsi="Arial" w:cs="Arial"/>
              </w:rPr>
              <w:t xml:space="preserve">, </w:t>
            </w:r>
            <w:proofErr w:type="spellStart"/>
            <w:r w:rsidRPr="000F1CA0">
              <w:rPr>
                <w:rFonts w:ascii="Arial" w:hAnsi="Arial" w:cs="Arial"/>
              </w:rPr>
              <w:t>рублей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:rsidR="0060044C" w:rsidRPr="0060044C" w:rsidRDefault="0060044C" w:rsidP="0044507F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60044C">
              <w:rPr>
                <w:rFonts w:ascii="Arial" w:hAnsi="Arial" w:cs="Arial"/>
                <w:lang w:val="ru-RU"/>
              </w:rPr>
              <w:t xml:space="preserve">В </w:t>
            </w:r>
            <w:proofErr w:type="spellStart"/>
            <w:r w:rsidRPr="0060044C">
              <w:rPr>
                <w:rFonts w:ascii="Arial" w:hAnsi="Arial" w:cs="Arial"/>
                <w:lang w:val="ru-RU"/>
              </w:rPr>
              <w:t>т.ч.заработная</w:t>
            </w:r>
            <w:proofErr w:type="spellEnd"/>
            <w:r w:rsidRPr="0060044C">
              <w:rPr>
                <w:rFonts w:ascii="Arial" w:hAnsi="Arial" w:cs="Arial"/>
                <w:lang w:val="ru-RU"/>
              </w:rPr>
              <w:t xml:space="preserve"> плата с начислениями, рублей</w:t>
            </w:r>
          </w:p>
        </w:tc>
      </w:tr>
      <w:tr w:rsidR="0060044C" w:rsidRPr="000F1CA0" w:rsidTr="0044507F">
        <w:tc>
          <w:tcPr>
            <w:tcW w:w="596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3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5</w:t>
            </w:r>
          </w:p>
        </w:tc>
      </w:tr>
      <w:tr w:rsidR="0060044C" w:rsidRPr="000F1CA0" w:rsidTr="0044507F">
        <w:tc>
          <w:tcPr>
            <w:tcW w:w="596" w:type="dxa"/>
            <w:shd w:val="clear" w:color="auto" w:fill="auto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60044C" w:rsidRDefault="0060044C" w:rsidP="0044507F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60044C">
              <w:rPr>
                <w:rFonts w:ascii="Arial" w:hAnsi="Arial" w:cs="Arial"/>
                <w:lang w:val="ru-RU"/>
              </w:rPr>
              <w:t>Администрация Веретенинского сельсовета Железногорского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CE1F76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CE1F76">
              <w:rPr>
                <w:rFonts w:ascii="Arial" w:hAnsi="Arial" w:cs="Arial"/>
              </w:rPr>
              <w:t>3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1336186,97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592050,37</w:t>
            </w:r>
          </w:p>
        </w:tc>
      </w:tr>
      <w:tr w:rsidR="0060044C" w:rsidRPr="000F1CA0" w:rsidTr="0044507F">
        <w:tc>
          <w:tcPr>
            <w:tcW w:w="596" w:type="dxa"/>
            <w:shd w:val="clear" w:color="auto" w:fill="auto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 xml:space="preserve">МКУ </w:t>
            </w:r>
            <w:proofErr w:type="spellStart"/>
            <w:r w:rsidRPr="000F1CA0">
              <w:rPr>
                <w:rFonts w:ascii="Arial" w:hAnsi="Arial" w:cs="Arial"/>
              </w:rPr>
              <w:t>Управление</w:t>
            </w:r>
            <w:proofErr w:type="spellEnd"/>
            <w:r w:rsidRPr="000F1CA0">
              <w:rPr>
                <w:rFonts w:ascii="Arial" w:hAnsi="Arial" w:cs="Arial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</w:rPr>
              <w:t>хозяйственного</w:t>
            </w:r>
            <w:proofErr w:type="spellEnd"/>
            <w:r w:rsidRPr="000F1CA0">
              <w:rPr>
                <w:rFonts w:ascii="Arial" w:hAnsi="Arial" w:cs="Arial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</w:rPr>
              <w:t>обеспечения</w:t>
            </w:r>
            <w:proofErr w:type="spellEnd"/>
            <w:r w:rsidRPr="000F1CA0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CE1F76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CE1F76">
              <w:rPr>
                <w:rFonts w:ascii="Arial" w:hAnsi="Arial" w:cs="Arial"/>
              </w:rPr>
              <w:t>6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1184147,76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718194,78</w:t>
            </w:r>
          </w:p>
        </w:tc>
      </w:tr>
      <w:tr w:rsidR="0060044C" w:rsidRPr="000F1CA0" w:rsidTr="0044507F">
        <w:tc>
          <w:tcPr>
            <w:tcW w:w="596" w:type="dxa"/>
            <w:shd w:val="clear" w:color="auto" w:fill="auto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0F1CA0">
              <w:rPr>
                <w:rFonts w:ascii="Arial" w:hAnsi="Arial" w:cs="Arial"/>
              </w:rPr>
              <w:t xml:space="preserve">МКУ «Веретенинский </w:t>
            </w:r>
            <w:proofErr w:type="spellStart"/>
            <w:r w:rsidRPr="000F1CA0">
              <w:rPr>
                <w:rFonts w:ascii="Arial" w:hAnsi="Arial" w:cs="Arial"/>
              </w:rPr>
              <w:t>клуб</w:t>
            </w:r>
            <w:proofErr w:type="spellEnd"/>
            <w:r w:rsidRPr="000F1CA0">
              <w:rPr>
                <w:rFonts w:ascii="Arial" w:hAnsi="Arial" w:cs="Arial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</w:rPr>
              <w:t>досуга</w:t>
            </w:r>
            <w:proofErr w:type="spellEnd"/>
            <w:r w:rsidRPr="000F1CA0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CE1F76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CE1F76">
              <w:rPr>
                <w:rFonts w:ascii="Arial" w:hAnsi="Arial" w:cs="Arial"/>
              </w:rPr>
              <w:t>3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719555,88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0F1CA0" w:rsidRDefault="0060044C" w:rsidP="0044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429600,83</w:t>
            </w:r>
          </w:p>
        </w:tc>
      </w:tr>
      <w:tr w:rsidR="0060044C" w:rsidRPr="000F1CA0" w:rsidTr="0044507F">
        <w:tc>
          <w:tcPr>
            <w:tcW w:w="596" w:type="dxa"/>
            <w:shd w:val="clear" w:color="auto" w:fill="auto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F1CA0">
              <w:rPr>
                <w:rFonts w:ascii="Arial" w:hAnsi="Arial" w:cs="Arial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CE1F76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 w:rsidRPr="00CE1F76">
              <w:rPr>
                <w:rFonts w:ascii="Arial" w:hAnsi="Arial" w:cs="Arial"/>
              </w:rPr>
              <w:t>12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3239890,61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0F1CA0" w:rsidRDefault="0060044C" w:rsidP="00445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1738648,61</w:t>
            </w:r>
          </w:p>
        </w:tc>
      </w:tr>
    </w:tbl>
    <w:p w:rsidR="0060044C" w:rsidRPr="0060044C" w:rsidRDefault="0060044C" w:rsidP="0060044C">
      <w:pPr>
        <w:rPr>
          <w:lang w:val="ru-RU"/>
        </w:rPr>
      </w:pPr>
    </w:p>
    <w:sectPr w:rsidR="0060044C" w:rsidRPr="0060044C" w:rsidSect="0060044C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3"/>
    <w:rsid w:val="0004018C"/>
    <w:rsid w:val="00113E4A"/>
    <w:rsid w:val="00216A20"/>
    <w:rsid w:val="00531963"/>
    <w:rsid w:val="0060044C"/>
    <w:rsid w:val="007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A655A-B772-4AAE-B4C3-EA33D80C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044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2020-07-30T06:38:00Z</cp:lastPrinted>
  <dcterms:created xsi:type="dcterms:W3CDTF">2020-07-30T06:15:00Z</dcterms:created>
  <dcterms:modified xsi:type="dcterms:W3CDTF">2020-07-30T06:43:00Z</dcterms:modified>
</cp:coreProperties>
</file>