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2C" w:rsidRPr="002B3E10" w:rsidRDefault="00D42F2C" w:rsidP="00D42F2C">
      <w:pPr>
        <w:pStyle w:val="a3"/>
        <w:rPr>
          <w:rFonts w:ascii="Arial" w:hAnsi="Arial" w:cs="Arial"/>
          <w:b/>
          <w:color w:val="000000"/>
          <w:spacing w:val="3"/>
          <w:sz w:val="16"/>
          <w:szCs w:val="16"/>
        </w:rPr>
      </w:pPr>
    </w:p>
    <w:p w:rsidR="00D42F2C" w:rsidRPr="002306EC" w:rsidRDefault="00D42F2C" w:rsidP="00D4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АДМИНИСТРАЦИЯ ВЕРЕТЕНИНСКОГО СЕЛЬСОВЕТА</w:t>
      </w:r>
    </w:p>
    <w:p w:rsidR="00D42F2C" w:rsidRPr="002306EC" w:rsidRDefault="00D42F2C" w:rsidP="00D4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ЖЕЛЕЗНОГОРСКОГО РАЙОНА</w:t>
      </w:r>
    </w:p>
    <w:p w:rsidR="00D42F2C" w:rsidRPr="002306EC" w:rsidRDefault="00D42F2C" w:rsidP="00D4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42F2C" w:rsidRPr="002306EC" w:rsidRDefault="00D42F2C" w:rsidP="00D4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Р А С П О Р Я Ж Е Н И Е</w:t>
      </w:r>
    </w:p>
    <w:p w:rsidR="00D42F2C" w:rsidRPr="002306EC" w:rsidRDefault="00D42F2C" w:rsidP="00D4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42F2C" w:rsidRPr="002306EC" w:rsidRDefault="00D42F2C" w:rsidP="00D4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от 21.07.2020 г. № 43/1</w:t>
      </w:r>
    </w:p>
    <w:p w:rsidR="00D42F2C" w:rsidRPr="002306EC" w:rsidRDefault="00D42F2C" w:rsidP="00D42F2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D42F2C" w:rsidRPr="002306EC" w:rsidRDefault="00D42F2C" w:rsidP="00D4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О внесении изменений в распоряжение Администрации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 от 12.03.2020 № 21 «О введении режима «Повышенная готовность» на территории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</w:t>
      </w:r>
    </w:p>
    <w:p w:rsidR="00E829BC" w:rsidRPr="00F139E3" w:rsidRDefault="00F139E3" w:rsidP="00F139E3">
      <w:pPr>
        <w:shd w:val="clear" w:color="auto" w:fill="FFFFFF"/>
        <w:spacing w:before="100" w:beforeAutospacing="1"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9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57F7" w:rsidRPr="00F13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14AB" w:rsidRPr="00F139E3">
        <w:rPr>
          <w:rFonts w:ascii="Times New Roman" w:hAnsi="Times New Roman" w:cs="Times New Roman"/>
          <w:sz w:val="28"/>
          <w:szCs w:val="28"/>
        </w:rPr>
        <w:t>распоряжением Гу</w:t>
      </w:r>
      <w:r w:rsidR="00627144" w:rsidRPr="00F139E3">
        <w:rPr>
          <w:rFonts w:ascii="Times New Roman" w:hAnsi="Times New Roman" w:cs="Times New Roman"/>
          <w:sz w:val="28"/>
          <w:szCs w:val="28"/>
        </w:rPr>
        <w:t>бернатора Курской области от 17.07.2020 № 282</w:t>
      </w:r>
      <w:r w:rsidR="008314AB" w:rsidRPr="00F139E3">
        <w:rPr>
          <w:rFonts w:ascii="Times New Roman" w:hAnsi="Times New Roman" w:cs="Times New Roman"/>
          <w:sz w:val="28"/>
          <w:szCs w:val="28"/>
        </w:rPr>
        <w:t>-рг</w:t>
      </w:r>
      <w:r w:rsidR="003F1AA6" w:rsidRPr="00F139E3">
        <w:rPr>
          <w:rFonts w:ascii="Times New Roman" w:hAnsi="Times New Roman" w:cs="Times New Roman"/>
          <w:sz w:val="28"/>
          <w:szCs w:val="28"/>
        </w:rPr>
        <w:t xml:space="preserve"> «О </w:t>
      </w:r>
      <w:r w:rsidR="008314AB" w:rsidRPr="00F139E3">
        <w:rPr>
          <w:rFonts w:ascii="Times New Roman" w:hAnsi="Times New Roman" w:cs="Times New Roman"/>
          <w:sz w:val="28"/>
          <w:szCs w:val="28"/>
        </w:rPr>
        <w:t>введении режима повышенной готовности»</w:t>
      </w:r>
      <w:r w:rsidR="00D42F2C" w:rsidRPr="00F139E3">
        <w:rPr>
          <w:rFonts w:ascii="Times New Roman" w:hAnsi="Times New Roman" w:cs="Times New Roman"/>
          <w:sz w:val="28"/>
          <w:szCs w:val="28"/>
        </w:rPr>
        <w:t xml:space="preserve">, </w:t>
      </w:r>
      <w:r w:rsidR="00D42F2C" w:rsidRPr="00F139E3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</w:t>
      </w:r>
      <w:r w:rsidRPr="00F139E3">
        <w:rPr>
          <w:rFonts w:ascii="Times New Roman" w:eastAsia="Times New Roman" w:hAnsi="Times New Roman" w:cs="Times New Roman"/>
          <w:sz w:val="28"/>
          <w:szCs w:val="28"/>
        </w:rPr>
        <w:t>ции Железногорского района от 21.07</w:t>
      </w:r>
      <w:r w:rsidR="00D42F2C" w:rsidRPr="00F139E3">
        <w:rPr>
          <w:rFonts w:ascii="Times New Roman" w:eastAsia="Times New Roman" w:hAnsi="Times New Roman" w:cs="Times New Roman"/>
          <w:sz w:val="28"/>
          <w:szCs w:val="28"/>
        </w:rPr>
        <w:t xml:space="preserve">.2020 № </w:t>
      </w:r>
      <w:r w:rsidRPr="00F139E3">
        <w:rPr>
          <w:rFonts w:ascii="Times New Roman" w:eastAsia="Times New Roman" w:hAnsi="Times New Roman" w:cs="Times New Roman"/>
          <w:sz w:val="28"/>
          <w:szCs w:val="28"/>
        </w:rPr>
        <w:t>325-р</w:t>
      </w:r>
      <w:r w:rsidR="00D42F2C" w:rsidRPr="00F139E3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распоряжение Администрации Железногорского района от 12.03.2020 № 113-р «О введении режима «Повышенная готовность» на территории Железногорского района Курской области»</w:t>
      </w:r>
    </w:p>
    <w:p w:rsidR="00CF3C3A" w:rsidRPr="00F139E3" w:rsidRDefault="00CF3C3A" w:rsidP="00CF3C3A">
      <w:pPr>
        <w:pStyle w:val="1"/>
        <w:shd w:val="clear" w:color="auto" w:fill="auto"/>
        <w:ind w:right="40"/>
        <w:rPr>
          <w:sz w:val="28"/>
          <w:szCs w:val="28"/>
        </w:rPr>
      </w:pPr>
      <w:r w:rsidRPr="00F139E3">
        <w:rPr>
          <w:sz w:val="28"/>
          <w:szCs w:val="28"/>
        </w:rPr>
        <w:t xml:space="preserve"> 1. </w:t>
      </w:r>
      <w:r w:rsidR="00D42F2C" w:rsidRPr="00F139E3">
        <w:rPr>
          <w:sz w:val="28"/>
          <w:szCs w:val="28"/>
        </w:rPr>
        <w:t xml:space="preserve">Внести в распоряжение Администрации Веретенинского сельсовета  Железногорского района от 12.03.2020 № 21 «О введении режима повышенной готовности на территории Веретенинского сельсовета Железногорского района» </w:t>
      </w:r>
      <w:r w:rsidR="00F139E3" w:rsidRPr="00F139E3">
        <w:rPr>
          <w:sz w:val="28"/>
          <w:szCs w:val="28"/>
        </w:rPr>
        <w:t>следующие</w:t>
      </w:r>
      <w:r w:rsidR="00D42F2C" w:rsidRPr="00F139E3">
        <w:rPr>
          <w:sz w:val="28"/>
          <w:szCs w:val="28"/>
        </w:rPr>
        <w:t xml:space="preserve"> изменения</w:t>
      </w:r>
      <w:r w:rsidRPr="00F139E3">
        <w:rPr>
          <w:sz w:val="28"/>
          <w:szCs w:val="28"/>
        </w:rPr>
        <w:t>, заменив в пункте 1 слова «по 19 июля 2020 года» словами по 2 августа 2020 года включительно».</w:t>
      </w:r>
    </w:p>
    <w:p w:rsidR="007735F7" w:rsidRPr="00F139E3" w:rsidRDefault="005532DA" w:rsidP="009457F7">
      <w:pPr>
        <w:pStyle w:val="1"/>
        <w:shd w:val="clear" w:color="auto" w:fill="auto"/>
        <w:ind w:left="40" w:right="40" w:firstLine="680"/>
        <w:rPr>
          <w:sz w:val="28"/>
          <w:szCs w:val="28"/>
        </w:rPr>
      </w:pPr>
      <w:r w:rsidRPr="00F139E3">
        <w:rPr>
          <w:sz w:val="28"/>
          <w:szCs w:val="28"/>
        </w:rPr>
        <w:t>2</w:t>
      </w:r>
      <w:r w:rsidR="002815DC" w:rsidRPr="00F139E3">
        <w:rPr>
          <w:sz w:val="28"/>
          <w:szCs w:val="28"/>
        </w:rPr>
        <w:t xml:space="preserve">. </w:t>
      </w:r>
      <w:r w:rsidR="007735F7" w:rsidRPr="00F139E3">
        <w:rPr>
          <w:sz w:val="28"/>
          <w:szCs w:val="28"/>
        </w:rPr>
        <w:t>Контроль за выполнением настоящего распоряжения оставляю за собой.</w:t>
      </w:r>
    </w:p>
    <w:p w:rsidR="00026BAB" w:rsidRPr="00F139E3" w:rsidRDefault="005532DA" w:rsidP="004F4EC8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9E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F4EC8" w:rsidRPr="00F13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26BAB" w:rsidRPr="00F139E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 вступает в силу со дня его подписания.</w:t>
      </w:r>
    </w:p>
    <w:p w:rsidR="00BB5F48" w:rsidRPr="00F139E3" w:rsidRDefault="00BB5F48" w:rsidP="004F4EC8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26BAB" w:rsidRPr="00F139E3" w:rsidRDefault="00026BAB" w:rsidP="00026BA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39E3" w:rsidRPr="003C1210" w:rsidRDefault="00F139E3" w:rsidP="00F139E3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Глава Веретенинского сельсовета</w:t>
      </w:r>
    </w:p>
    <w:p w:rsidR="00F139E3" w:rsidRPr="003C1210" w:rsidRDefault="00F139E3" w:rsidP="00F139E3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Железногорского рай</w:t>
      </w:r>
      <w:r>
        <w:rPr>
          <w:rFonts w:ascii="Times New Roman" w:hAnsi="Times New Roman"/>
          <w:sz w:val="28"/>
        </w:rPr>
        <w:t xml:space="preserve">она                     </w:t>
      </w:r>
      <w:r w:rsidRPr="003C1210">
        <w:rPr>
          <w:rFonts w:ascii="Times New Roman" w:hAnsi="Times New Roman"/>
          <w:sz w:val="28"/>
        </w:rPr>
        <w:t xml:space="preserve">                                       Нефедова В.В.</w:t>
      </w:r>
    </w:p>
    <w:p w:rsidR="00F139E3" w:rsidRPr="003C1210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Pr="003C1210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Pr="003C1210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Pr="003C1210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Pr="003C1210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Pr="003C1210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Pr="003C1210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Pr="003C1210" w:rsidRDefault="00F139E3" w:rsidP="00F139E3">
      <w:pPr>
        <w:pStyle w:val="a3"/>
        <w:rPr>
          <w:rFonts w:ascii="Times New Roman" w:hAnsi="Times New Roman"/>
          <w:sz w:val="24"/>
          <w:szCs w:val="24"/>
        </w:rPr>
      </w:pPr>
    </w:p>
    <w:p w:rsidR="00F139E3" w:rsidRPr="003C1210" w:rsidRDefault="00F139E3" w:rsidP="00F139E3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F139E3" w:rsidRPr="00F139E3" w:rsidRDefault="00F139E3" w:rsidP="00F139E3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sectPr w:rsidR="00F139E3" w:rsidRPr="00F139E3" w:rsidSect="002B3E1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E2C" w:rsidRDefault="00AF3E2C" w:rsidP="002B3E10">
      <w:pPr>
        <w:spacing w:after="0" w:line="240" w:lineRule="auto"/>
      </w:pPr>
      <w:r>
        <w:separator/>
      </w:r>
    </w:p>
  </w:endnote>
  <w:endnote w:type="continuationSeparator" w:id="1">
    <w:p w:rsidR="00AF3E2C" w:rsidRDefault="00AF3E2C" w:rsidP="002B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E2C" w:rsidRDefault="00AF3E2C" w:rsidP="002B3E10">
      <w:pPr>
        <w:spacing w:after="0" w:line="240" w:lineRule="auto"/>
      </w:pPr>
      <w:r>
        <w:separator/>
      </w:r>
    </w:p>
  </w:footnote>
  <w:footnote w:type="continuationSeparator" w:id="1">
    <w:p w:rsidR="00AF3E2C" w:rsidRDefault="00AF3E2C" w:rsidP="002B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4547"/>
      <w:docPartObj>
        <w:docPartGallery w:val="Page Numbers (Top of Page)"/>
        <w:docPartUnique/>
      </w:docPartObj>
    </w:sdtPr>
    <w:sdtContent>
      <w:p w:rsidR="002B3E10" w:rsidRDefault="001B0816">
        <w:pPr>
          <w:pStyle w:val="a6"/>
          <w:jc w:val="center"/>
        </w:pPr>
        <w:fldSimple w:instr=" PAGE   \* MERGEFORMAT ">
          <w:r w:rsidR="00F139E3">
            <w:rPr>
              <w:noProof/>
            </w:rPr>
            <w:t>2</w:t>
          </w:r>
        </w:fldSimple>
      </w:p>
    </w:sdtContent>
  </w:sdt>
  <w:p w:rsidR="002B3E10" w:rsidRDefault="002B3E1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533DF"/>
    <w:multiLevelType w:val="multilevel"/>
    <w:tmpl w:val="5798BAE6"/>
    <w:lvl w:ilvl="0">
      <w:start w:val="1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3BB298F"/>
    <w:multiLevelType w:val="multilevel"/>
    <w:tmpl w:val="A93C00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8BB7376"/>
    <w:multiLevelType w:val="hybridMultilevel"/>
    <w:tmpl w:val="9DBE28A8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353781"/>
    <w:multiLevelType w:val="multilevel"/>
    <w:tmpl w:val="0016A116"/>
    <w:lvl w:ilvl="0">
      <w:start w:val="3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AAD1B28"/>
    <w:multiLevelType w:val="multilevel"/>
    <w:tmpl w:val="955EBB06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0271CF7"/>
    <w:multiLevelType w:val="hybridMultilevel"/>
    <w:tmpl w:val="DD9C63AE"/>
    <w:lvl w:ilvl="0" w:tplc="922AE168">
      <w:start w:val="1"/>
      <w:numFmt w:val="decimal"/>
      <w:lvlText w:val="%1."/>
      <w:lvlJc w:val="left"/>
      <w:pPr>
        <w:ind w:left="16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590725BC"/>
    <w:multiLevelType w:val="hybridMultilevel"/>
    <w:tmpl w:val="D338C4EA"/>
    <w:lvl w:ilvl="0" w:tplc="2A8EEDBE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8B28AD"/>
    <w:multiLevelType w:val="multilevel"/>
    <w:tmpl w:val="035A073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FB31729"/>
    <w:multiLevelType w:val="hybridMultilevel"/>
    <w:tmpl w:val="79BE0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C50A6E"/>
    <w:multiLevelType w:val="hybridMultilevel"/>
    <w:tmpl w:val="88244F14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5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6BB5"/>
    <w:rsid w:val="0002485A"/>
    <w:rsid w:val="00026BAB"/>
    <w:rsid w:val="00067838"/>
    <w:rsid w:val="000D2537"/>
    <w:rsid w:val="001A2CE8"/>
    <w:rsid w:val="001B0816"/>
    <w:rsid w:val="001C4D17"/>
    <w:rsid w:val="001F4B84"/>
    <w:rsid w:val="001F72A4"/>
    <w:rsid w:val="002041D5"/>
    <w:rsid w:val="002169C7"/>
    <w:rsid w:val="002413A5"/>
    <w:rsid w:val="002815DC"/>
    <w:rsid w:val="00286569"/>
    <w:rsid w:val="002B3E10"/>
    <w:rsid w:val="00321347"/>
    <w:rsid w:val="00323CF8"/>
    <w:rsid w:val="003743CF"/>
    <w:rsid w:val="003750EC"/>
    <w:rsid w:val="003F1AA6"/>
    <w:rsid w:val="003F1ED2"/>
    <w:rsid w:val="00490B2B"/>
    <w:rsid w:val="004C1FF0"/>
    <w:rsid w:val="004F2CDC"/>
    <w:rsid w:val="004F4EC8"/>
    <w:rsid w:val="00514E3E"/>
    <w:rsid w:val="005164DC"/>
    <w:rsid w:val="00517F49"/>
    <w:rsid w:val="005425D6"/>
    <w:rsid w:val="00546745"/>
    <w:rsid w:val="005532DA"/>
    <w:rsid w:val="005A1A81"/>
    <w:rsid w:val="005F0740"/>
    <w:rsid w:val="00627144"/>
    <w:rsid w:val="00641FC1"/>
    <w:rsid w:val="00654EE2"/>
    <w:rsid w:val="006D1E5F"/>
    <w:rsid w:val="007169FF"/>
    <w:rsid w:val="007735F7"/>
    <w:rsid w:val="00796BB5"/>
    <w:rsid w:val="007F7E03"/>
    <w:rsid w:val="008314AB"/>
    <w:rsid w:val="00867BD3"/>
    <w:rsid w:val="008E3FF9"/>
    <w:rsid w:val="00901C40"/>
    <w:rsid w:val="00916778"/>
    <w:rsid w:val="009457F7"/>
    <w:rsid w:val="009613DF"/>
    <w:rsid w:val="009F21D7"/>
    <w:rsid w:val="00A25D78"/>
    <w:rsid w:val="00A37B1A"/>
    <w:rsid w:val="00A9089E"/>
    <w:rsid w:val="00A9559B"/>
    <w:rsid w:val="00AB4D9F"/>
    <w:rsid w:val="00AF3E2C"/>
    <w:rsid w:val="00BB137D"/>
    <w:rsid w:val="00BB5F48"/>
    <w:rsid w:val="00BC7860"/>
    <w:rsid w:val="00C74C22"/>
    <w:rsid w:val="00C9024A"/>
    <w:rsid w:val="00CD3426"/>
    <w:rsid w:val="00CD6872"/>
    <w:rsid w:val="00CF1DA2"/>
    <w:rsid w:val="00CF3C3A"/>
    <w:rsid w:val="00D4200E"/>
    <w:rsid w:val="00D42F2C"/>
    <w:rsid w:val="00D449DC"/>
    <w:rsid w:val="00D850D4"/>
    <w:rsid w:val="00DA0842"/>
    <w:rsid w:val="00DA6D64"/>
    <w:rsid w:val="00DF6283"/>
    <w:rsid w:val="00E2355B"/>
    <w:rsid w:val="00E40F25"/>
    <w:rsid w:val="00E829BC"/>
    <w:rsid w:val="00ED2F44"/>
    <w:rsid w:val="00F04114"/>
    <w:rsid w:val="00F139E3"/>
    <w:rsid w:val="00F23DE0"/>
    <w:rsid w:val="00FB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44"/>
  </w:style>
  <w:style w:type="paragraph" w:styleId="2">
    <w:name w:val="heading 2"/>
    <w:basedOn w:val="a"/>
    <w:next w:val="a"/>
    <w:link w:val="20"/>
    <w:uiPriority w:val="9"/>
    <w:unhideWhenUsed/>
    <w:qFormat/>
    <w:rsid w:val="00E82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BB5"/>
    <w:pPr>
      <w:spacing w:after="0" w:line="240" w:lineRule="auto"/>
    </w:pPr>
  </w:style>
  <w:style w:type="paragraph" w:styleId="a4">
    <w:name w:val="Body Text Indent"/>
    <w:basedOn w:val="a"/>
    <w:link w:val="a5"/>
    <w:rsid w:val="002B3E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B3E1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E10"/>
  </w:style>
  <w:style w:type="paragraph" w:styleId="a8">
    <w:name w:val="footer"/>
    <w:basedOn w:val="a"/>
    <w:link w:val="a9"/>
    <w:uiPriority w:val="99"/>
    <w:semiHidden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3E10"/>
  </w:style>
  <w:style w:type="character" w:customStyle="1" w:styleId="aa">
    <w:name w:val="Основной текст_"/>
    <w:basedOn w:val="a0"/>
    <w:link w:val="1"/>
    <w:locked/>
    <w:rsid w:val="007735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7735F7"/>
    <w:pPr>
      <w:widowControl w:val="0"/>
      <w:shd w:val="clear" w:color="auto" w:fill="FFFFFF"/>
      <w:spacing w:after="0" w:line="305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a"/>
    <w:rsid w:val="007735F7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2">
    <w:name w:val="Основной текст + 12"/>
    <w:aliases w:val="5 pt,Не полужирный"/>
    <w:basedOn w:val="aa"/>
    <w:rsid w:val="009457F7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82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C5A8-9945-4B2D-A40E-0D1F6E66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Маринченко</dc:creator>
  <cp:lastModifiedBy>admin</cp:lastModifiedBy>
  <cp:revision>2</cp:revision>
  <cp:lastPrinted>2020-08-25T05:50:00Z</cp:lastPrinted>
  <dcterms:created xsi:type="dcterms:W3CDTF">2020-08-25T05:55:00Z</dcterms:created>
  <dcterms:modified xsi:type="dcterms:W3CDTF">2020-08-25T05:55:00Z</dcterms:modified>
</cp:coreProperties>
</file>