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0331C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мая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2025 г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69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7A1D29" w:rsidRPr="00A643D6" w:rsidRDefault="007A1D29" w:rsidP="007A1D29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О присвоении наименования элементу планировочной структуры</w:t>
      </w:r>
    </w:p>
    <w:p w:rsidR="007A1D29" w:rsidRPr="00A643D6" w:rsidRDefault="007A1D29" w:rsidP="007A1D29">
      <w:pPr>
        <w:outlineLvl w:val="0"/>
        <w:rPr>
          <w:sz w:val="28"/>
          <w:szCs w:val="28"/>
        </w:rPr>
      </w:pPr>
    </w:p>
    <w:p w:rsidR="007A1D29" w:rsidRPr="00A643D6" w:rsidRDefault="007A1D29" w:rsidP="007A1D29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643D6">
        <w:rPr>
          <w:rFonts w:ascii="Times New Roman" w:hAnsi="Times New Roman"/>
          <w:bCs/>
          <w:color w:val="auto"/>
          <w:sz w:val="28"/>
          <w:szCs w:val="28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Pr="00A643D6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060AF7" w:rsidRDefault="007A1D29" w:rsidP="007A1D29">
      <w:pPr>
        <w:numPr>
          <w:ilvl w:val="0"/>
          <w:numId w:val="2"/>
        </w:num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Присвоить </w:t>
      </w:r>
      <w:r w:rsidR="00060AF7">
        <w:rPr>
          <w:sz w:val="28"/>
          <w:szCs w:val="28"/>
        </w:rPr>
        <w:t xml:space="preserve">наименование </w:t>
      </w:r>
      <w:r w:rsidRPr="00A643D6">
        <w:rPr>
          <w:sz w:val="28"/>
          <w:szCs w:val="28"/>
        </w:rPr>
        <w:t xml:space="preserve">элементу планировочной структуры, </w:t>
      </w:r>
    </w:p>
    <w:p w:rsidR="007A1D29" w:rsidRPr="00060AF7" w:rsidRDefault="007A1D29" w:rsidP="00060AF7">
      <w:pPr>
        <w:jc w:val="both"/>
        <w:rPr>
          <w:sz w:val="28"/>
          <w:szCs w:val="28"/>
        </w:rPr>
      </w:pPr>
      <w:proofErr w:type="gramStart"/>
      <w:r w:rsidRPr="00A643D6">
        <w:rPr>
          <w:sz w:val="28"/>
          <w:szCs w:val="28"/>
        </w:rPr>
        <w:t>расположенному :</w:t>
      </w:r>
      <w:proofErr w:type="gramEnd"/>
      <w:r w:rsidRPr="00A643D6">
        <w:rPr>
          <w:sz w:val="28"/>
          <w:szCs w:val="28"/>
        </w:rPr>
        <w:t xml:space="preserve"> </w:t>
      </w:r>
      <w:r w:rsidRPr="00060AF7">
        <w:rPr>
          <w:sz w:val="28"/>
          <w:szCs w:val="28"/>
        </w:rPr>
        <w:t>Российская Федерация, Курская область, муниципальный</w:t>
      </w:r>
      <w:r w:rsidRPr="00060AF7">
        <w:rPr>
          <w:color w:val="FF0000"/>
          <w:sz w:val="28"/>
          <w:szCs w:val="28"/>
        </w:rPr>
        <w:t xml:space="preserve"> </w:t>
      </w:r>
      <w:r w:rsidRPr="00060AF7">
        <w:rPr>
          <w:sz w:val="28"/>
          <w:szCs w:val="28"/>
        </w:rPr>
        <w:t>район Железногорский,  сельское поселение Верете</w:t>
      </w:r>
      <w:r w:rsidR="0040331C" w:rsidRPr="00060AF7">
        <w:rPr>
          <w:sz w:val="28"/>
          <w:szCs w:val="28"/>
        </w:rPr>
        <w:t>нинский сельс</w:t>
      </w:r>
      <w:r w:rsidR="00060AF7">
        <w:rPr>
          <w:sz w:val="28"/>
          <w:szCs w:val="28"/>
        </w:rPr>
        <w:t xml:space="preserve">овет, с. Веретенино </w:t>
      </w:r>
      <w:r w:rsidR="00A520B5">
        <w:rPr>
          <w:sz w:val="28"/>
          <w:szCs w:val="28"/>
        </w:rPr>
        <w:t xml:space="preserve">  тер. Огородная</w:t>
      </w:r>
      <w:bookmarkStart w:id="0" w:name="_GoBack"/>
      <w:bookmarkEnd w:id="0"/>
      <w:r w:rsidRPr="00060AF7">
        <w:rPr>
          <w:sz w:val="28"/>
          <w:szCs w:val="28"/>
        </w:rPr>
        <w:t>.</w:t>
      </w:r>
    </w:p>
    <w:p w:rsidR="007A1D29" w:rsidRPr="00A643D6" w:rsidRDefault="007A1D29" w:rsidP="007A1D29">
      <w:pPr>
        <w:ind w:firstLine="540"/>
        <w:jc w:val="both"/>
        <w:rPr>
          <w:sz w:val="28"/>
          <w:szCs w:val="28"/>
        </w:rPr>
      </w:pP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rFonts w:eastAsia="Times New Roman CYR"/>
          <w:sz w:val="28"/>
          <w:szCs w:val="28"/>
        </w:rPr>
        <w:t xml:space="preserve">        </w:t>
      </w:r>
      <w:r w:rsidRPr="00A643D6">
        <w:rPr>
          <w:sz w:val="28"/>
          <w:szCs w:val="28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A643D6">
        <w:rPr>
          <w:sz w:val="28"/>
          <w:szCs w:val="28"/>
        </w:rPr>
        <w:t>Железногорского  района</w:t>
      </w:r>
      <w:proofErr w:type="gramEnd"/>
      <w:r w:rsidRPr="00A643D6">
        <w:rPr>
          <w:sz w:val="28"/>
          <w:szCs w:val="28"/>
        </w:rPr>
        <w:t>   в сети Интернет «веретенинский46.рф».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3. Контроль за исполнением настоящего постановления оставляю за собой.        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4. Настоящее постановление вступает в силу со дня подписания.</w:t>
      </w: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7A1D29" w:rsidRPr="00A643D6" w:rsidRDefault="007A1D29" w:rsidP="007A1D29">
      <w:pPr>
        <w:pStyle w:val="a5"/>
        <w:rPr>
          <w:sz w:val="28"/>
          <w:szCs w:val="28"/>
        </w:rPr>
      </w:pPr>
      <w:r w:rsidRPr="00A643D6">
        <w:rPr>
          <w:sz w:val="28"/>
          <w:szCs w:val="28"/>
        </w:rPr>
        <w:t>Глава Веретенинского сельсовета</w:t>
      </w:r>
    </w:p>
    <w:p w:rsidR="007A1D29" w:rsidRPr="00A643D6" w:rsidRDefault="007A1D29" w:rsidP="007A1D29">
      <w:pPr>
        <w:pStyle w:val="a5"/>
        <w:rPr>
          <w:sz w:val="28"/>
          <w:szCs w:val="28"/>
        </w:rPr>
      </w:pPr>
      <w:r w:rsidRPr="00A643D6">
        <w:rPr>
          <w:sz w:val="28"/>
          <w:szCs w:val="28"/>
        </w:rPr>
        <w:t xml:space="preserve">Железногорского района                                       </w:t>
      </w:r>
      <w:r>
        <w:rPr>
          <w:sz w:val="28"/>
          <w:szCs w:val="28"/>
        </w:rPr>
        <w:t xml:space="preserve">                    </w:t>
      </w:r>
      <w:r w:rsidRPr="00A643D6">
        <w:rPr>
          <w:sz w:val="28"/>
          <w:szCs w:val="28"/>
        </w:rPr>
        <w:t xml:space="preserve">     Нефедова В.В.</w:t>
      </w: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E24CE0" w:rsidRPr="00033855" w:rsidRDefault="00E24CE0" w:rsidP="00E24CE0">
      <w:pPr>
        <w:pStyle w:val="a5"/>
      </w:pPr>
      <w:r w:rsidRPr="00033855">
        <w:t>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F7E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7A1D29">
        <w:rPr>
          <w:rFonts w:ascii="Arial" w:hAnsi="Arial" w:cs="Arial"/>
        </w:rPr>
        <w:t xml:space="preserve">                             </w:t>
      </w: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60AF7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85804"/>
    <w:rsid w:val="00296ABB"/>
    <w:rsid w:val="002B6DAC"/>
    <w:rsid w:val="002C4517"/>
    <w:rsid w:val="00322282"/>
    <w:rsid w:val="0033532E"/>
    <w:rsid w:val="00365DE0"/>
    <w:rsid w:val="003D3E3B"/>
    <w:rsid w:val="003E3F47"/>
    <w:rsid w:val="0040331C"/>
    <w:rsid w:val="00431BDB"/>
    <w:rsid w:val="00443F78"/>
    <w:rsid w:val="00453B89"/>
    <w:rsid w:val="0046261D"/>
    <w:rsid w:val="00493500"/>
    <w:rsid w:val="004A1FF7"/>
    <w:rsid w:val="004F0DD2"/>
    <w:rsid w:val="004F12E6"/>
    <w:rsid w:val="005364BB"/>
    <w:rsid w:val="00541250"/>
    <w:rsid w:val="00557C3D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A1D29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25880"/>
    <w:rsid w:val="00A520B5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195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EAA9-E288-4462-B13E-52DD4F87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119</cp:revision>
  <cp:lastPrinted>2025-05-14T08:54:00Z</cp:lastPrinted>
  <dcterms:created xsi:type="dcterms:W3CDTF">2015-06-24T08:40:00Z</dcterms:created>
  <dcterms:modified xsi:type="dcterms:W3CDTF">2025-05-14T08:54:00Z</dcterms:modified>
</cp:coreProperties>
</file>