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72" w:type="pct"/>
        <w:tblCellSpacing w:w="0" w:type="dxa"/>
        <w:tblInd w:w="426" w:type="dxa"/>
        <w:tblCellMar>
          <w:left w:w="0" w:type="dxa"/>
          <w:right w:w="0" w:type="dxa"/>
        </w:tblCellMar>
        <w:tblLook w:val="04A0" w:firstRow="1" w:lastRow="0" w:firstColumn="1" w:lastColumn="0" w:noHBand="0" w:noVBand="1"/>
      </w:tblPr>
      <w:tblGrid>
        <w:gridCol w:w="8928"/>
      </w:tblGrid>
      <w:tr w:rsidR="00364B35" w:rsidTr="00425A94">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8928"/>
            </w:tblGrid>
            <w:tr w:rsidR="00364B35" w:rsidTr="00425A94">
              <w:trPr>
                <w:tblCellSpacing w:w="0" w:type="dxa"/>
              </w:trPr>
              <w:tc>
                <w:tcPr>
                  <w:tcW w:w="5000" w:type="pct"/>
                  <w:hideMark/>
                </w:tcPr>
                <w:p w:rsidR="00364B35" w:rsidRDefault="00364B35" w:rsidP="00425A94">
                  <w:pPr>
                    <w:pStyle w:val="af"/>
                    <w:spacing w:before="180" w:beforeAutospacing="0" w:after="180" w:afterAutospacing="0"/>
                    <w:jc w:val="center"/>
                    <w:rPr>
                      <w:rFonts w:ascii="Arial" w:hAnsi="Arial" w:cs="Arial"/>
                      <w:sz w:val="20"/>
                      <w:szCs w:val="20"/>
                    </w:rPr>
                  </w:pPr>
                  <w:r>
                    <w:rPr>
                      <w:rStyle w:val="af1"/>
                      <w:rFonts w:ascii="Arial" w:hAnsi="Arial" w:cs="Arial"/>
                      <w:sz w:val="20"/>
                      <w:szCs w:val="20"/>
                    </w:rPr>
                    <w:t>АДМИНИСТРАЦИЯ</w:t>
                  </w:r>
                  <w:r w:rsidR="007061DA">
                    <w:rPr>
                      <w:rStyle w:val="af1"/>
                      <w:rFonts w:ascii="Arial" w:hAnsi="Arial" w:cs="Arial"/>
                      <w:sz w:val="20"/>
                      <w:szCs w:val="20"/>
                    </w:rPr>
                    <w:t xml:space="preserve"> ВЕРЕТЕНИНСКОГО СЕЛЬСОВЕТА </w:t>
                  </w:r>
                </w:p>
                <w:p w:rsidR="00364B35" w:rsidRDefault="007061DA" w:rsidP="00425A94">
                  <w:pPr>
                    <w:pStyle w:val="af"/>
                    <w:spacing w:before="180" w:beforeAutospacing="0" w:after="180" w:afterAutospacing="0"/>
                    <w:jc w:val="center"/>
                    <w:rPr>
                      <w:rFonts w:ascii="Arial" w:hAnsi="Arial" w:cs="Arial"/>
                      <w:sz w:val="20"/>
                      <w:szCs w:val="20"/>
                    </w:rPr>
                  </w:pPr>
                  <w:proofErr w:type="gramStart"/>
                  <w:r>
                    <w:rPr>
                      <w:rStyle w:val="af1"/>
                      <w:rFonts w:ascii="Arial" w:hAnsi="Arial" w:cs="Arial"/>
                      <w:sz w:val="20"/>
                      <w:szCs w:val="20"/>
                    </w:rPr>
                    <w:t xml:space="preserve">ЖЕЛЕЗНОГОРСКОГО </w:t>
                  </w:r>
                  <w:r w:rsidR="00364B35">
                    <w:rPr>
                      <w:rStyle w:val="af1"/>
                      <w:rFonts w:ascii="Arial" w:hAnsi="Arial" w:cs="Arial"/>
                      <w:sz w:val="20"/>
                      <w:szCs w:val="20"/>
                    </w:rPr>
                    <w:t xml:space="preserve"> РАЙОНА</w:t>
                  </w:r>
                  <w:proofErr w:type="gramEnd"/>
                </w:p>
                <w:p w:rsidR="00364B35" w:rsidRDefault="00364B35" w:rsidP="00425A94">
                  <w:pPr>
                    <w:pStyle w:val="af"/>
                    <w:spacing w:before="180" w:beforeAutospacing="0" w:after="180" w:afterAutospacing="0"/>
                    <w:jc w:val="center"/>
                    <w:rPr>
                      <w:rFonts w:ascii="Arial" w:hAnsi="Arial" w:cs="Arial"/>
                      <w:sz w:val="20"/>
                      <w:szCs w:val="20"/>
                    </w:rPr>
                  </w:pPr>
                  <w:r>
                    <w:rPr>
                      <w:rStyle w:val="af1"/>
                      <w:rFonts w:ascii="Arial" w:hAnsi="Arial" w:cs="Arial"/>
                      <w:sz w:val="20"/>
                      <w:szCs w:val="20"/>
                    </w:rPr>
                    <w:t>КУРСКОЙ ОБЛАСТИ</w:t>
                  </w:r>
                </w:p>
                <w:p w:rsidR="00364B35" w:rsidRDefault="00364B35" w:rsidP="00425A94">
                  <w:pPr>
                    <w:pStyle w:val="af"/>
                    <w:spacing w:before="180" w:beforeAutospacing="0" w:after="180" w:afterAutospacing="0"/>
                    <w:jc w:val="center"/>
                    <w:rPr>
                      <w:rFonts w:ascii="Arial" w:hAnsi="Arial" w:cs="Arial"/>
                      <w:sz w:val="20"/>
                      <w:szCs w:val="20"/>
                    </w:rPr>
                  </w:pPr>
                  <w:r>
                    <w:rPr>
                      <w:rStyle w:val="af1"/>
                      <w:rFonts w:ascii="Arial" w:hAnsi="Arial" w:cs="Arial"/>
                      <w:sz w:val="20"/>
                      <w:szCs w:val="20"/>
                    </w:rPr>
                    <w:t>ПОСТАНОВЛЕНИЕ</w:t>
                  </w:r>
                </w:p>
                <w:p w:rsidR="00364B35" w:rsidRDefault="00364B35" w:rsidP="00425A94">
                  <w:pPr>
                    <w:pStyle w:val="af"/>
                    <w:spacing w:before="180" w:beforeAutospacing="0" w:after="180" w:afterAutospacing="0"/>
                    <w:jc w:val="center"/>
                    <w:rPr>
                      <w:rFonts w:ascii="Arial" w:hAnsi="Arial" w:cs="Arial"/>
                      <w:sz w:val="20"/>
                      <w:szCs w:val="20"/>
                    </w:rPr>
                  </w:pPr>
                  <w:r>
                    <w:rPr>
                      <w:rStyle w:val="af1"/>
                      <w:rFonts w:ascii="Arial" w:hAnsi="Arial" w:cs="Arial"/>
                      <w:sz w:val="20"/>
                      <w:szCs w:val="20"/>
                    </w:rPr>
                    <w:t xml:space="preserve">от </w:t>
                  </w:r>
                  <w:r w:rsidR="007061DA">
                    <w:rPr>
                      <w:rStyle w:val="af1"/>
                      <w:rFonts w:ascii="Arial" w:hAnsi="Arial" w:cs="Arial"/>
                      <w:sz w:val="20"/>
                      <w:szCs w:val="20"/>
                    </w:rPr>
                    <w:t xml:space="preserve">13 апреля </w:t>
                  </w:r>
                  <w:proofErr w:type="gramStart"/>
                  <w:r w:rsidR="007061DA">
                    <w:rPr>
                      <w:rStyle w:val="af1"/>
                      <w:rFonts w:ascii="Arial" w:hAnsi="Arial" w:cs="Arial"/>
                      <w:sz w:val="20"/>
                      <w:szCs w:val="20"/>
                    </w:rPr>
                    <w:t xml:space="preserve">2016 </w:t>
                  </w:r>
                  <w:r>
                    <w:rPr>
                      <w:rStyle w:val="af1"/>
                      <w:rFonts w:ascii="Arial" w:hAnsi="Arial" w:cs="Arial"/>
                      <w:sz w:val="20"/>
                      <w:szCs w:val="20"/>
                    </w:rPr>
                    <w:t xml:space="preserve"> года</w:t>
                  </w:r>
                  <w:proofErr w:type="gramEnd"/>
                  <w:r>
                    <w:rPr>
                      <w:rStyle w:val="af1"/>
                      <w:rFonts w:ascii="Arial" w:hAnsi="Arial" w:cs="Arial"/>
                      <w:sz w:val="20"/>
                      <w:szCs w:val="20"/>
                    </w:rPr>
                    <w:t xml:space="preserve"> № </w:t>
                  </w:r>
                  <w:r w:rsidR="007061DA">
                    <w:rPr>
                      <w:rStyle w:val="af1"/>
                      <w:rFonts w:ascii="Arial" w:hAnsi="Arial" w:cs="Arial"/>
                      <w:sz w:val="20"/>
                      <w:szCs w:val="20"/>
                    </w:rPr>
                    <w:t>34</w:t>
                  </w:r>
                </w:p>
                <w:p w:rsidR="00364B35" w:rsidRDefault="00364B35" w:rsidP="00425A94">
                  <w:pPr>
                    <w:pStyle w:val="af"/>
                    <w:spacing w:before="180" w:beforeAutospacing="0" w:after="180" w:afterAutospacing="0"/>
                    <w:jc w:val="center"/>
                    <w:rPr>
                      <w:rFonts w:ascii="Arial" w:hAnsi="Arial" w:cs="Arial"/>
                      <w:sz w:val="20"/>
                      <w:szCs w:val="20"/>
                    </w:rPr>
                  </w:pPr>
                  <w:r>
                    <w:rPr>
                      <w:rStyle w:val="af1"/>
                      <w:rFonts w:ascii="Arial" w:hAnsi="Arial" w:cs="Arial"/>
                      <w:sz w:val="20"/>
                      <w:szCs w:val="20"/>
                    </w:rPr>
                    <w:t xml:space="preserve">Об утверждении </w:t>
                  </w:r>
                  <w:r w:rsidR="004C2FE7">
                    <w:rPr>
                      <w:rStyle w:val="af1"/>
                      <w:rFonts w:ascii="Arial" w:hAnsi="Arial" w:cs="Arial"/>
                      <w:sz w:val="20"/>
                      <w:szCs w:val="20"/>
                    </w:rPr>
                    <w:t>П</w:t>
                  </w:r>
                  <w:r>
                    <w:rPr>
                      <w:rStyle w:val="af1"/>
                      <w:rFonts w:ascii="Arial" w:hAnsi="Arial" w:cs="Arial"/>
                      <w:sz w:val="20"/>
                      <w:szCs w:val="20"/>
                    </w:rPr>
                    <w:t xml:space="preserve">орядка организации работы с обращениями граждан в Администрации </w:t>
                  </w:r>
                  <w:proofErr w:type="spellStart"/>
                  <w:r w:rsidR="007061DA">
                    <w:rPr>
                      <w:rStyle w:val="af1"/>
                      <w:rFonts w:ascii="Arial" w:hAnsi="Arial" w:cs="Arial"/>
                      <w:sz w:val="20"/>
                      <w:szCs w:val="20"/>
                    </w:rPr>
                    <w:t>Веретенинского</w:t>
                  </w:r>
                  <w:proofErr w:type="spellEnd"/>
                  <w:r w:rsidR="007061DA">
                    <w:rPr>
                      <w:rStyle w:val="af1"/>
                      <w:rFonts w:ascii="Arial" w:hAnsi="Arial" w:cs="Arial"/>
                      <w:sz w:val="20"/>
                      <w:szCs w:val="20"/>
                    </w:rPr>
                    <w:t xml:space="preserve"> сельсовета </w:t>
                  </w:r>
                  <w:proofErr w:type="spellStart"/>
                  <w:r w:rsidR="007061DA">
                    <w:rPr>
                      <w:rStyle w:val="af1"/>
                      <w:rFonts w:ascii="Arial" w:hAnsi="Arial" w:cs="Arial"/>
                      <w:sz w:val="20"/>
                      <w:szCs w:val="20"/>
                    </w:rPr>
                    <w:t>Железногорского</w:t>
                  </w:r>
                  <w:proofErr w:type="spellEnd"/>
                  <w:r>
                    <w:rPr>
                      <w:rStyle w:val="af1"/>
                      <w:rFonts w:ascii="Arial" w:hAnsi="Arial" w:cs="Arial"/>
                      <w:sz w:val="20"/>
                      <w:szCs w:val="20"/>
                    </w:rPr>
                    <w:t xml:space="preserve"> района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0" w:beforeAutospacing="0" w:after="0" w:afterAutospacing="0"/>
                    <w:jc w:val="both"/>
                    <w:rPr>
                      <w:rFonts w:ascii="Arial" w:hAnsi="Arial" w:cs="Arial"/>
                      <w:sz w:val="20"/>
                      <w:szCs w:val="20"/>
                    </w:rPr>
                  </w:pPr>
                  <w:r>
                    <w:rPr>
                      <w:rFonts w:ascii="Arial" w:hAnsi="Arial" w:cs="Arial"/>
                      <w:sz w:val="20"/>
                      <w:szCs w:val="20"/>
                    </w:rPr>
                    <w:t>В соответствии с Федеральным</w:t>
                  </w:r>
                  <w:r>
                    <w:rPr>
                      <w:rStyle w:val="apple-converted-space"/>
                      <w:rFonts w:ascii="Arial" w:hAnsi="Arial" w:cs="Arial"/>
                      <w:sz w:val="20"/>
                      <w:szCs w:val="20"/>
                    </w:rPr>
                    <w:t> </w:t>
                  </w:r>
                  <w:hyperlink r:id="rId8" w:history="1">
                    <w:r>
                      <w:rPr>
                        <w:rStyle w:val="ac"/>
                        <w:rFonts w:ascii="Arial" w:hAnsi="Arial" w:cs="Arial"/>
                        <w:color w:val="2F617F"/>
                        <w:sz w:val="20"/>
                        <w:szCs w:val="20"/>
                      </w:rPr>
                      <w:t>законом</w:t>
                    </w:r>
                  </w:hyperlink>
                  <w:r>
                    <w:rPr>
                      <w:rStyle w:val="apple-converted-space"/>
                      <w:rFonts w:ascii="Arial" w:hAnsi="Arial" w:cs="Arial"/>
                      <w:sz w:val="20"/>
                      <w:szCs w:val="20"/>
                    </w:rPr>
                    <w:t> </w:t>
                  </w:r>
                  <w:r>
                    <w:rPr>
                      <w:rFonts w:ascii="Arial" w:hAnsi="Arial" w:cs="Arial"/>
                      <w:sz w:val="20"/>
                      <w:szCs w:val="20"/>
                    </w:rPr>
                    <w:t xml:space="preserve">от 02.05.2006 N 59-ФЗ "О порядке рассмотрения обращений граждан Российской Федерации" и в целях упорядочения работы с обращениями граждан </w:t>
                  </w:r>
                  <w:r w:rsidR="007061DA">
                    <w:rPr>
                      <w:rFonts w:ascii="Arial" w:hAnsi="Arial" w:cs="Arial"/>
                      <w:sz w:val="20"/>
                      <w:szCs w:val="20"/>
                    </w:rPr>
                    <w:t xml:space="preserve">    </w:t>
                  </w:r>
                </w:p>
                <w:p w:rsidR="007061DA" w:rsidRDefault="007061DA" w:rsidP="00425A94">
                  <w:pPr>
                    <w:pStyle w:val="af"/>
                    <w:spacing w:before="0" w:beforeAutospacing="0" w:after="0" w:afterAutospacing="0"/>
                    <w:jc w:val="both"/>
                    <w:rPr>
                      <w:rFonts w:ascii="Arial" w:hAnsi="Arial" w:cs="Arial"/>
                      <w:sz w:val="20"/>
                      <w:szCs w:val="20"/>
                    </w:rPr>
                  </w:pPr>
                  <w:r>
                    <w:rPr>
                      <w:rFonts w:ascii="Arial" w:hAnsi="Arial" w:cs="Arial"/>
                      <w:sz w:val="20"/>
                      <w:szCs w:val="20"/>
                    </w:rPr>
                    <w:t xml:space="preserve">                                                                    ПОСТАНОВЛЯЮ:</w:t>
                  </w:r>
                </w:p>
                <w:p w:rsidR="004C2FE7" w:rsidRDefault="004C2FE7" w:rsidP="00425A94">
                  <w:pPr>
                    <w:pStyle w:val="af"/>
                    <w:spacing w:before="0" w:beforeAutospacing="0" w:after="0" w:afterAutospacing="0"/>
                    <w:jc w:val="both"/>
                    <w:rPr>
                      <w:rFonts w:ascii="Arial" w:hAnsi="Arial" w:cs="Arial"/>
                      <w:sz w:val="20"/>
                      <w:szCs w:val="20"/>
                    </w:rPr>
                  </w:pPr>
                </w:p>
                <w:p w:rsidR="00364B35" w:rsidRDefault="00364B35" w:rsidP="00425A94">
                  <w:pPr>
                    <w:pStyle w:val="af"/>
                    <w:spacing w:before="0" w:beforeAutospacing="0" w:after="0" w:afterAutospacing="0"/>
                    <w:jc w:val="both"/>
                    <w:rPr>
                      <w:rFonts w:ascii="Arial" w:hAnsi="Arial" w:cs="Arial"/>
                      <w:sz w:val="20"/>
                      <w:szCs w:val="20"/>
                    </w:rPr>
                  </w:pPr>
                  <w:r>
                    <w:rPr>
                      <w:rFonts w:ascii="Arial" w:hAnsi="Arial" w:cs="Arial"/>
                      <w:sz w:val="20"/>
                      <w:szCs w:val="20"/>
                    </w:rPr>
                    <w:t>1. Утвердить прилагаемый</w:t>
                  </w:r>
                  <w:r>
                    <w:rPr>
                      <w:rStyle w:val="apple-converted-space"/>
                      <w:rFonts w:ascii="Arial" w:hAnsi="Arial" w:cs="Arial"/>
                      <w:sz w:val="20"/>
                      <w:szCs w:val="20"/>
                    </w:rPr>
                    <w:t> </w:t>
                  </w:r>
                  <w:hyperlink r:id="rId9" w:anchor="Par26" w:history="1">
                    <w:r>
                      <w:rPr>
                        <w:rStyle w:val="ac"/>
                        <w:rFonts w:ascii="Arial" w:hAnsi="Arial" w:cs="Arial"/>
                        <w:color w:val="2F617F"/>
                        <w:sz w:val="20"/>
                        <w:szCs w:val="20"/>
                      </w:rPr>
                      <w:t>Порядок</w:t>
                    </w:r>
                  </w:hyperlink>
                  <w:r>
                    <w:rPr>
                      <w:rStyle w:val="apple-converted-space"/>
                      <w:rFonts w:ascii="Arial" w:hAnsi="Arial" w:cs="Arial"/>
                      <w:sz w:val="20"/>
                      <w:szCs w:val="20"/>
                    </w:rPr>
                    <w:t> </w:t>
                  </w:r>
                  <w:r>
                    <w:rPr>
                      <w:rFonts w:ascii="Arial" w:hAnsi="Arial" w:cs="Arial"/>
                      <w:sz w:val="20"/>
                      <w:szCs w:val="20"/>
                    </w:rPr>
                    <w:t xml:space="preserve">организации работы с обращениями граждан в Администрации </w:t>
                  </w:r>
                  <w:proofErr w:type="spellStart"/>
                  <w:r w:rsidR="007061DA">
                    <w:rPr>
                      <w:rFonts w:ascii="Arial" w:hAnsi="Arial" w:cs="Arial"/>
                      <w:sz w:val="20"/>
                      <w:szCs w:val="20"/>
                    </w:rPr>
                    <w:t>Веретенинского</w:t>
                  </w:r>
                  <w:proofErr w:type="spellEnd"/>
                  <w:r w:rsidR="007061DA">
                    <w:rPr>
                      <w:rFonts w:ascii="Arial" w:hAnsi="Arial" w:cs="Arial"/>
                      <w:sz w:val="20"/>
                      <w:szCs w:val="20"/>
                    </w:rPr>
                    <w:t xml:space="preserve"> сельсовета </w:t>
                  </w:r>
                  <w:proofErr w:type="spellStart"/>
                  <w:r w:rsidR="007061DA">
                    <w:rPr>
                      <w:rFonts w:ascii="Arial" w:hAnsi="Arial" w:cs="Arial"/>
                      <w:sz w:val="20"/>
                      <w:szCs w:val="20"/>
                    </w:rPr>
                    <w:t>Железногорского</w:t>
                  </w:r>
                  <w:proofErr w:type="spellEnd"/>
                  <w:r w:rsidR="007061DA">
                    <w:rPr>
                      <w:rFonts w:ascii="Arial" w:hAnsi="Arial" w:cs="Arial"/>
                      <w:sz w:val="20"/>
                      <w:szCs w:val="20"/>
                    </w:rPr>
                    <w:t xml:space="preserve"> </w:t>
                  </w:r>
                  <w:r>
                    <w:rPr>
                      <w:rFonts w:ascii="Arial" w:hAnsi="Arial" w:cs="Arial"/>
                      <w:sz w:val="20"/>
                      <w:szCs w:val="20"/>
                    </w:rPr>
                    <w:t>района Курской области.</w:t>
                  </w:r>
                </w:p>
                <w:p w:rsidR="00364B35" w:rsidRDefault="00364B35" w:rsidP="00425A94">
                  <w:pPr>
                    <w:pStyle w:val="af"/>
                    <w:spacing w:before="0" w:beforeAutospacing="0" w:after="0" w:afterAutospacing="0"/>
                    <w:jc w:val="both"/>
                    <w:rPr>
                      <w:rFonts w:ascii="Arial" w:hAnsi="Arial" w:cs="Arial"/>
                      <w:sz w:val="20"/>
                      <w:szCs w:val="20"/>
                    </w:rPr>
                  </w:pPr>
                  <w:r>
                    <w:rPr>
                      <w:rFonts w:ascii="Arial" w:hAnsi="Arial" w:cs="Arial"/>
                      <w:sz w:val="20"/>
                      <w:szCs w:val="20"/>
                    </w:rPr>
                    <w:t xml:space="preserve">2. Муниципальным служащим Администрации </w:t>
                  </w:r>
                  <w:proofErr w:type="spellStart"/>
                  <w:r w:rsidR="007061DA">
                    <w:rPr>
                      <w:rFonts w:ascii="Arial" w:hAnsi="Arial" w:cs="Arial"/>
                      <w:sz w:val="20"/>
                      <w:szCs w:val="20"/>
                    </w:rPr>
                    <w:t>Веретенинского</w:t>
                  </w:r>
                  <w:proofErr w:type="spellEnd"/>
                  <w:r w:rsidR="007061DA">
                    <w:rPr>
                      <w:rFonts w:ascii="Arial" w:hAnsi="Arial" w:cs="Arial"/>
                      <w:sz w:val="20"/>
                      <w:szCs w:val="20"/>
                    </w:rPr>
                    <w:t xml:space="preserve"> сельсовета </w:t>
                  </w:r>
                  <w:proofErr w:type="spellStart"/>
                  <w:proofErr w:type="gramStart"/>
                  <w:r w:rsidR="007061DA">
                    <w:rPr>
                      <w:rFonts w:ascii="Arial" w:hAnsi="Arial" w:cs="Arial"/>
                      <w:sz w:val="20"/>
                      <w:szCs w:val="20"/>
                    </w:rPr>
                    <w:t>Железногорского</w:t>
                  </w:r>
                  <w:proofErr w:type="spellEnd"/>
                  <w:r w:rsidR="007061DA">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при рассмотрении обращений граждан руководствоваться утвержденным</w:t>
                  </w:r>
                  <w:r>
                    <w:rPr>
                      <w:rStyle w:val="apple-converted-space"/>
                      <w:rFonts w:ascii="Arial" w:hAnsi="Arial" w:cs="Arial"/>
                      <w:sz w:val="20"/>
                      <w:szCs w:val="20"/>
                    </w:rPr>
                    <w:t> </w:t>
                  </w:r>
                  <w:hyperlink r:id="rId10" w:anchor="Par26" w:history="1">
                    <w:r>
                      <w:rPr>
                        <w:rStyle w:val="ac"/>
                        <w:rFonts w:ascii="Arial" w:hAnsi="Arial" w:cs="Arial"/>
                        <w:color w:val="2F617F"/>
                        <w:sz w:val="20"/>
                        <w:szCs w:val="20"/>
                      </w:rPr>
                      <w:t>Порядком</w:t>
                    </w:r>
                  </w:hyperlink>
                  <w:r>
                    <w:rPr>
                      <w:rStyle w:val="apple-converted-space"/>
                      <w:rFonts w:ascii="Arial" w:hAnsi="Arial" w:cs="Arial"/>
                      <w:sz w:val="20"/>
                      <w:szCs w:val="20"/>
                    </w:rPr>
                    <w:t> </w:t>
                  </w:r>
                  <w:r>
                    <w:rPr>
                      <w:rFonts w:ascii="Arial" w:hAnsi="Arial" w:cs="Arial"/>
                      <w:sz w:val="20"/>
                      <w:szCs w:val="20"/>
                    </w:rPr>
                    <w:t xml:space="preserve">организации работы с обращениями граждан в Администрации </w:t>
                  </w:r>
                  <w:proofErr w:type="spellStart"/>
                  <w:r w:rsidR="007061DA">
                    <w:rPr>
                      <w:rFonts w:ascii="Arial" w:hAnsi="Arial" w:cs="Arial"/>
                      <w:sz w:val="20"/>
                      <w:szCs w:val="20"/>
                    </w:rPr>
                    <w:t>Веретенинского</w:t>
                  </w:r>
                  <w:proofErr w:type="spellEnd"/>
                  <w:r w:rsidR="007061DA">
                    <w:rPr>
                      <w:rFonts w:ascii="Arial" w:hAnsi="Arial" w:cs="Arial"/>
                      <w:sz w:val="20"/>
                      <w:szCs w:val="20"/>
                    </w:rPr>
                    <w:t xml:space="preserve"> сельсовета </w:t>
                  </w:r>
                  <w:proofErr w:type="spellStart"/>
                  <w:r w:rsidR="007061DA">
                    <w:rPr>
                      <w:rFonts w:ascii="Arial" w:hAnsi="Arial" w:cs="Arial"/>
                      <w:sz w:val="20"/>
                      <w:szCs w:val="20"/>
                    </w:rPr>
                    <w:t>Железногорского</w:t>
                  </w:r>
                  <w:proofErr w:type="spellEnd"/>
                  <w:r w:rsidR="007061DA">
                    <w:rPr>
                      <w:rFonts w:ascii="Arial" w:hAnsi="Arial" w:cs="Arial"/>
                      <w:sz w:val="20"/>
                      <w:szCs w:val="20"/>
                    </w:rPr>
                    <w:t xml:space="preserve"> </w:t>
                  </w:r>
                  <w:r>
                    <w:rPr>
                      <w:rFonts w:ascii="Arial" w:hAnsi="Arial" w:cs="Arial"/>
                      <w:sz w:val="20"/>
                      <w:szCs w:val="20"/>
                    </w:rPr>
                    <w:t xml:space="preserve"> района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3. Контроль за исполнением настоящего постановления </w:t>
                  </w:r>
                  <w:r w:rsidR="007061DA">
                    <w:rPr>
                      <w:rFonts w:ascii="Arial" w:hAnsi="Arial" w:cs="Arial"/>
                      <w:sz w:val="20"/>
                      <w:szCs w:val="20"/>
                    </w:rPr>
                    <w:t>оставляю за собой.</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4. Постановление вступает в силу со дня его опубликования на сайте Администрации </w:t>
                  </w:r>
                  <w:proofErr w:type="spellStart"/>
                  <w:r w:rsidR="007061DA">
                    <w:rPr>
                      <w:rFonts w:ascii="Arial" w:hAnsi="Arial" w:cs="Arial"/>
                      <w:sz w:val="20"/>
                      <w:szCs w:val="20"/>
                    </w:rPr>
                    <w:t>Веретенинского</w:t>
                  </w:r>
                  <w:proofErr w:type="spellEnd"/>
                  <w:r w:rsidR="007061DA">
                    <w:rPr>
                      <w:rFonts w:ascii="Arial" w:hAnsi="Arial" w:cs="Arial"/>
                      <w:sz w:val="20"/>
                      <w:szCs w:val="20"/>
                    </w:rPr>
                    <w:t xml:space="preserve"> сельсовета </w:t>
                  </w:r>
                  <w:proofErr w:type="spellStart"/>
                  <w:proofErr w:type="gramStart"/>
                  <w:r w:rsidR="007061DA">
                    <w:rPr>
                      <w:rFonts w:ascii="Arial" w:hAnsi="Arial" w:cs="Arial"/>
                      <w:sz w:val="20"/>
                      <w:szCs w:val="20"/>
                    </w:rPr>
                    <w:t>Железногорского</w:t>
                  </w:r>
                  <w:proofErr w:type="spellEnd"/>
                  <w:r w:rsidR="007061DA">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w:t>
                  </w:r>
                  <w:r w:rsidR="007061DA">
                    <w:rPr>
                      <w:rFonts w:ascii="Arial" w:hAnsi="Arial" w:cs="Arial"/>
                      <w:sz w:val="20"/>
                      <w:szCs w:val="20"/>
                    </w:rPr>
                    <w:t xml:space="preserve"> и в газете «Веретенинский Вестник».</w:t>
                  </w:r>
                </w:p>
                <w:p w:rsidR="00364B35" w:rsidRDefault="00364B35" w:rsidP="00425A94">
                  <w:pPr>
                    <w:pStyle w:val="af"/>
                    <w:spacing w:before="180" w:beforeAutospacing="0" w:after="180" w:afterAutospacing="0"/>
                    <w:jc w:val="right"/>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7061DA"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Глава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
                <w:p w:rsidR="007061DA" w:rsidRDefault="007061DA" w:rsidP="00425A94">
                  <w:pPr>
                    <w:pStyle w:val="af"/>
                    <w:spacing w:before="180" w:beforeAutospacing="0" w:after="180" w:afterAutospacing="0"/>
                    <w:jc w:val="both"/>
                    <w:rPr>
                      <w:rFonts w:ascii="Arial" w:hAnsi="Arial" w:cs="Arial"/>
                      <w:sz w:val="20"/>
                      <w:szCs w:val="20"/>
                    </w:rPr>
                  </w:pP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Е.М. </w:t>
                  </w:r>
                  <w:proofErr w:type="spellStart"/>
                  <w:r>
                    <w:rPr>
                      <w:rFonts w:ascii="Arial" w:hAnsi="Arial" w:cs="Arial"/>
                      <w:sz w:val="20"/>
                      <w:szCs w:val="20"/>
                    </w:rPr>
                    <w:t>Косинова</w:t>
                  </w:r>
                  <w:proofErr w:type="spellEnd"/>
                  <w:r>
                    <w:rPr>
                      <w:rFonts w:ascii="Arial" w:hAnsi="Arial" w:cs="Arial"/>
                      <w:sz w:val="20"/>
                      <w:szCs w:val="20"/>
                    </w:rPr>
                    <w:t>.</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lastRenderedPageBreak/>
                    <w:t> </w:t>
                  </w:r>
                </w:p>
                <w:p w:rsidR="00364B35" w:rsidRDefault="00364B35" w:rsidP="00425A94">
                  <w:pPr>
                    <w:pStyle w:val="af"/>
                    <w:spacing w:before="180" w:beforeAutospacing="0" w:after="180" w:afterAutospacing="0"/>
                    <w:jc w:val="right"/>
                    <w:rPr>
                      <w:rFonts w:ascii="Arial" w:hAnsi="Arial" w:cs="Arial"/>
                      <w:sz w:val="20"/>
                      <w:szCs w:val="20"/>
                    </w:rPr>
                  </w:pPr>
                  <w:r>
                    <w:rPr>
                      <w:rFonts w:ascii="Arial" w:hAnsi="Arial" w:cs="Arial"/>
                      <w:sz w:val="20"/>
                      <w:szCs w:val="20"/>
                    </w:rPr>
                    <w:t>Утвержден</w:t>
                  </w:r>
                </w:p>
                <w:p w:rsidR="00364B35" w:rsidRDefault="00364B35" w:rsidP="00425A94">
                  <w:pPr>
                    <w:pStyle w:val="af"/>
                    <w:spacing w:before="180" w:beforeAutospacing="0" w:after="180" w:afterAutospacing="0"/>
                    <w:jc w:val="right"/>
                    <w:rPr>
                      <w:rFonts w:ascii="Arial" w:hAnsi="Arial" w:cs="Arial"/>
                      <w:sz w:val="20"/>
                      <w:szCs w:val="20"/>
                    </w:rPr>
                  </w:pPr>
                  <w:r>
                    <w:rPr>
                      <w:rFonts w:ascii="Arial" w:hAnsi="Arial" w:cs="Arial"/>
                      <w:sz w:val="20"/>
                      <w:szCs w:val="20"/>
                    </w:rPr>
                    <w:t>Постановлением Администрации</w:t>
                  </w:r>
                </w:p>
                <w:p w:rsidR="00364B35" w:rsidRDefault="00136F4A" w:rsidP="00425A94">
                  <w:pPr>
                    <w:pStyle w:val="af"/>
                    <w:spacing w:before="180" w:beforeAutospacing="0" w:after="180" w:afterAutospacing="0"/>
                    <w:jc w:val="right"/>
                    <w:rPr>
                      <w:rFonts w:ascii="Arial" w:hAnsi="Arial" w:cs="Arial"/>
                      <w:sz w:val="20"/>
                      <w:szCs w:val="20"/>
                    </w:rPr>
                  </w:pP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w:t>
                  </w:r>
                  <w:r w:rsidR="00364B35">
                    <w:rPr>
                      <w:rFonts w:ascii="Arial" w:hAnsi="Arial" w:cs="Arial"/>
                      <w:sz w:val="20"/>
                      <w:szCs w:val="20"/>
                    </w:rPr>
                    <w:t xml:space="preserve"> района</w:t>
                  </w:r>
                  <w:proofErr w:type="gramEnd"/>
                </w:p>
                <w:p w:rsidR="00364B35" w:rsidRDefault="00364B35" w:rsidP="00425A94">
                  <w:pPr>
                    <w:pStyle w:val="af"/>
                    <w:spacing w:before="180" w:beforeAutospacing="0" w:after="180" w:afterAutospacing="0"/>
                    <w:jc w:val="right"/>
                    <w:rPr>
                      <w:rFonts w:ascii="Arial" w:hAnsi="Arial" w:cs="Arial"/>
                      <w:sz w:val="20"/>
                      <w:szCs w:val="20"/>
                    </w:rPr>
                  </w:pPr>
                  <w:r>
                    <w:rPr>
                      <w:rFonts w:ascii="Arial" w:hAnsi="Arial" w:cs="Arial"/>
                      <w:sz w:val="20"/>
                      <w:szCs w:val="20"/>
                    </w:rPr>
                    <w:t>Курской области</w:t>
                  </w:r>
                </w:p>
                <w:p w:rsidR="00364B35" w:rsidRDefault="00364B35" w:rsidP="00495F36">
                  <w:pPr>
                    <w:pStyle w:val="af"/>
                    <w:spacing w:before="180" w:beforeAutospacing="0" w:after="180" w:afterAutospacing="0"/>
                    <w:jc w:val="right"/>
                    <w:rPr>
                      <w:rFonts w:ascii="Arial" w:hAnsi="Arial" w:cs="Arial"/>
                      <w:sz w:val="20"/>
                      <w:szCs w:val="20"/>
                    </w:rPr>
                  </w:pPr>
                  <w:r>
                    <w:rPr>
                      <w:rFonts w:ascii="Arial" w:hAnsi="Arial" w:cs="Arial"/>
                      <w:sz w:val="20"/>
                      <w:szCs w:val="20"/>
                    </w:rPr>
                    <w:t xml:space="preserve">от </w:t>
                  </w:r>
                  <w:r w:rsidR="00136F4A">
                    <w:rPr>
                      <w:rFonts w:ascii="Arial" w:hAnsi="Arial" w:cs="Arial"/>
                      <w:sz w:val="20"/>
                      <w:szCs w:val="20"/>
                    </w:rPr>
                    <w:t>13 апреля 2016</w:t>
                  </w:r>
                  <w:r w:rsidR="00495F36">
                    <w:rPr>
                      <w:rFonts w:ascii="Arial" w:hAnsi="Arial" w:cs="Arial"/>
                      <w:sz w:val="20"/>
                      <w:szCs w:val="20"/>
                    </w:rPr>
                    <w:t xml:space="preserve"> г. № 34</w:t>
                  </w:r>
                </w:p>
                <w:p w:rsidR="00364B35" w:rsidRDefault="00364B35" w:rsidP="00425A94">
                  <w:pPr>
                    <w:pStyle w:val="af"/>
                    <w:spacing w:before="180" w:beforeAutospacing="0" w:after="180" w:afterAutospacing="0"/>
                    <w:jc w:val="right"/>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center"/>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center"/>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center"/>
                    <w:rPr>
                      <w:rFonts w:ascii="Arial" w:hAnsi="Arial" w:cs="Arial"/>
                      <w:sz w:val="20"/>
                      <w:szCs w:val="20"/>
                    </w:rPr>
                  </w:pPr>
                  <w:r>
                    <w:rPr>
                      <w:rStyle w:val="af1"/>
                      <w:rFonts w:ascii="Arial" w:hAnsi="Arial" w:cs="Arial"/>
                      <w:sz w:val="20"/>
                      <w:szCs w:val="20"/>
                    </w:rPr>
                    <w:t>Порядок</w:t>
                  </w:r>
                </w:p>
                <w:p w:rsidR="00364B35" w:rsidRDefault="00364B35" w:rsidP="00425A94">
                  <w:pPr>
                    <w:pStyle w:val="af"/>
                    <w:spacing w:before="180" w:beforeAutospacing="0" w:after="180" w:afterAutospacing="0"/>
                    <w:jc w:val="center"/>
                    <w:rPr>
                      <w:rFonts w:ascii="Arial" w:hAnsi="Arial" w:cs="Arial"/>
                      <w:sz w:val="20"/>
                      <w:szCs w:val="20"/>
                    </w:rPr>
                  </w:pPr>
                  <w:r>
                    <w:rPr>
                      <w:rStyle w:val="af1"/>
                      <w:rFonts w:ascii="Arial" w:hAnsi="Arial" w:cs="Arial"/>
                      <w:sz w:val="20"/>
                      <w:szCs w:val="20"/>
                    </w:rPr>
                    <w:t xml:space="preserve">организации работы с обращениями граждан в Администрации </w:t>
                  </w:r>
                  <w:proofErr w:type="spellStart"/>
                  <w:r w:rsidR="00495F36">
                    <w:rPr>
                      <w:rStyle w:val="af1"/>
                      <w:rFonts w:ascii="Arial" w:hAnsi="Arial" w:cs="Arial"/>
                      <w:sz w:val="20"/>
                      <w:szCs w:val="20"/>
                    </w:rPr>
                    <w:t>Веретенинского</w:t>
                  </w:r>
                  <w:proofErr w:type="spellEnd"/>
                  <w:r w:rsidR="00495F36">
                    <w:rPr>
                      <w:rStyle w:val="af1"/>
                      <w:rFonts w:ascii="Arial" w:hAnsi="Arial" w:cs="Arial"/>
                      <w:sz w:val="20"/>
                      <w:szCs w:val="20"/>
                    </w:rPr>
                    <w:t xml:space="preserve"> сельсовета </w:t>
                  </w:r>
                  <w:proofErr w:type="spellStart"/>
                  <w:r w:rsidR="00495F36">
                    <w:rPr>
                      <w:rStyle w:val="af1"/>
                      <w:rFonts w:ascii="Arial" w:hAnsi="Arial" w:cs="Arial"/>
                      <w:sz w:val="20"/>
                      <w:szCs w:val="20"/>
                    </w:rPr>
                    <w:t>Железногорского</w:t>
                  </w:r>
                  <w:proofErr w:type="spellEnd"/>
                  <w:r>
                    <w:rPr>
                      <w:rStyle w:val="af1"/>
                      <w:rFonts w:ascii="Arial" w:hAnsi="Arial" w:cs="Arial"/>
                      <w:sz w:val="20"/>
                      <w:szCs w:val="20"/>
                    </w:rPr>
                    <w:t xml:space="preserve"> района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center"/>
                    <w:rPr>
                      <w:rFonts w:ascii="Arial" w:hAnsi="Arial" w:cs="Arial"/>
                      <w:sz w:val="20"/>
                      <w:szCs w:val="20"/>
                    </w:rPr>
                  </w:pPr>
                  <w:r>
                    <w:rPr>
                      <w:rStyle w:val="af1"/>
                      <w:rFonts w:ascii="Arial" w:hAnsi="Arial" w:cs="Arial"/>
                      <w:sz w:val="20"/>
                      <w:szCs w:val="20"/>
                    </w:rPr>
                    <w:t>I. Общие положения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1.1. Порядок организации работы с обращениями граждан в Администрации </w:t>
                  </w:r>
                  <w:proofErr w:type="spellStart"/>
                  <w:proofErr w:type="gramStart"/>
                  <w:r w:rsidR="00495F36">
                    <w:rPr>
                      <w:rFonts w:ascii="Arial" w:hAnsi="Arial" w:cs="Arial"/>
                      <w:sz w:val="20"/>
                      <w:szCs w:val="20"/>
                    </w:rPr>
                    <w:t>Веретенинского</w:t>
                  </w:r>
                  <w:proofErr w:type="spellEnd"/>
                  <w:r w:rsidR="00495F36">
                    <w:rPr>
                      <w:rFonts w:ascii="Arial" w:hAnsi="Arial" w:cs="Arial"/>
                      <w:sz w:val="20"/>
                      <w:szCs w:val="20"/>
                    </w:rPr>
                    <w:t xml:space="preserve"> </w:t>
                  </w:r>
                  <w:r>
                    <w:rPr>
                      <w:rFonts w:ascii="Arial" w:hAnsi="Arial" w:cs="Arial"/>
                      <w:sz w:val="20"/>
                      <w:szCs w:val="20"/>
                    </w:rPr>
                    <w:t xml:space="preserve"> </w:t>
                  </w:r>
                  <w:r w:rsidR="00495F36">
                    <w:rPr>
                      <w:rFonts w:ascii="Arial" w:hAnsi="Arial" w:cs="Arial"/>
                      <w:sz w:val="20"/>
                      <w:szCs w:val="20"/>
                    </w:rPr>
                    <w:t>сельсовета</w:t>
                  </w:r>
                  <w:proofErr w:type="gramEnd"/>
                  <w:r w:rsidR="00495F36">
                    <w:rPr>
                      <w:rFonts w:ascii="Arial" w:hAnsi="Arial" w:cs="Arial"/>
                      <w:sz w:val="20"/>
                      <w:szCs w:val="20"/>
                    </w:rPr>
                    <w:t xml:space="preserve"> </w:t>
                  </w:r>
                  <w:proofErr w:type="spellStart"/>
                  <w:r w:rsidR="00495F36">
                    <w:rPr>
                      <w:rFonts w:ascii="Arial" w:hAnsi="Arial" w:cs="Arial"/>
                      <w:sz w:val="20"/>
                      <w:szCs w:val="20"/>
                    </w:rPr>
                    <w:t>Железногорского</w:t>
                  </w:r>
                  <w:proofErr w:type="spellEnd"/>
                  <w:r w:rsidR="00495F36">
                    <w:rPr>
                      <w:rFonts w:ascii="Arial" w:hAnsi="Arial" w:cs="Arial"/>
                      <w:sz w:val="20"/>
                      <w:szCs w:val="20"/>
                    </w:rPr>
                    <w:t xml:space="preserve"> </w:t>
                  </w:r>
                  <w:r>
                    <w:rPr>
                      <w:rFonts w:ascii="Arial" w:hAnsi="Arial" w:cs="Arial"/>
                      <w:sz w:val="20"/>
                      <w:szCs w:val="20"/>
                    </w:rPr>
                    <w:t>района Курской области (далее - Порядок) разработан с целью обеспечения единого подхода к учету, систематизации и обобщению обращений и запросов российских и иностранных граждан, лиц без гражданства, объединений граждан, в том числе юридических лиц, результатов их рассмотрения и принятия по ним мер.</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1.2. Порядок определяет сроки и последовательность действий, связанных с реализацией гражданами Российской Федерации (далее - граждане) конституционного права на обращение в Администрацию </w:t>
                  </w:r>
                  <w:proofErr w:type="spellStart"/>
                  <w:r w:rsidR="00495F36">
                    <w:rPr>
                      <w:rFonts w:ascii="Arial" w:hAnsi="Arial" w:cs="Arial"/>
                      <w:sz w:val="20"/>
                      <w:szCs w:val="20"/>
                    </w:rPr>
                    <w:t>Веретенинского</w:t>
                  </w:r>
                  <w:proofErr w:type="spellEnd"/>
                  <w:r w:rsidR="00495F36">
                    <w:rPr>
                      <w:rFonts w:ascii="Arial" w:hAnsi="Arial" w:cs="Arial"/>
                      <w:sz w:val="20"/>
                      <w:szCs w:val="20"/>
                    </w:rPr>
                    <w:t xml:space="preserve"> сельсовета </w:t>
                  </w:r>
                  <w:proofErr w:type="spellStart"/>
                  <w:r w:rsidR="00495F36">
                    <w:rPr>
                      <w:rFonts w:ascii="Arial" w:hAnsi="Arial" w:cs="Arial"/>
                      <w:sz w:val="20"/>
                      <w:szCs w:val="20"/>
                    </w:rPr>
                    <w:t>Железногорского</w:t>
                  </w:r>
                  <w:proofErr w:type="spellEnd"/>
                  <w:r>
                    <w:rPr>
                      <w:rFonts w:ascii="Arial" w:hAnsi="Arial" w:cs="Arial"/>
                      <w:sz w:val="20"/>
                      <w:szCs w:val="20"/>
                    </w:rPr>
                    <w:t xml:space="preserve"> района Курской области</w:t>
                  </w:r>
                  <w:r w:rsidR="00495F36">
                    <w:rPr>
                      <w:rFonts w:ascii="Arial" w:hAnsi="Arial" w:cs="Arial"/>
                      <w:sz w:val="20"/>
                      <w:szCs w:val="20"/>
                    </w:rPr>
                    <w:t xml:space="preserve"> (далее- Администрация)</w:t>
                  </w:r>
                  <w:r>
                    <w:rPr>
                      <w:rFonts w:ascii="Arial" w:hAnsi="Arial" w:cs="Arial"/>
                      <w:sz w:val="20"/>
                      <w:szCs w:val="20"/>
                    </w:rPr>
                    <w:t>,</w:t>
                  </w:r>
                  <w:r w:rsidR="004C2FE7">
                    <w:rPr>
                      <w:rFonts w:ascii="Arial" w:hAnsi="Arial" w:cs="Arial"/>
                      <w:sz w:val="20"/>
                      <w:szCs w:val="20"/>
                    </w:rPr>
                    <w:t xml:space="preserve"> а также устанавливает П</w:t>
                  </w:r>
                  <w:r>
                    <w:rPr>
                      <w:rFonts w:ascii="Arial" w:hAnsi="Arial" w:cs="Arial"/>
                      <w:sz w:val="20"/>
                      <w:szCs w:val="20"/>
                    </w:rPr>
                    <w:t xml:space="preserve">орядок взаимодействия Администрации </w:t>
                  </w:r>
                  <w:r w:rsidR="00495F36">
                    <w:rPr>
                      <w:rFonts w:ascii="Arial" w:hAnsi="Arial" w:cs="Arial"/>
                      <w:sz w:val="20"/>
                      <w:szCs w:val="20"/>
                    </w:rPr>
                    <w:t xml:space="preserve">с </w:t>
                  </w:r>
                  <w:r>
                    <w:rPr>
                      <w:rFonts w:ascii="Arial" w:hAnsi="Arial" w:cs="Arial"/>
                      <w:sz w:val="20"/>
                      <w:szCs w:val="20"/>
                    </w:rPr>
                    <w:t>учреждениями, организациями и гражданами при рассмотрении обращений, принятии решений и подготовке ответов. Положения Порядка распространяются на все обращения, поступившие в письменной форме или в форме электронного документа, индивидуальные и коллективные обращения граждан (далее - обращения),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1.3. Личный прием граждан осуществляется в Администрации </w:t>
                  </w:r>
                  <w:proofErr w:type="spellStart"/>
                  <w:r w:rsidR="00495F36">
                    <w:rPr>
                      <w:rFonts w:ascii="Arial" w:hAnsi="Arial" w:cs="Arial"/>
                      <w:sz w:val="20"/>
                      <w:szCs w:val="20"/>
                    </w:rPr>
                    <w:t>Веретенинского</w:t>
                  </w:r>
                  <w:proofErr w:type="spellEnd"/>
                  <w:r w:rsidR="00495F36">
                    <w:rPr>
                      <w:rFonts w:ascii="Arial" w:hAnsi="Arial" w:cs="Arial"/>
                      <w:sz w:val="20"/>
                      <w:szCs w:val="20"/>
                    </w:rPr>
                    <w:t xml:space="preserve"> сельсовета </w:t>
                  </w:r>
                  <w:proofErr w:type="spellStart"/>
                  <w:proofErr w:type="gramStart"/>
                  <w:r w:rsidR="00495F36">
                    <w:rPr>
                      <w:rFonts w:ascii="Arial" w:hAnsi="Arial" w:cs="Arial"/>
                      <w:sz w:val="20"/>
                      <w:szCs w:val="20"/>
                    </w:rPr>
                    <w:t>Железногорского</w:t>
                  </w:r>
                  <w:proofErr w:type="spellEnd"/>
                  <w:r w:rsidR="00495F36">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по адресу: </w:t>
                  </w:r>
                  <w:r w:rsidR="00495F36">
                    <w:rPr>
                      <w:rFonts w:ascii="Arial" w:hAnsi="Arial" w:cs="Arial"/>
                      <w:sz w:val="20"/>
                      <w:szCs w:val="20"/>
                    </w:rPr>
                    <w:t xml:space="preserve">307156, Курская область, </w:t>
                  </w:r>
                  <w:proofErr w:type="spellStart"/>
                  <w:r w:rsidR="00495F36">
                    <w:rPr>
                      <w:rFonts w:ascii="Arial" w:hAnsi="Arial" w:cs="Arial"/>
                      <w:sz w:val="20"/>
                      <w:szCs w:val="20"/>
                    </w:rPr>
                    <w:t>Железногорский</w:t>
                  </w:r>
                  <w:proofErr w:type="spellEnd"/>
                  <w:r w:rsidR="00495F36">
                    <w:rPr>
                      <w:rFonts w:ascii="Arial" w:hAnsi="Arial" w:cs="Arial"/>
                      <w:sz w:val="20"/>
                      <w:szCs w:val="20"/>
                    </w:rPr>
                    <w:t xml:space="preserve"> район, с. </w:t>
                  </w:r>
                  <w:proofErr w:type="spellStart"/>
                  <w:r w:rsidR="00495F36">
                    <w:rPr>
                      <w:rFonts w:ascii="Arial" w:hAnsi="Arial" w:cs="Arial"/>
                      <w:sz w:val="20"/>
                      <w:szCs w:val="20"/>
                    </w:rPr>
                    <w:t>Веретенино</w:t>
                  </w:r>
                  <w:proofErr w:type="spellEnd"/>
                  <w:r w:rsidR="00495F36">
                    <w:rPr>
                      <w:rFonts w:ascii="Arial" w:hAnsi="Arial" w:cs="Arial"/>
                      <w:sz w:val="20"/>
                      <w:szCs w:val="20"/>
                    </w:rPr>
                    <w:t xml:space="preserve"> ул. В.Жданова.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График работы:</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понедельник - пятница </w:t>
                  </w:r>
                  <w:r w:rsidR="00495F36">
                    <w:rPr>
                      <w:rFonts w:ascii="Arial" w:hAnsi="Arial" w:cs="Arial"/>
                      <w:sz w:val="20"/>
                      <w:szCs w:val="20"/>
                    </w:rPr>
                    <w:t>8</w:t>
                  </w:r>
                  <w:r>
                    <w:rPr>
                      <w:rFonts w:ascii="Arial" w:hAnsi="Arial" w:cs="Arial"/>
                      <w:sz w:val="20"/>
                      <w:szCs w:val="20"/>
                    </w:rPr>
                    <w:t>.00 до 1</w:t>
                  </w:r>
                  <w:r w:rsidR="00495F36">
                    <w:rPr>
                      <w:rFonts w:ascii="Arial" w:hAnsi="Arial" w:cs="Arial"/>
                      <w:sz w:val="20"/>
                      <w:szCs w:val="20"/>
                    </w:rPr>
                    <w:t>6</w:t>
                  </w:r>
                  <w:r>
                    <w:rPr>
                      <w:rFonts w:ascii="Arial" w:hAnsi="Arial" w:cs="Arial"/>
                      <w:sz w:val="20"/>
                      <w:szCs w:val="20"/>
                    </w:rPr>
                    <w:t>.00;</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предпраздничные дни </w:t>
                  </w:r>
                  <w:r w:rsidR="00495F36">
                    <w:rPr>
                      <w:rFonts w:ascii="Arial" w:hAnsi="Arial" w:cs="Arial"/>
                      <w:sz w:val="20"/>
                      <w:szCs w:val="20"/>
                    </w:rPr>
                    <w:t>8</w:t>
                  </w:r>
                  <w:r>
                    <w:rPr>
                      <w:rFonts w:ascii="Arial" w:hAnsi="Arial" w:cs="Arial"/>
                      <w:sz w:val="20"/>
                      <w:szCs w:val="20"/>
                    </w:rPr>
                    <w:t>.00 до 1</w:t>
                  </w:r>
                  <w:r w:rsidR="00495F36">
                    <w:rPr>
                      <w:rFonts w:ascii="Arial" w:hAnsi="Arial" w:cs="Arial"/>
                      <w:sz w:val="20"/>
                      <w:szCs w:val="20"/>
                    </w:rPr>
                    <w:t>5</w:t>
                  </w:r>
                  <w:r>
                    <w:rPr>
                      <w:rFonts w:ascii="Arial" w:hAnsi="Arial" w:cs="Arial"/>
                      <w:sz w:val="20"/>
                      <w:szCs w:val="20"/>
                    </w:rPr>
                    <w:t>.00;</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суббота и воскресенье выходные дни;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перерыв 1</w:t>
                  </w:r>
                  <w:r w:rsidR="00495F36">
                    <w:rPr>
                      <w:rFonts w:ascii="Arial" w:hAnsi="Arial" w:cs="Arial"/>
                      <w:sz w:val="20"/>
                      <w:szCs w:val="20"/>
                    </w:rPr>
                    <w:t>2</w:t>
                  </w:r>
                  <w:r>
                    <w:rPr>
                      <w:rFonts w:ascii="Arial" w:hAnsi="Arial" w:cs="Arial"/>
                      <w:sz w:val="20"/>
                      <w:szCs w:val="20"/>
                    </w:rPr>
                    <w:t>.00 до 1</w:t>
                  </w:r>
                  <w:r w:rsidR="00495F36">
                    <w:rPr>
                      <w:rFonts w:ascii="Arial" w:hAnsi="Arial" w:cs="Arial"/>
                      <w:sz w:val="20"/>
                      <w:szCs w:val="20"/>
                    </w:rPr>
                    <w:t>2</w:t>
                  </w:r>
                  <w:r>
                    <w:rPr>
                      <w:rFonts w:ascii="Arial" w:hAnsi="Arial" w:cs="Arial"/>
                      <w:sz w:val="20"/>
                      <w:szCs w:val="20"/>
                    </w:rPr>
                    <w:t>.</w:t>
                  </w:r>
                  <w:r w:rsidR="00495F36">
                    <w:rPr>
                      <w:rFonts w:ascii="Arial" w:hAnsi="Arial" w:cs="Arial"/>
                      <w:sz w:val="20"/>
                      <w:szCs w:val="20"/>
                    </w:rPr>
                    <w:t>48</w:t>
                  </w:r>
                  <w:r>
                    <w:rPr>
                      <w:rFonts w:ascii="Arial" w:hAnsi="Arial" w:cs="Arial"/>
                      <w:sz w:val="20"/>
                      <w:szCs w:val="20"/>
                    </w:rPr>
                    <w:t>.</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Справочные телефоны: 8(471</w:t>
                  </w:r>
                  <w:r w:rsidR="00495F36">
                    <w:rPr>
                      <w:rFonts w:ascii="Arial" w:hAnsi="Arial" w:cs="Arial"/>
                      <w:sz w:val="20"/>
                      <w:szCs w:val="20"/>
                    </w:rPr>
                    <w:t>48</w:t>
                  </w:r>
                  <w:r>
                    <w:rPr>
                      <w:rFonts w:ascii="Arial" w:hAnsi="Arial" w:cs="Arial"/>
                      <w:sz w:val="20"/>
                      <w:szCs w:val="20"/>
                    </w:rPr>
                    <w:t>)</w:t>
                  </w:r>
                  <w:r w:rsidR="00495F36">
                    <w:rPr>
                      <w:rFonts w:ascii="Arial" w:hAnsi="Arial" w:cs="Arial"/>
                      <w:sz w:val="20"/>
                      <w:szCs w:val="20"/>
                    </w:rPr>
                    <w:t xml:space="preserve"> 7-23-49</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lastRenderedPageBreak/>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0" w:beforeAutospacing="0" w:after="0" w:afterAutospacing="0"/>
                    <w:jc w:val="both"/>
                    <w:rPr>
                      <w:rFonts w:ascii="Arial" w:hAnsi="Arial" w:cs="Arial"/>
                      <w:sz w:val="20"/>
                      <w:szCs w:val="20"/>
                    </w:rPr>
                  </w:pPr>
                  <w:r>
                    <w:rPr>
                      <w:rFonts w:ascii="Arial" w:hAnsi="Arial" w:cs="Arial"/>
                      <w:sz w:val="20"/>
                      <w:szCs w:val="20"/>
                    </w:rPr>
                    <w:t xml:space="preserve">Информация о проведении личного приема граждан в Администрации </w:t>
                  </w:r>
                  <w:proofErr w:type="spellStart"/>
                  <w:r w:rsidR="00495F36">
                    <w:rPr>
                      <w:rFonts w:ascii="Arial" w:hAnsi="Arial" w:cs="Arial"/>
                      <w:sz w:val="20"/>
                      <w:szCs w:val="20"/>
                    </w:rPr>
                    <w:t>Веретенинского</w:t>
                  </w:r>
                  <w:proofErr w:type="spellEnd"/>
                  <w:r w:rsidR="00495F36">
                    <w:rPr>
                      <w:rFonts w:ascii="Arial" w:hAnsi="Arial" w:cs="Arial"/>
                      <w:sz w:val="20"/>
                      <w:szCs w:val="20"/>
                    </w:rPr>
                    <w:t xml:space="preserve"> сельсовета </w:t>
                  </w:r>
                  <w:proofErr w:type="spellStart"/>
                  <w:r w:rsidR="00495F36">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графике работы, справочных телефонных номерах, адресах электронной почты, размещена на официально</w:t>
                  </w:r>
                  <w:r w:rsidR="00495F36">
                    <w:rPr>
                      <w:rFonts w:ascii="Arial" w:hAnsi="Arial" w:cs="Arial"/>
                      <w:sz w:val="20"/>
                      <w:szCs w:val="20"/>
                    </w:rPr>
                    <w:t xml:space="preserve">м сайте Администрации </w:t>
                  </w:r>
                  <w:proofErr w:type="spellStart"/>
                  <w:proofErr w:type="gramStart"/>
                  <w:r w:rsidR="00495F36">
                    <w:rPr>
                      <w:rFonts w:ascii="Arial" w:hAnsi="Arial" w:cs="Arial"/>
                      <w:sz w:val="20"/>
                      <w:szCs w:val="20"/>
                    </w:rPr>
                    <w:t>Железногорского</w:t>
                  </w:r>
                  <w:proofErr w:type="spellEnd"/>
                  <w:r w:rsidR="00495F36">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в информационно-телекоммуникационной сети "Интернет" (далее - сеть "Инте</w:t>
                  </w:r>
                  <w:r w:rsidR="004C2FE7">
                    <w:rPr>
                      <w:rFonts w:ascii="Arial" w:hAnsi="Arial" w:cs="Arial"/>
                      <w:sz w:val="20"/>
                      <w:szCs w:val="20"/>
                    </w:rPr>
                    <w:t xml:space="preserve">рнет")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Информацию о месте нахождения, графике работы и ходе рассмотрения обращений граждане могут получить:</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в устной форме от уполномоченных на то сотрудников в Администрации </w:t>
                  </w:r>
                  <w:proofErr w:type="spellStart"/>
                  <w:r w:rsidR="00495F36">
                    <w:rPr>
                      <w:rFonts w:ascii="Arial" w:hAnsi="Arial" w:cs="Arial"/>
                      <w:sz w:val="20"/>
                      <w:szCs w:val="20"/>
                    </w:rPr>
                    <w:t>Веретенинского</w:t>
                  </w:r>
                  <w:proofErr w:type="spellEnd"/>
                  <w:r w:rsidR="00495F36">
                    <w:rPr>
                      <w:rFonts w:ascii="Arial" w:hAnsi="Arial" w:cs="Arial"/>
                      <w:sz w:val="20"/>
                      <w:szCs w:val="20"/>
                    </w:rPr>
                    <w:t xml:space="preserve"> сельсовета </w:t>
                  </w:r>
                  <w:proofErr w:type="spellStart"/>
                  <w:r w:rsidR="00495F36">
                    <w:rPr>
                      <w:rFonts w:ascii="Arial" w:hAnsi="Arial" w:cs="Arial"/>
                      <w:sz w:val="20"/>
                      <w:szCs w:val="20"/>
                    </w:rPr>
                    <w:t>Железногорского</w:t>
                  </w:r>
                  <w:proofErr w:type="spellEnd"/>
                  <w:r>
                    <w:rPr>
                      <w:rFonts w:ascii="Arial" w:hAnsi="Arial" w:cs="Arial"/>
                      <w:sz w:val="20"/>
                      <w:szCs w:val="20"/>
                    </w:rPr>
                    <w:t xml:space="preserve"> района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по справочн</w:t>
                  </w:r>
                  <w:r w:rsidR="00495F36">
                    <w:rPr>
                      <w:rFonts w:ascii="Arial" w:hAnsi="Arial" w:cs="Arial"/>
                      <w:sz w:val="20"/>
                      <w:szCs w:val="20"/>
                    </w:rPr>
                    <w:t>о</w:t>
                  </w:r>
                  <w:r>
                    <w:rPr>
                      <w:rFonts w:ascii="Arial" w:hAnsi="Arial" w:cs="Arial"/>
                      <w:sz w:val="20"/>
                      <w:szCs w:val="20"/>
                    </w:rPr>
                    <w:t xml:space="preserve">му телефону </w:t>
                  </w:r>
                  <w:r w:rsidR="00495F36">
                    <w:rPr>
                      <w:rFonts w:ascii="Arial" w:hAnsi="Arial" w:cs="Arial"/>
                      <w:sz w:val="20"/>
                      <w:szCs w:val="20"/>
                    </w:rPr>
                    <w:t>7-23-49; 7-23-35</w:t>
                  </w:r>
                  <w:r>
                    <w:rPr>
                      <w:rFonts w:ascii="Arial" w:hAnsi="Arial" w:cs="Arial"/>
                      <w:sz w:val="20"/>
                      <w:szCs w:val="20"/>
                    </w:rPr>
                    <w:t>;</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 письменной форме по почте, в форме электронного документа;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на официальном сайте Администрации </w:t>
                  </w:r>
                  <w:proofErr w:type="spellStart"/>
                  <w:r w:rsidR="00495F36">
                    <w:rPr>
                      <w:rFonts w:ascii="Arial" w:hAnsi="Arial" w:cs="Arial"/>
                      <w:sz w:val="20"/>
                      <w:szCs w:val="20"/>
                    </w:rPr>
                    <w:t>Веретенинского</w:t>
                  </w:r>
                  <w:proofErr w:type="spellEnd"/>
                  <w:r w:rsidR="00495F36">
                    <w:rPr>
                      <w:rFonts w:ascii="Arial" w:hAnsi="Arial" w:cs="Arial"/>
                      <w:sz w:val="20"/>
                      <w:szCs w:val="20"/>
                    </w:rPr>
                    <w:t xml:space="preserve"> сельсовета </w:t>
                  </w:r>
                  <w:proofErr w:type="spellStart"/>
                  <w:proofErr w:type="gramStart"/>
                  <w:r w:rsidR="00495F36">
                    <w:rPr>
                      <w:rFonts w:ascii="Arial" w:hAnsi="Arial" w:cs="Arial"/>
                      <w:sz w:val="20"/>
                      <w:szCs w:val="20"/>
                    </w:rPr>
                    <w:t>Железногорского</w:t>
                  </w:r>
                  <w:proofErr w:type="spellEnd"/>
                  <w:r w:rsidR="00495F36">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в сети "Интернет".</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Прием граждан должностными лицами в Администрации </w:t>
                  </w:r>
                  <w:proofErr w:type="spellStart"/>
                  <w:r w:rsidR="00495F36">
                    <w:rPr>
                      <w:rFonts w:ascii="Arial" w:hAnsi="Arial" w:cs="Arial"/>
                      <w:sz w:val="20"/>
                      <w:szCs w:val="20"/>
                    </w:rPr>
                    <w:t>Веретенинскогосельсовета</w:t>
                  </w:r>
                  <w:proofErr w:type="spellEnd"/>
                  <w:r w:rsidR="00495F36">
                    <w:rPr>
                      <w:rFonts w:ascii="Arial" w:hAnsi="Arial" w:cs="Arial"/>
                      <w:sz w:val="20"/>
                      <w:szCs w:val="20"/>
                    </w:rPr>
                    <w:t xml:space="preserve"> </w:t>
                  </w:r>
                  <w:proofErr w:type="spellStart"/>
                  <w:proofErr w:type="gramStart"/>
                  <w:r w:rsidR="00495F36">
                    <w:rPr>
                      <w:rFonts w:ascii="Arial" w:hAnsi="Arial" w:cs="Arial"/>
                      <w:sz w:val="20"/>
                      <w:szCs w:val="20"/>
                    </w:rPr>
                    <w:t>Железногорского</w:t>
                  </w:r>
                  <w:proofErr w:type="spellEnd"/>
                  <w:r w:rsidR="00495F36">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осуществляется ежедневно с </w:t>
                  </w:r>
                  <w:r w:rsidR="00F011FD">
                    <w:rPr>
                      <w:rFonts w:ascii="Arial" w:hAnsi="Arial" w:cs="Arial"/>
                      <w:sz w:val="20"/>
                      <w:szCs w:val="20"/>
                    </w:rPr>
                    <w:t>8</w:t>
                  </w:r>
                  <w:bookmarkStart w:id="0" w:name="_GoBack"/>
                  <w:bookmarkEnd w:id="0"/>
                  <w:r>
                    <w:rPr>
                      <w:rFonts w:ascii="Arial" w:hAnsi="Arial" w:cs="Arial"/>
                      <w:sz w:val="20"/>
                      <w:szCs w:val="20"/>
                    </w:rPr>
                    <w:t>.00 до 1</w:t>
                  </w:r>
                  <w:r w:rsidR="00495F36">
                    <w:rPr>
                      <w:rFonts w:ascii="Arial" w:hAnsi="Arial" w:cs="Arial"/>
                      <w:sz w:val="20"/>
                      <w:szCs w:val="20"/>
                    </w:rPr>
                    <w:t>2</w:t>
                  </w:r>
                  <w:r>
                    <w:rPr>
                      <w:rFonts w:ascii="Arial" w:hAnsi="Arial" w:cs="Arial"/>
                      <w:sz w:val="20"/>
                      <w:szCs w:val="20"/>
                    </w:rPr>
                    <w:t xml:space="preserve">.00 (кроме субботы и воскресенья) в соответствии с графиком, утверждаемым Главой </w:t>
                  </w:r>
                  <w:proofErr w:type="spellStart"/>
                  <w:r w:rsidR="00495F36">
                    <w:rPr>
                      <w:rFonts w:ascii="Arial" w:hAnsi="Arial" w:cs="Arial"/>
                      <w:sz w:val="20"/>
                      <w:szCs w:val="20"/>
                    </w:rPr>
                    <w:t>Веретенинского</w:t>
                  </w:r>
                  <w:proofErr w:type="spellEnd"/>
                  <w:r w:rsidR="00495F36">
                    <w:rPr>
                      <w:rFonts w:ascii="Arial" w:hAnsi="Arial" w:cs="Arial"/>
                      <w:sz w:val="20"/>
                      <w:szCs w:val="20"/>
                    </w:rPr>
                    <w:t xml:space="preserve"> сельсовета </w:t>
                  </w:r>
                  <w:proofErr w:type="spellStart"/>
                  <w:r w:rsidR="00495F36">
                    <w:rPr>
                      <w:rFonts w:ascii="Arial" w:hAnsi="Arial" w:cs="Arial"/>
                      <w:sz w:val="20"/>
                      <w:szCs w:val="20"/>
                    </w:rPr>
                    <w:t>Железногорского</w:t>
                  </w:r>
                  <w:proofErr w:type="spellEnd"/>
                  <w:r w:rsidR="00495F36">
                    <w:rPr>
                      <w:rFonts w:ascii="Arial" w:hAnsi="Arial" w:cs="Arial"/>
                      <w:sz w:val="20"/>
                      <w:szCs w:val="20"/>
                    </w:rPr>
                    <w:t xml:space="preserve"> </w:t>
                  </w:r>
                  <w:r>
                    <w:rPr>
                      <w:rFonts w:ascii="Arial" w:hAnsi="Arial" w:cs="Arial"/>
                      <w:sz w:val="20"/>
                      <w:szCs w:val="20"/>
                    </w:rPr>
                    <w:t>района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Информация о порядке рассмотрения обращений граждан размещается на официальном сайте Администрации</w:t>
                  </w:r>
                  <w:r w:rsidR="00495F36">
                    <w:rPr>
                      <w:rFonts w:ascii="Arial" w:hAnsi="Arial" w:cs="Arial"/>
                      <w:sz w:val="20"/>
                      <w:szCs w:val="20"/>
                    </w:rPr>
                    <w:t xml:space="preserve"> </w:t>
                  </w:r>
                  <w:proofErr w:type="spellStart"/>
                  <w:r w:rsidR="00495F36">
                    <w:rPr>
                      <w:rFonts w:ascii="Arial" w:hAnsi="Arial" w:cs="Arial"/>
                      <w:sz w:val="20"/>
                      <w:szCs w:val="20"/>
                    </w:rPr>
                    <w:t>Веретенинского</w:t>
                  </w:r>
                  <w:proofErr w:type="spellEnd"/>
                  <w:r w:rsidR="00495F36">
                    <w:rPr>
                      <w:rFonts w:ascii="Arial" w:hAnsi="Arial" w:cs="Arial"/>
                      <w:sz w:val="20"/>
                      <w:szCs w:val="20"/>
                    </w:rPr>
                    <w:t xml:space="preserve"> сельсовета </w:t>
                  </w:r>
                  <w:proofErr w:type="spellStart"/>
                  <w:proofErr w:type="gramStart"/>
                  <w:r w:rsidR="00495F36">
                    <w:rPr>
                      <w:rFonts w:ascii="Arial" w:hAnsi="Arial" w:cs="Arial"/>
                      <w:sz w:val="20"/>
                      <w:szCs w:val="20"/>
                    </w:rPr>
                    <w:t>Железногорского</w:t>
                  </w:r>
                  <w:proofErr w:type="spellEnd"/>
                  <w:r w:rsidR="00495F36">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в сети "Интернет", в </w:t>
                  </w:r>
                  <w:r w:rsidR="00495F36">
                    <w:rPr>
                      <w:rFonts w:ascii="Arial" w:hAnsi="Arial" w:cs="Arial"/>
                      <w:sz w:val="20"/>
                      <w:szCs w:val="20"/>
                    </w:rPr>
                    <w:t>газете «Веретенинский Вестник»</w:t>
                  </w:r>
                  <w:r>
                    <w:rPr>
                      <w:rFonts w:ascii="Arial" w:hAnsi="Arial" w:cs="Arial"/>
                      <w:sz w:val="20"/>
                      <w:szCs w:val="20"/>
                    </w:rPr>
                    <w:t>.</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На официальном сайте Администрации </w:t>
                  </w:r>
                  <w:proofErr w:type="spellStart"/>
                  <w:r w:rsidR="00495F36">
                    <w:rPr>
                      <w:rFonts w:ascii="Arial" w:hAnsi="Arial" w:cs="Arial"/>
                      <w:sz w:val="20"/>
                      <w:szCs w:val="20"/>
                    </w:rPr>
                    <w:t>Веретенинского</w:t>
                  </w:r>
                  <w:proofErr w:type="spellEnd"/>
                  <w:r w:rsidR="00495F36">
                    <w:rPr>
                      <w:rFonts w:ascii="Arial" w:hAnsi="Arial" w:cs="Arial"/>
                      <w:sz w:val="20"/>
                      <w:szCs w:val="20"/>
                    </w:rPr>
                    <w:t xml:space="preserve"> сельсовета </w:t>
                  </w:r>
                  <w:proofErr w:type="spellStart"/>
                  <w:r w:rsidR="00495F36">
                    <w:rPr>
                      <w:rFonts w:ascii="Arial" w:hAnsi="Arial" w:cs="Arial"/>
                      <w:sz w:val="20"/>
                      <w:szCs w:val="20"/>
                    </w:rPr>
                    <w:t>Железногорского</w:t>
                  </w:r>
                  <w:proofErr w:type="spellEnd"/>
                  <w:r w:rsidR="00495F36">
                    <w:rPr>
                      <w:rFonts w:ascii="Arial" w:hAnsi="Arial" w:cs="Arial"/>
                      <w:sz w:val="20"/>
                      <w:szCs w:val="20"/>
                    </w:rPr>
                    <w:t xml:space="preserve"> </w:t>
                  </w:r>
                  <w:r>
                    <w:rPr>
                      <w:rFonts w:ascii="Arial" w:hAnsi="Arial" w:cs="Arial"/>
                      <w:sz w:val="20"/>
                      <w:szCs w:val="20"/>
                    </w:rPr>
                    <w:t xml:space="preserve">района Курской области в сети "Интернет", </w:t>
                  </w:r>
                  <w:r w:rsidR="00DA15D0">
                    <w:rPr>
                      <w:rFonts w:ascii="Arial" w:hAnsi="Arial" w:cs="Arial"/>
                      <w:sz w:val="20"/>
                      <w:szCs w:val="20"/>
                    </w:rPr>
                    <w:t>в газете «Веретенинский Вестник»</w:t>
                  </w:r>
                  <w:r>
                    <w:rPr>
                      <w:rFonts w:ascii="Arial" w:hAnsi="Arial" w:cs="Arial"/>
                      <w:sz w:val="20"/>
                      <w:szCs w:val="20"/>
                    </w:rPr>
                    <w:t xml:space="preserve"> размещается следующая информация: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место нахождения Администрации </w:t>
                  </w:r>
                  <w:proofErr w:type="spellStart"/>
                  <w:r w:rsidR="00DA15D0">
                    <w:rPr>
                      <w:rFonts w:ascii="Arial" w:hAnsi="Arial" w:cs="Arial"/>
                      <w:sz w:val="20"/>
                      <w:szCs w:val="20"/>
                    </w:rPr>
                    <w:t>Веретенинского</w:t>
                  </w:r>
                  <w:proofErr w:type="spellEnd"/>
                  <w:r w:rsidR="00DA15D0">
                    <w:rPr>
                      <w:rFonts w:ascii="Arial" w:hAnsi="Arial" w:cs="Arial"/>
                      <w:sz w:val="20"/>
                      <w:szCs w:val="20"/>
                    </w:rPr>
                    <w:t xml:space="preserve"> сельсовета </w:t>
                  </w:r>
                  <w:proofErr w:type="spellStart"/>
                  <w:proofErr w:type="gramStart"/>
                  <w:r w:rsidR="00DA15D0">
                    <w:rPr>
                      <w:rFonts w:ascii="Arial" w:hAnsi="Arial" w:cs="Arial"/>
                      <w:sz w:val="20"/>
                      <w:szCs w:val="20"/>
                    </w:rPr>
                    <w:t>Железногорского</w:t>
                  </w:r>
                  <w:proofErr w:type="spellEnd"/>
                  <w:r w:rsidR="00DA15D0">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графики приемов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помещение для осуществления приема письменных обращений граждан, приема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номера телефонов для справок, адреса электронной почты, официального сайта в сети "Интернет";</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описание процедур рассмотрения обращений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перечень причин для отказа в рассмотрении обращений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Стенды, содержащие информацию о графике приема граждан, размещаются при входе в помещение.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center"/>
                    <w:rPr>
                      <w:rFonts w:ascii="Arial" w:hAnsi="Arial" w:cs="Arial"/>
                      <w:sz w:val="20"/>
                      <w:szCs w:val="20"/>
                    </w:rPr>
                  </w:pPr>
                  <w:r>
                    <w:rPr>
                      <w:rStyle w:val="af1"/>
                      <w:rFonts w:ascii="Arial" w:hAnsi="Arial" w:cs="Arial"/>
                      <w:sz w:val="20"/>
                      <w:szCs w:val="20"/>
                    </w:rPr>
                    <w:t xml:space="preserve">II. Организация рассмотрения обращений граждан в Администрации </w:t>
                  </w:r>
                  <w:proofErr w:type="spellStart"/>
                  <w:r w:rsidR="00DA15D0">
                    <w:rPr>
                      <w:rStyle w:val="af1"/>
                      <w:rFonts w:ascii="Arial" w:hAnsi="Arial" w:cs="Arial"/>
                      <w:sz w:val="20"/>
                      <w:szCs w:val="20"/>
                    </w:rPr>
                    <w:t>Веретенинского</w:t>
                  </w:r>
                  <w:proofErr w:type="spellEnd"/>
                  <w:r w:rsidR="00DA15D0">
                    <w:rPr>
                      <w:rStyle w:val="af1"/>
                      <w:rFonts w:ascii="Arial" w:hAnsi="Arial" w:cs="Arial"/>
                      <w:sz w:val="20"/>
                      <w:szCs w:val="20"/>
                    </w:rPr>
                    <w:t xml:space="preserve"> сельсовета </w:t>
                  </w:r>
                  <w:proofErr w:type="spellStart"/>
                  <w:proofErr w:type="gramStart"/>
                  <w:r w:rsidR="00DA15D0">
                    <w:rPr>
                      <w:rStyle w:val="af1"/>
                      <w:rFonts w:ascii="Arial" w:hAnsi="Arial" w:cs="Arial"/>
                      <w:sz w:val="20"/>
                      <w:szCs w:val="20"/>
                    </w:rPr>
                    <w:t>Железногорского</w:t>
                  </w:r>
                  <w:proofErr w:type="spellEnd"/>
                  <w:r w:rsidR="00DA15D0">
                    <w:rPr>
                      <w:rStyle w:val="af1"/>
                      <w:rFonts w:ascii="Arial" w:hAnsi="Arial" w:cs="Arial"/>
                      <w:sz w:val="20"/>
                      <w:szCs w:val="20"/>
                    </w:rPr>
                    <w:t xml:space="preserve"> </w:t>
                  </w:r>
                  <w:r>
                    <w:rPr>
                      <w:rStyle w:val="af1"/>
                      <w:rFonts w:ascii="Arial" w:hAnsi="Arial" w:cs="Arial"/>
                      <w:sz w:val="20"/>
                      <w:szCs w:val="20"/>
                    </w:rPr>
                    <w:t xml:space="preserve"> района</w:t>
                  </w:r>
                  <w:proofErr w:type="gramEnd"/>
                  <w:r>
                    <w:rPr>
                      <w:rStyle w:val="af1"/>
                      <w:rFonts w:ascii="Arial" w:hAnsi="Arial" w:cs="Arial"/>
                      <w:sz w:val="20"/>
                      <w:szCs w:val="20"/>
                    </w:rPr>
                    <w:t xml:space="preserve">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2.1. Рассмотрение обращений граждан в Администрации </w:t>
                  </w:r>
                  <w:proofErr w:type="spellStart"/>
                  <w:r w:rsidR="00DA15D0">
                    <w:rPr>
                      <w:rFonts w:ascii="Arial" w:hAnsi="Arial" w:cs="Arial"/>
                      <w:sz w:val="20"/>
                      <w:szCs w:val="20"/>
                    </w:rPr>
                    <w:t>Веретенинского</w:t>
                  </w:r>
                  <w:proofErr w:type="spellEnd"/>
                  <w:r w:rsidR="00DA15D0">
                    <w:rPr>
                      <w:rFonts w:ascii="Arial" w:hAnsi="Arial" w:cs="Arial"/>
                      <w:sz w:val="20"/>
                      <w:szCs w:val="20"/>
                    </w:rPr>
                    <w:t xml:space="preserve"> сельсовета </w:t>
                  </w:r>
                  <w:proofErr w:type="spellStart"/>
                  <w:proofErr w:type="gramStart"/>
                  <w:r w:rsidR="00DA15D0">
                    <w:rPr>
                      <w:rFonts w:ascii="Arial" w:hAnsi="Arial" w:cs="Arial"/>
                      <w:sz w:val="20"/>
                      <w:szCs w:val="20"/>
                    </w:rPr>
                    <w:t>Железногорского</w:t>
                  </w:r>
                  <w:proofErr w:type="spellEnd"/>
                  <w:r w:rsidR="00DA15D0">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осуществляют должностные лица Администрации </w:t>
                  </w:r>
                  <w:proofErr w:type="spellStart"/>
                  <w:r w:rsidR="00DA15D0">
                    <w:rPr>
                      <w:rFonts w:ascii="Arial" w:hAnsi="Arial" w:cs="Arial"/>
                      <w:sz w:val="20"/>
                      <w:szCs w:val="20"/>
                    </w:rPr>
                    <w:t>Веретенинского</w:t>
                  </w:r>
                  <w:proofErr w:type="spellEnd"/>
                  <w:r w:rsidR="00DA15D0">
                    <w:rPr>
                      <w:rFonts w:ascii="Arial" w:hAnsi="Arial" w:cs="Arial"/>
                      <w:sz w:val="20"/>
                      <w:szCs w:val="20"/>
                    </w:rPr>
                    <w:t xml:space="preserve"> сельсовета </w:t>
                  </w:r>
                  <w:proofErr w:type="spellStart"/>
                  <w:r w:rsidR="00DA15D0">
                    <w:rPr>
                      <w:rFonts w:ascii="Arial" w:hAnsi="Arial" w:cs="Arial"/>
                      <w:sz w:val="20"/>
                      <w:szCs w:val="20"/>
                    </w:rPr>
                    <w:t>Железногорского</w:t>
                  </w:r>
                  <w:proofErr w:type="spellEnd"/>
                  <w:r w:rsidR="00DA15D0">
                    <w:rPr>
                      <w:rFonts w:ascii="Arial" w:hAnsi="Arial" w:cs="Arial"/>
                      <w:sz w:val="20"/>
                      <w:szCs w:val="20"/>
                    </w:rPr>
                    <w:t xml:space="preserve"> </w:t>
                  </w:r>
                  <w:r>
                    <w:rPr>
                      <w:rFonts w:ascii="Arial" w:hAnsi="Arial" w:cs="Arial"/>
                      <w:sz w:val="20"/>
                      <w:szCs w:val="20"/>
                    </w:rPr>
                    <w:t>района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lastRenderedPageBreak/>
                    <w:t>2.2. Рассмотрению подлежат обращения, поступившие в Администрацию</w:t>
                  </w:r>
                  <w:r w:rsidR="00DA15D0">
                    <w:rPr>
                      <w:rFonts w:ascii="Arial" w:hAnsi="Arial" w:cs="Arial"/>
                      <w:sz w:val="20"/>
                      <w:szCs w:val="20"/>
                    </w:rPr>
                    <w:t xml:space="preserve"> </w:t>
                  </w:r>
                  <w:proofErr w:type="spellStart"/>
                  <w:r w:rsidR="00DA15D0">
                    <w:rPr>
                      <w:rFonts w:ascii="Arial" w:hAnsi="Arial" w:cs="Arial"/>
                      <w:sz w:val="20"/>
                      <w:szCs w:val="20"/>
                    </w:rPr>
                    <w:t>Веретенинского</w:t>
                  </w:r>
                  <w:proofErr w:type="spellEnd"/>
                  <w:r w:rsidR="00DA15D0">
                    <w:rPr>
                      <w:rFonts w:ascii="Arial" w:hAnsi="Arial" w:cs="Arial"/>
                      <w:sz w:val="20"/>
                      <w:szCs w:val="20"/>
                    </w:rPr>
                    <w:t xml:space="preserve"> сельсовета </w:t>
                  </w:r>
                  <w:proofErr w:type="spellStart"/>
                  <w:proofErr w:type="gramStart"/>
                  <w:r w:rsidR="00DA15D0">
                    <w:rPr>
                      <w:rFonts w:ascii="Arial" w:hAnsi="Arial" w:cs="Arial"/>
                      <w:sz w:val="20"/>
                      <w:szCs w:val="20"/>
                    </w:rPr>
                    <w:t>Железногорского</w:t>
                  </w:r>
                  <w:proofErr w:type="spellEnd"/>
                  <w:r w:rsidR="00DA15D0">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по почте;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по информационным системам общего пользования;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доставленные гражданами лично в Администраци</w:t>
                  </w:r>
                  <w:r w:rsidR="00DA15D0">
                    <w:rPr>
                      <w:rFonts w:ascii="Arial" w:hAnsi="Arial" w:cs="Arial"/>
                      <w:sz w:val="20"/>
                      <w:szCs w:val="20"/>
                    </w:rPr>
                    <w:t>ю</w:t>
                  </w:r>
                  <w:r>
                    <w:rPr>
                      <w:rFonts w:ascii="Arial" w:hAnsi="Arial" w:cs="Arial"/>
                      <w:sz w:val="20"/>
                      <w:szCs w:val="20"/>
                    </w:rPr>
                    <w:t xml:space="preserve"> </w:t>
                  </w:r>
                  <w:proofErr w:type="spellStart"/>
                  <w:r w:rsidR="00DA15D0">
                    <w:rPr>
                      <w:rFonts w:ascii="Arial" w:hAnsi="Arial" w:cs="Arial"/>
                      <w:sz w:val="20"/>
                      <w:szCs w:val="20"/>
                    </w:rPr>
                    <w:t>Веретенинского</w:t>
                  </w:r>
                  <w:proofErr w:type="spellEnd"/>
                  <w:r w:rsidR="00DA15D0">
                    <w:rPr>
                      <w:rFonts w:ascii="Arial" w:hAnsi="Arial" w:cs="Arial"/>
                      <w:sz w:val="20"/>
                      <w:szCs w:val="20"/>
                    </w:rPr>
                    <w:t xml:space="preserve"> сельсовета </w:t>
                  </w:r>
                  <w:proofErr w:type="spellStart"/>
                  <w:proofErr w:type="gramStart"/>
                  <w:r w:rsidR="00DA15D0">
                    <w:rPr>
                      <w:rFonts w:ascii="Arial" w:hAnsi="Arial" w:cs="Arial"/>
                      <w:sz w:val="20"/>
                      <w:szCs w:val="20"/>
                    </w:rPr>
                    <w:t>Железногорского</w:t>
                  </w:r>
                  <w:proofErr w:type="spellEnd"/>
                  <w:r w:rsidR="00DA15D0">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во время проведения встреч должностных лиц органов местного самоуправления </w:t>
                  </w:r>
                  <w:proofErr w:type="spellStart"/>
                  <w:r w:rsidR="00DA15D0">
                    <w:rPr>
                      <w:rFonts w:ascii="Arial" w:hAnsi="Arial" w:cs="Arial"/>
                      <w:sz w:val="20"/>
                      <w:szCs w:val="20"/>
                    </w:rPr>
                    <w:t>Веретенинского</w:t>
                  </w:r>
                  <w:proofErr w:type="spellEnd"/>
                  <w:r w:rsidR="00DA15D0">
                    <w:rPr>
                      <w:rFonts w:ascii="Arial" w:hAnsi="Arial" w:cs="Arial"/>
                      <w:sz w:val="20"/>
                      <w:szCs w:val="20"/>
                    </w:rPr>
                    <w:t xml:space="preserve"> сельсовета </w:t>
                  </w:r>
                  <w:proofErr w:type="spellStart"/>
                  <w:r w:rsidR="00DA15D0">
                    <w:rPr>
                      <w:rFonts w:ascii="Arial" w:hAnsi="Arial" w:cs="Arial"/>
                      <w:sz w:val="20"/>
                      <w:szCs w:val="20"/>
                    </w:rPr>
                    <w:t>Железногорского</w:t>
                  </w:r>
                  <w:proofErr w:type="spellEnd"/>
                  <w:r>
                    <w:rPr>
                      <w:rFonts w:ascii="Arial" w:hAnsi="Arial" w:cs="Arial"/>
                      <w:sz w:val="20"/>
                      <w:szCs w:val="20"/>
                    </w:rPr>
                    <w:t xml:space="preserve"> района Курской области с населением;</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во время личного приема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иные обращения.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2.3. Результатом рассмотрения обращений граждан является: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принятие необходимых мер, направленных на восстановление или защиту нарушенных прав, свобод и законных интересов гражданина;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письменный, устный или в форме электронного документа ответ гражданину по существу поставленного в обращении вопроса;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направление обращения гражданина в течение 7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возвращение обращения гражданину в течение 7 дней со дня регистрации, если в обращении обжалуется судебное решение, с разъяснением порядка обжалования данного судебного решения;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принятие решения о безосновательности очередного обращения и прекращении переписки с гражданином, если в нем содержится вопрос, на который ему многократно давались письменные ответы по существу в связи с его ранее направляемыми обращениями, и при этом в обращении не приводятся новые доводы или обстоятельства, о чем уведомляется гражданин, направивший обращение.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Обращение остается без ответа по существу поставленных в нем вопросов если: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 обращении содержатся нецензурные либо оскорбительные выражения, угроза жизни, здоровью и имуществу должностного лица, а также членов его семьи, а гражданину, направившему обращение, сообщается о недопустимости злоупотребления правом;</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текст обращения не поддается прочтению, о чем в течение 7 дней со дня регистрации обращения сообщается гражданину, направившему обращение, если его фамилия и почтовый адрес либо адрес электронной почты поддаются прочтению;</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ответ не может быть дан без разглашения сведений, составляющих государственную или иную охраняемую федеральным законом тайну, о чем сообщается гражданину, направившему обращение;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 обращении не указаны фамилия гражданина, направившего обращение, почтовый адрес или адрес электронной почты, по которым должен быть направлен ответ.</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2.4. Сроки регистрации и рассмотрения обращений:</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lastRenderedPageBreak/>
                    <w:t xml:space="preserve">обращения граждан, поступившие в письменной форме, в форме электронного документа, подлежат регистрации в течение 3 дней с момента их поступления в Администрацию </w:t>
                  </w:r>
                  <w:proofErr w:type="spellStart"/>
                  <w:r w:rsidR="00DA15D0">
                    <w:rPr>
                      <w:rFonts w:ascii="Arial" w:hAnsi="Arial" w:cs="Arial"/>
                      <w:sz w:val="20"/>
                      <w:szCs w:val="20"/>
                    </w:rPr>
                    <w:t>Веретенинского</w:t>
                  </w:r>
                  <w:proofErr w:type="spellEnd"/>
                  <w:r w:rsidR="00DA15D0">
                    <w:rPr>
                      <w:rFonts w:ascii="Arial" w:hAnsi="Arial" w:cs="Arial"/>
                      <w:sz w:val="20"/>
                      <w:szCs w:val="20"/>
                    </w:rPr>
                    <w:t xml:space="preserve"> сельсовета </w:t>
                  </w:r>
                  <w:proofErr w:type="spellStart"/>
                  <w:proofErr w:type="gramStart"/>
                  <w:r w:rsidR="00DA15D0">
                    <w:rPr>
                      <w:rFonts w:ascii="Arial" w:hAnsi="Arial" w:cs="Arial"/>
                      <w:sz w:val="20"/>
                      <w:szCs w:val="20"/>
                    </w:rPr>
                    <w:t>Железногорского</w:t>
                  </w:r>
                  <w:proofErr w:type="spellEnd"/>
                  <w:r w:rsidR="00DA15D0">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срок рассмотрения обращений граждан - 30 дней со дня регистрации обращения;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срок рассмотрения обращения может быть сокращен по решению должностного лица либо уполномоченного на то лица;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обращения граждан, содержащие сведения о возможности наступления аварий, катастроф, иных чрезвычайных ситуаций, защите прав ребенка, регистрируются, направляются и рассматриваются безотлагательно, не позднее 3 рабочих дней со дня поступления обращения;</w:t>
                  </w:r>
                </w:p>
                <w:p w:rsidR="00364B35" w:rsidRDefault="00364B35" w:rsidP="00425A94">
                  <w:pPr>
                    <w:pStyle w:val="af"/>
                    <w:spacing w:before="0" w:beforeAutospacing="0" w:after="0" w:afterAutospacing="0"/>
                    <w:jc w:val="both"/>
                    <w:rPr>
                      <w:rFonts w:ascii="Arial" w:hAnsi="Arial" w:cs="Arial"/>
                      <w:sz w:val="20"/>
                      <w:szCs w:val="20"/>
                    </w:rPr>
                  </w:pPr>
                  <w:r>
                    <w:rPr>
                      <w:rFonts w:ascii="Arial" w:hAnsi="Arial" w:cs="Arial"/>
                      <w:sz w:val="20"/>
                      <w:szCs w:val="20"/>
                    </w:rPr>
                    <w:t>в соответствии со</w:t>
                  </w:r>
                  <w:r>
                    <w:rPr>
                      <w:rStyle w:val="apple-converted-space"/>
                      <w:rFonts w:ascii="Arial" w:hAnsi="Arial" w:cs="Arial"/>
                      <w:sz w:val="20"/>
                      <w:szCs w:val="20"/>
                    </w:rPr>
                    <w:t> </w:t>
                  </w:r>
                  <w:hyperlink r:id="rId11" w:history="1">
                    <w:r>
                      <w:rPr>
                        <w:rStyle w:val="ac"/>
                        <w:rFonts w:ascii="Arial" w:hAnsi="Arial" w:cs="Arial"/>
                        <w:color w:val="2F617F"/>
                        <w:sz w:val="20"/>
                        <w:szCs w:val="20"/>
                      </w:rPr>
                      <w:t>статьей 12</w:t>
                    </w:r>
                  </w:hyperlink>
                  <w:r>
                    <w:rPr>
                      <w:rStyle w:val="apple-converted-space"/>
                      <w:rFonts w:ascii="Arial" w:hAnsi="Arial" w:cs="Arial"/>
                      <w:sz w:val="20"/>
                      <w:szCs w:val="20"/>
                    </w:rPr>
                    <w:t> </w:t>
                  </w:r>
                  <w:r>
                    <w:rPr>
                      <w:rFonts w:ascii="Arial" w:hAnsi="Arial" w:cs="Arial"/>
                      <w:sz w:val="20"/>
                      <w:szCs w:val="20"/>
                    </w:rPr>
                    <w:t>Федерального закона "О порядке рассмотрения обращений граждан Российской Федерации" в исключительных случаях, а также в случае направления запроса о предоставлении необходимых для рассмотрения обращения документов и материалов в другие государственные органы, органы местного самоуправления и иным должностным лицам должностные лица органа местного самоуправления либо уполномоченное на то лицо вправе продлить срок рассмотрения обращения не более чем на 30 дней, уведомив о продлении срока рассмотрения гражданина, направившего обращение;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должностные лица органов ме</w:t>
                  </w:r>
                  <w:r w:rsidR="00DA15D0">
                    <w:rPr>
                      <w:rFonts w:ascii="Arial" w:hAnsi="Arial" w:cs="Arial"/>
                      <w:sz w:val="20"/>
                      <w:szCs w:val="20"/>
                    </w:rPr>
                    <w:t xml:space="preserve">стного самоуправления </w:t>
                  </w:r>
                  <w:proofErr w:type="spellStart"/>
                  <w:r w:rsidR="00DA15D0">
                    <w:rPr>
                      <w:rFonts w:ascii="Arial" w:hAnsi="Arial" w:cs="Arial"/>
                      <w:sz w:val="20"/>
                      <w:szCs w:val="20"/>
                    </w:rPr>
                    <w:t>Веретенинского</w:t>
                  </w:r>
                  <w:proofErr w:type="spellEnd"/>
                  <w:r w:rsidR="00DA15D0">
                    <w:rPr>
                      <w:rFonts w:ascii="Arial" w:hAnsi="Arial" w:cs="Arial"/>
                      <w:sz w:val="20"/>
                      <w:szCs w:val="20"/>
                    </w:rPr>
                    <w:t xml:space="preserve"> сельсовета </w:t>
                  </w:r>
                  <w:proofErr w:type="spellStart"/>
                  <w:proofErr w:type="gramStart"/>
                  <w:r w:rsidR="00DA15D0">
                    <w:rPr>
                      <w:rFonts w:ascii="Arial" w:hAnsi="Arial" w:cs="Arial"/>
                      <w:sz w:val="20"/>
                      <w:szCs w:val="20"/>
                    </w:rPr>
                    <w:t>Железногорского</w:t>
                  </w:r>
                  <w:proofErr w:type="spellEnd"/>
                  <w:r w:rsidR="00DA15D0">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по направленному в установленном порядке запросу обязаны в течение 15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обращение, содержащее вопросы, решение которых не входит в компетенцию органов местного</w:t>
                  </w:r>
                  <w:r w:rsidR="00DA15D0">
                    <w:rPr>
                      <w:rFonts w:ascii="Arial" w:hAnsi="Arial" w:cs="Arial"/>
                      <w:sz w:val="20"/>
                      <w:szCs w:val="20"/>
                    </w:rPr>
                    <w:t xml:space="preserve"> самоуправления </w:t>
                  </w:r>
                  <w:proofErr w:type="spellStart"/>
                  <w:r w:rsidR="00DA15D0">
                    <w:rPr>
                      <w:rFonts w:ascii="Arial" w:hAnsi="Arial" w:cs="Arial"/>
                      <w:sz w:val="20"/>
                      <w:szCs w:val="20"/>
                    </w:rPr>
                    <w:t>Веретенинского</w:t>
                  </w:r>
                  <w:proofErr w:type="spellEnd"/>
                  <w:r w:rsidR="00DA15D0">
                    <w:rPr>
                      <w:rFonts w:ascii="Arial" w:hAnsi="Arial" w:cs="Arial"/>
                      <w:sz w:val="20"/>
                      <w:szCs w:val="20"/>
                    </w:rPr>
                    <w:t xml:space="preserve"> сельсовета </w:t>
                  </w:r>
                  <w:proofErr w:type="spellStart"/>
                  <w:proofErr w:type="gramStart"/>
                  <w:r w:rsidR="00DA15D0">
                    <w:rPr>
                      <w:rFonts w:ascii="Arial" w:hAnsi="Arial" w:cs="Arial"/>
                      <w:sz w:val="20"/>
                      <w:szCs w:val="20"/>
                    </w:rPr>
                    <w:t>Железногорского</w:t>
                  </w:r>
                  <w:proofErr w:type="spellEnd"/>
                  <w:r w:rsidR="00DA15D0">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обращение, в котором обжалуется судебное решение, в течение 7 дней со дня регистрации возвращается гражданину, направившему обращение, с разъяснениями порядка обжалования данного судебного решения.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2.5. Требования к письменному обращению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гражданин в своем письменном обращении в обязательном порядке указывает либо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и (или) адрес электронной почты,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 случае необходимости в подтверждение своих доводов гражданин прилагает к письменному обращению документы и материалы либо их копии;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обращение гражданина в форме электронного документа в обязательном порядке должно содержать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и суть предложения, заявления или жалобы;</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гражданин вправе приложить к обращению, направленному в форме электронного документа (в виде вложения), необходимые документы и материалы в электронной форме либо направить эти документы и материалы или их копии в письменной форме.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center"/>
                    <w:rPr>
                      <w:rFonts w:ascii="Arial" w:hAnsi="Arial" w:cs="Arial"/>
                      <w:sz w:val="20"/>
                      <w:szCs w:val="20"/>
                    </w:rPr>
                  </w:pPr>
                  <w:r>
                    <w:rPr>
                      <w:rStyle w:val="af1"/>
                      <w:rFonts w:ascii="Arial" w:hAnsi="Arial" w:cs="Arial"/>
                      <w:sz w:val="20"/>
                      <w:szCs w:val="20"/>
                    </w:rPr>
                    <w:t>III. Последовательность действий при работе с обращениями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lastRenderedPageBreak/>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3.1. Прием и регистрация письменного обращения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Прием и регистрация письменных обращений граждан, поступивших:</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в Администрацию </w:t>
                  </w:r>
                  <w:proofErr w:type="spellStart"/>
                  <w:r w:rsidR="00DA15D0">
                    <w:rPr>
                      <w:rFonts w:ascii="Arial" w:hAnsi="Arial" w:cs="Arial"/>
                      <w:sz w:val="20"/>
                      <w:szCs w:val="20"/>
                    </w:rPr>
                    <w:t>Веретенинского</w:t>
                  </w:r>
                  <w:proofErr w:type="spellEnd"/>
                  <w:r w:rsidR="00DA15D0">
                    <w:rPr>
                      <w:rFonts w:ascii="Arial" w:hAnsi="Arial" w:cs="Arial"/>
                      <w:sz w:val="20"/>
                      <w:szCs w:val="20"/>
                    </w:rPr>
                    <w:t xml:space="preserve"> сельсовета </w:t>
                  </w:r>
                  <w:proofErr w:type="spellStart"/>
                  <w:r w:rsidR="00DA15D0">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производится специалистами, ответственными за работу с обращениями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Специалист, ответственный за работу с обращениями граждан, поступившими по почте: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проверяет правильность адресации корреспонденции;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возвращает на почту невскрытыми ошибочно поступившие (не по адресу) письма;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вскрывает конверты, проверяет наличие в них документов (разорванные документы подклеивает), к тексту письма подкалывает конверт.</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На письменные обращения, в которых при вскрытии не обнаружилось письменного вложения, а также в случаях, когда при вскрытии конвертов обнаружена недостача документов, упомянутых автором письменного обращения, в том числе отсутствуют приложения, прикрепленные файлы, указанные в обращении, поступившем в форме электронного документа, составляется акт, экземпляр акта приобщается к поступившему обращению.</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Прием письменных обращений непосредственно от граждан производится </w:t>
                  </w:r>
                  <w:proofErr w:type="gramStart"/>
                  <w:r w:rsidR="001114B7">
                    <w:rPr>
                      <w:rFonts w:ascii="Arial" w:hAnsi="Arial" w:cs="Arial"/>
                      <w:sz w:val="20"/>
                      <w:szCs w:val="20"/>
                    </w:rPr>
                    <w:t xml:space="preserve">специалистом </w:t>
                  </w:r>
                  <w:r>
                    <w:rPr>
                      <w:rFonts w:ascii="Arial" w:hAnsi="Arial" w:cs="Arial"/>
                      <w:sz w:val="20"/>
                      <w:szCs w:val="20"/>
                    </w:rPr>
                    <w:t xml:space="preserve"> Администрации</w:t>
                  </w:r>
                  <w:proofErr w:type="gramEnd"/>
                  <w:r>
                    <w:rPr>
                      <w:rFonts w:ascii="Arial" w:hAnsi="Arial" w:cs="Arial"/>
                      <w:sz w:val="20"/>
                      <w:szCs w:val="20"/>
                    </w:rPr>
                    <w:t xml:space="preserve"> </w:t>
                  </w:r>
                  <w:proofErr w:type="spellStart"/>
                  <w:r w:rsidR="001114B7">
                    <w:rPr>
                      <w:rFonts w:ascii="Arial" w:hAnsi="Arial" w:cs="Arial"/>
                      <w:sz w:val="20"/>
                      <w:szCs w:val="20"/>
                    </w:rPr>
                    <w:t>Веретенинского</w:t>
                  </w:r>
                  <w:proofErr w:type="spellEnd"/>
                  <w:r w:rsidR="001114B7">
                    <w:rPr>
                      <w:rFonts w:ascii="Arial" w:hAnsi="Arial" w:cs="Arial"/>
                      <w:sz w:val="20"/>
                      <w:szCs w:val="20"/>
                    </w:rPr>
                    <w:t xml:space="preserve"> сельсовета </w:t>
                  </w:r>
                  <w:proofErr w:type="spellStart"/>
                  <w:r w:rsidR="001114B7">
                    <w:rPr>
                      <w:rFonts w:ascii="Arial" w:hAnsi="Arial" w:cs="Arial"/>
                      <w:sz w:val="20"/>
                      <w:szCs w:val="20"/>
                    </w:rPr>
                    <w:t>Железногорского</w:t>
                  </w:r>
                  <w:proofErr w:type="spellEnd"/>
                  <w:r w:rsidR="001114B7">
                    <w:rPr>
                      <w:rFonts w:ascii="Arial" w:hAnsi="Arial" w:cs="Arial"/>
                      <w:sz w:val="20"/>
                      <w:szCs w:val="20"/>
                    </w:rPr>
                    <w:t xml:space="preserve"> </w:t>
                  </w:r>
                  <w:r>
                    <w:rPr>
                      <w:rFonts w:ascii="Arial" w:hAnsi="Arial" w:cs="Arial"/>
                      <w:sz w:val="20"/>
                      <w:szCs w:val="20"/>
                    </w:rPr>
                    <w:t xml:space="preserve"> района Курской области либо специалистами, ответственными за работу с обращениями граждан, на личном приеме граждан должностными лицами Администрации </w:t>
                  </w:r>
                  <w:proofErr w:type="spellStart"/>
                  <w:r w:rsidR="001114B7">
                    <w:rPr>
                      <w:rFonts w:ascii="Arial" w:hAnsi="Arial" w:cs="Arial"/>
                      <w:sz w:val="20"/>
                      <w:szCs w:val="20"/>
                    </w:rPr>
                    <w:t>Веретенинского</w:t>
                  </w:r>
                  <w:proofErr w:type="spellEnd"/>
                  <w:r w:rsidR="001114B7">
                    <w:rPr>
                      <w:rFonts w:ascii="Arial" w:hAnsi="Arial" w:cs="Arial"/>
                      <w:sz w:val="20"/>
                      <w:szCs w:val="20"/>
                    </w:rPr>
                    <w:t xml:space="preserve"> сельсовета </w:t>
                  </w:r>
                  <w:proofErr w:type="spellStart"/>
                  <w:r w:rsidR="001114B7">
                    <w:rPr>
                      <w:rFonts w:ascii="Arial" w:hAnsi="Arial" w:cs="Arial"/>
                      <w:sz w:val="20"/>
                      <w:szCs w:val="20"/>
                    </w:rPr>
                    <w:t>Железногорского</w:t>
                  </w:r>
                  <w:proofErr w:type="spellEnd"/>
                  <w:r w:rsidR="001114B7">
                    <w:rPr>
                      <w:rFonts w:ascii="Arial" w:hAnsi="Arial" w:cs="Arial"/>
                      <w:sz w:val="20"/>
                      <w:szCs w:val="20"/>
                    </w:rPr>
                    <w:t xml:space="preserve"> </w:t>
                  </w:r>
                  <w:r>
                    <w:rPr>
                      <w:rFonts w:ascii="Arial" w:hAnsi="Arial" w:cs="Arial"/>
                      <w:sz w:val="20"/>
                      <w:szCs w:val="20"/>
                    </w:rPr>
                    <w:t xml:space="preserve"> района Курской области, осуществляющими прием согласно утвержденным графикам личного приема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Секретарь либо специалист, ответственный за работу с обращениями граждан, по просьбе обратившегося гражданина на втором экземпляре письменного обращения проставляет штамп с указанием даты приема письменного обращения либо с указанием инициалов уполномоченного на то лица, даты приема письменного обращения.</w:t>
                  </w:r>
                </w:p>
                <w:p w:rsidR="00364B35" w:rsidRDefault="00364B35" w:rsidP="00425A94">
                  <w:pPr>
                    <w:pStyle w:val="af"/>
                    <w:spacing w:before="0" w:beforeAutospacing="0" w:after="0" w:afterAutospacing="0"/>
                    <w:jc w:val="both"/>
                    <w:rPr>
                      <w:rFonts w:ascii="Arial" w:hAnsi="Arial" w:cs="Arial"/>
                      <w:sz w:val="20"/>
                      <w:szCs w:val="20"/>
                    </w:rPr>
                  </w:pPr>
                  <w:r>
                    <w:rPr>
                      <w:rFonts w:ascii="Arial" w:hAnsi="Arial" w:cs="Arial"/>
                      <w:sz w:val="20"/>
                      <w:szCs w:val="20"/>
                    </w:rPr>
                    <w:t>Специалист, ответственный за работу с обращениями граждан, проверяет правильность оформления письменного обращения в соответствии с</w:t>
                  </w:r>
                  <w:r>
                    <w:rPr>
                      <w:rStyle w:val="apple-converted-space"/>
                      <w:rFonts w:ascii="Arial" w:hAnsi="Arial" w:cs="Arial"/>
                      <w:sz w:val="20"/>
                      <w:szCs w:val="20"/>
                    </w:rPr>
                    <w:t> </w:t>
                  </w:r>
                  <w:hyperlink r:id="rId12" w:anchor="Par38" w:history="1">
                    <w:r>
                      <w:rPr>
                        <w:rStyle w:val="ac"/>
                        <w:rFonts w:ascii="Arial" w:hAnsi="Arial" w:cs="Arial"/>
                        <w:color w:val="2F617F"/>
                        <w:sz w:val="20"/>
                        <w:szCs w:val="20"/>
                      </w:rPr>
                      <w:t>пунктом 2.5</w:t>
                    </w:r>
                  </w:hyperlink>
                  <w:r>
                    <w:rPr>
                      <w:rFonts w:ascii="Arial" w:hAnsi="Arial" w:cs="Arial"/>
                      <w:sz w:val="20"/>
                      <w:szCs w:val="20"/>
                    </w:rPr>
                    <w:t>настоящего Порядка.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Секретарь либо специалист, ответственный за работу с обращениями граждан,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должен, не вскрывая конверт, сообщить об этом </w:t>
                  </w:r>
                  <w:proofErr w:type="gramStart"/>
                  <w:r>
                    <w:rPr>
                      <w:rFonts w:ascii="Arial" w:hAnsi="Arial" w:cs="Arial"/>
                      <w:sz w:val="20"/>
                      <w:szCs w:val="20"/>
                    </w:rPr>
                    <w:t>с руководителю</w:t>
                  </w:r>
                  <w:proofErr w:type="gramEnd"/>
                  <w:r>
                    <w:rPr>
                      <w:rFonts w:ascii="Arial" w:hAnsi="Arial" w:cs="Arial"/>
                      <w:sz w:val="20"/>
                      <w:szCs w:val="20"/>
                    </w:rPr>
                    <w:t xml:space="preserve"> и принять необходимые меры безопасности.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Письменные обращения граждан с пометкой "лично" передаются адресату без вскрытия конверта (пакета).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 случае если письменное обращение, поступившее с пометкой "лично", не является письмом личного характера, получатель должен передать его для регистрации в установленном порядке.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Обращения, поступившие в форме электронного документа, переносятся на бумажный носитель и рассматриваются как письменное обращение.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Специалист, ответственный за работу с обращениями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на лицевой стороне первого листа обращения в правом верхнем свободном углу проставляет регистрационный штамп с указанием: регистрационного номера. В случае, если место, предназначенное для штампа, занято текстом обращения, штамп может быть проставлен в ином месте, обеспечивающем его прочтение, кроме левого верхнего угла обращения;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указывает в регистрационном журнале фамилию и инициалы заявителя (в именительном падеже) и его адрес. Если обращение подписано двумя и более авторами, то регистрируются </w:t>
                  </w:r>
                  <w:r>
                    <w:rPr>
                      <w:rFonts w:ascii="Arial" w:hAnsi="Arial" w:cs="Arial"/>
                      <w:sz w:val="20"/>
                      <w:szCs w:val="20"/>
                    </w:rPr>
                    <w:lastRenderedPageBreak/>
                    <w:t>первые два, в том числе автор, в адрес которого просят направить ответ. Такое обращение считается коллективным;</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указывает социальное положение и льготную категорию (в случае наличия) заявителя;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отмечает вид обращения (письмо, телеграмма, доставлено лично, поступило в форме электронного документа и т.п.), указывает, откуда поступило обращение (из Администрации Президента Российской Федерации, Аппарата Правительства Российской Федерации и т.д.);</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отмечает тип обращения (заявление, жалоба, предложение);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кратко формулирует суть обращения;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проставляет шифр темы обращения согласно действующему классификатору тем обращений;</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отделяет от обращения, в случае поступления, денежные купюры, паспорта, ценные бумаги, иные подлинные документы (при необходимости снимает с них копии) и обеспечивает их возврат заявителю;</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3.2. Направление обращения на рассмотрение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Специалист, ответственный за работу с обращениями граждан, пер</w:t>
                  </w:r>
                  <w:r w:rsidR="001114B7">
                    <w:rPr>
                      <w:rFonts w:ascii="Arial" w:hAnsi="Arial" w:cs="Arial"/>
                      <w:sz w:val="20"/>
                      <w:szCs w:val="20"/>
                    </w:rPr>
                    <w:t>едает обращение Главе</w:t>
                  </w:r>
                  <w:r>
                    <w:rPr>
                      <w:rFonts w:ascii="Arial" w:hAnsi="Arial" w:cs="Arial"/>
                      <w:sz w:val="20"/>
                      <w:szCs w:val="20"/>
                    </w:rPr>
                    <w:t xml:space="preserve"> </w:t>
                  </w:r>
                  <w:proofErr w:type="spellStart"/>
                  <w:r w:rsidR="001114B7">
                    <w:rPr>
                      <w:rFonts w:ascii="Arial" w:hAnsi="Arial" w:cs="Arial"/>
                      <w:sz w:val="20"/>
                      <w:szCs w:val="20"/>
                    </w:rPr>
                    <w:t>Веретенинского</w:t>
                  </w:r>
                  <w:proofErr w:type="spellEnd"/>
                  <w:r w:rsidR="001114B7">
                    <w:rPr>
                      <w:rFonts w:ascii="Arial" w:hAnsi="Arial" w:cs="Arial"/>
                      <w:sz w:val="20"/>
                      <w:szCs w:val="20"/>
                    </w:rPr>
                    <w:t xml:space="preserve"> сельсовета </w:t>
                  </w:r>
                  <w:proofErr w:type="spellStart"/>
                  <w:r w:rsidR="001114B7">
                    <w:rPr>
                      <w:rFonts w:ascii="Arial" w:hAnsi="Arial" w:cs="Arial"/>
                      <w:sz w:val="20"/>
                      <w:szCs w:val="20"/>
                    </w:rPr>
                    <w:t>Железногорского</w:t>
                  </w:r>
                  <w:proofErr w:type="spellEnd"/>
                  <w:r w:rsidR="001114B7">
                    <w:rPr>
                      <w:rFonts w:ascii="Arial" w:hAnsi="Arial" w:cs="Arial"/>
                      <w:sz w:val="20"/>
                      <w:szCs w:val="20"/>
                    </w:rPr>
                    <w:t xml:space="preserve"> </w:t>
                  </w:r>
                  <w:r>
                    <w:rPr>
                      <w:rFonts w:ascii="Arial" w:hAnsi="Arial" w:cs="Arial"/>
                      <w:sz w:val="20"/>
                      <w:szCs w:val="20"/>
                    </w:rPr>
                    <w:t>района Курской области либо уполномоченному на то лицу на подпись и формулировку поручения.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Поручение должно содержать: фамилию и инициалы должностного лица, которому дается поручение, лаконично сформулированный текст, предписывающий действие и срок исполнения, подпись руководителя с расшифровкой и датой. Поручение может состоять из нескольких частей, предписывающих каждому исполнителю самостоятельное действие и срок исполнения поручения.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Если в поручении предусматривается несколько исполнителей, то определяется ответственный исполнитель с обозначением "ответственный" или "обобщение", который указывается первым. Ответ автору обращения предоставляется этим должностным лицом. Соисполнители поручения предоставляют ответственному исполнителю свои предложения (результаты исполнения поручения) не позднее 10 календарных дней до истечения срока, установленного для исполнения поручения.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Должностное лицо, подписывающее поручение о рассмотрении обращения: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 случае согласия с проектом поручения - подписывает поручение, в том числе в форме электронного документа;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 случае несогласия - возвращает специалисту, ответственному за работу с обращениями граждан, для внесения изменений в соответствующее поручение. После внесения изменений подписывает поручение о рассмотрении обращения.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Специалист, ответственный за отправку корреспонденции: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направляет подписанное поручение о рассмотрении обращения соответствующему исполнителю п</w:t>
                  </w:r>
                  <w:r w:rsidR="001114B7">
                    <w:rPr>
                      <w:rFonts w:ascii="Arial" w:hAnsi="Arial" w:cs="Arial"/>
                      <w:sz w:val="20"/>
                      <w:szCs w:val="20"/>
                    </w:rPr>
                    <w:t xml:space="preserve">о почте, в электронной форме </w:t>
                  </w:r>
                  <w:r>
                    <w:rPr>
                      <w:rFonts w:ascii="Arial" w:hAnsi="Arial" w:cs="Arial"/>
                      <w:sz w:val="20"/>
                      <w:szCs w:val="20"/>
                    </w:rPr>
                    <w:t>или передает под роспись лично;</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Должностное лицо, в адрес которого направлено поручение о рассмотрении обращения (исполнитель), принимает решение о рассмотрении данного обращения.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Обращения граждан, поступившие от Президента Российской Федерации, Председателя Правительства Российской Федерации или их заместителей, руководителя Администрации Президента Российской Федерации,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иных федеральных органов, Курской областной Думы, Губернатора </w:t>
                  </w:r>
                  <w:r>
                    <w:rPr>
                      <w:rFonts w:ascii="Arial" w:hAnsi="Arial" w:cs="Arial"/>
                      <w:sz w:val="20"/>
                      <w:szCs w:val="20"/>
                    </w:rPr>
                    <w:lastRenderedPageBreak/>
                    <w:t xml:space="preserve">Курской области, направляются для рассмотрения Главе </w:t>
                  </w:r>
                  <w:proofErr w:type="spellStart"/>
                  <w:r w:rsidR="001114B7">
                    <w:rPr>
                      <w:rFonts w:ascii="Arial" w:hAnsi="Arial" w:cs="Arial"/>
                      <w:sz w:val="20"/>
                      <w:szCs w:val="20"/>
                    </w:rPr>
                    <w:t>Веретенинского</w:t>
                  </w:r>
                  <w:proofErr w:type="spellEnd"/>
                  <w:r w:rsidR="001114B7">
                    <w:rPr>
                      <w:rFonts w:ascii="Arial" w:hAnsi="Arial" w:cs="Arial"/>
                      <w:sz w:val="20"/>
                      <w:szCs w:val="20"/>
                    </w:rPr>
                    <w:t xml:space="preserve"> сельсовета </w:t>
                  </w:r>
                  <w:proofErr w:type="spellStart"/>
                  <w:r w:rsidR="001114B7">
                    <w:rPr>
                      <w:rFonts w:ascii="Arial" w:hAnsi="Arial" w:cs="Arial"/>
                      <w:sz w:val="20"/>
                      <w:szCs w:val="20"/>
                    </w:rPr>
                    <w:t>Железногорского</w:t>
                  </w:r>
                  <w:proofErr w:type="spellEnd"/>
                  <w:r w:rsidR="001114B7">
                    <w:rPr>
                      <w:rFonts w:ascii="Arial" w:hAnsi="Arial" w:cs="Arial"/>
                      <w:sz w:val="20"/>
                      <w:szCs w:val="20"/>
                    </w:rPr>
                    <w:t xml:space="preserve"> </w:t>
                  </w:r>
                  <w:r>
                    <w:rPr>
                      <w:rFonts w:ascii="Arial" w:hAnsi="Arial" w:cs="Arial"/>
                      <w:sz w:val="20"/>
                      <w:szCs w:val="20"/>
                    </w:rPr>
                    <w:t xml:space="preserve"> района Курской области или его заместителям.</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Запрещается направлять жалобу на рассмотрение в орган местного самоуправления или должностному лицу, решение или действие (бездействие) которых обжалуется.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3.3. Рассмотрение обращения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В соответствии с поручением муниципальные служащие Администрации </w:t>
                  </w:r>
                  <w:proofErr w:type="spellStart"/>
                  <w:r w:rsidR="001114B7">
                    <w:rPr>
                      <w:rFonts w:ascii="Arial" w:hAnsi="Arial" w:cs="Arial"/>
                      <w:sz w:val="20"/>
                      <w:szCs w:val="20"/>
                    </w:rPr>
                    <w:t>Веретенинского</w:t>
                  </w:r>
                  <w:proofErr w:type="spellEnd"/>
                  <w:r w:rsidR="001114B7">
                    <w:rPr>
                      <w:rFonts w:ascii="Arial" w:hAnsi="Arial" w:cs="Arial"/>
                      <w:sz w:val="20"/>
                      <w:szCs w:val="20"/>
                    </w:rPr>
                    <w:t xml:space="preserve"> сельсовета </w:t>
                  </w:r>
                  <w:proofErr w:type="spellStart"/>
                  <w:proofErr w:type="gramStart"/>
                  <w:r w:rsidR="001114B7">
                    <w:rPr>
                      <w:rFonts w:ascii="Arial" w:hAnsi="Arial" w:cs="Arial"/>
                      <w:sz w:val="20"/>
                      <w:szCs w:val="20"/>
                    </w:rPr>
                    <w:t>Железногорского</w:t>
                  </w:r>
                  <w:proofErr w:type="spellEnd"/>
                  <w:r w:rsidR="001114B7">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обеспечивают объективное, всестороннее и своевременное рассмотрение обращений граждан, при необходимости - с участием гражданина, направившего обращение;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принимают обоснованные решения по существу поставленных в обращениях вопросов, обеспечивают выполнение этих решений;</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принимают меры, направленные на восстановление или защиту нарушенных прав, свобод и законных интересов граждан;</w:t>
                  </w:r>
                </w:p>
                <w:p w:rsidR="00364B35" w:rsidRDefault="00364B35" w:rsidP="00425A94">
                  <w:pPr>
                    <w:pStyle w:val="af"/>
                    <w:spacing w:before="0" w:beforeAutospacing="0" w:after="0" w:afterAutospacing="0"/>
                    <w:jc w:val="both"/>
                    <w:rPr>
                      <w:rFonts w:ascii="Arial" w:hAnsi="Arial" w:cs="Arial"/>
                      <w:sz w:val="20"/>
                      <w:szCs w:val="20"/>
                    </w:rPr>
                  </w:pPr>
                  <w:r>
                    <w:rPr>
                      <w:rFonts w:ascii="Arial" w:hAnsi="Arial" w:cs="Arial"/>
                      <w:sz w:val="20"/>
                      <w:szCs w:val="20"/>
                    </w:rPr>
                    <w:t>дают письменный ответ по существу поставленных в обращении вопросов, за исключением случаев, указанных в</w:t>
                  </w:r>
                  <w:r>
                    <w:rPr>
                      <w:rStyle w:val="apple-converted-space"/>
                      <w:rFonts w:ascii="Arial" w:hAnsi="Arial" w:cs="Arial"/>
                      <w:sz w:val="20"/>
                      <w:szCs w:val="20"/>
                    </w:rPr>
                    <w:t> </w:t>
                  </w:r>
                  <w:hyperlink r:id="rId13" w:history="1">
                    <w:r>
                      <w:rPr>
                        <w:rStyle w:val="ac"/>
                        <w:rFonts w:ascii="Arial" w:hAnsi="Arial" w:cs="Arial"/>
                        <w:color w:val="2F617F"/>
                        <w:sz w:val="20"/>
                        <w:szCs w:val="20"/>
                      </w:rPr>
                      <w:t>статье 11</w:t>
                    </w:r>
                  </w:hyperlink>
                  <w:r>
                    <w:rPr>
                      <w:rStyle w:val="apple-converted-space"/>
                      <w:rFonts w:ascii="Arial" w:hAnsi="Arial" w:cs="Arial"/>
                      <w:sz w:val="20"/>
                      <w:szCs w:val="20"/>
                    </w:rPr>
                    <w:t> </w:t>
                  </w:r>
                  <w:r>
                    <w:rPr>
                      <w:rFonts w:ascii="Arial" w:hAnsi="Arial" w:cs="Arial"/>
                      <w:sz w:val="20"/>
                      <w:szCs w:val="20"/>
                    </w:rPr>
                    <w:t>Федерального закона "О порядке рассмотрения обращений граждан Российской Федерации";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уведомляют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создают при необходимости комиссию для проверки фактов, изложенных в обращении, в том числе с выездом на место и с участием гражданина, направившего обращение;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запрашивают необходимые для рассмотрения обращения документы, в том числе в форме электронного документа, в других органах, за исключением судов, органов дознания и органов предварительного следствия;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привлекают при необходимости к рассмотрению обращений переводчиков и экспертов;</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проверяют исполнение ранее принятых решений по обращениям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 случае, если при рассмотрении обращения, поданного в интересах третьих лиц, выяснилось, что они письменно возражают против его рассмотрения, рассмотрение обращения прекращается.</w:t>
                  </w:r>
                </w:p>
                <w:p w:rsidR="00364B35" w:rsidRDefault="00364B35" w:rsidP="00425A94">
                  <w:pPr>
                    <w:pStyle w:val="af"/>
                    <w:spacing w:before="0" w:beforeAutospacing="0" w:after="0" w:afterAutospacing="0"/>
                    <w:jc w:val="both"/>
                    <w:rPr>
                      <w:rFonts w:ascii="Arial" w:hAnsi="Arial" w:cs="Arial"/>
                      <w:sz w:val="20"/>
                      <w:szCs w:val="20"/>
                    </w:rPr>
                  </w:pPr>
                  <w:r>
                    <w:rPr>
                      <w:rFonts w:ascii="Arial" w:hAnsi="Arial" w:cs="Arial"/>
                      <w:sz w:val="20"/>
                      <w:szCs w:val="20"/>
                    </w:rPr>
                    <w:t>В соответствии со</w:t>
                  </w:r>
                  <w:r>
                    <w:rPr>
                      <w:rStyle w:val="apple-converted-space"/>
                      <w:rFonts w:ascii="Arial" w:hAnsi="Arial" w:cs="Arial"/>
                      <w:sz w:val="20"/>
                      <w:szCs w:val="20"/>
                    </w:rPr>
                    <w:t> </w:t>
                  </w:r>
                  <w:hyperlink r:id="rId14" w:history="1">
                    <w:r>
                      <w:rPr>
                        <w:rStyle w:val="ac"/>
                        <w:rFonts w:ascii="Arial" w:hAnsi="Arial" w:cs="Arial"/>
                        <w:color w:val="2F617F"/>
                        <w:sz w:val="20"/>
                        <w:szCs w:val="20"/>
                      </w:rPr>
                      <w:t>статьей 11</w:t>
                    </w:r>
                  </w:hyperlink>
                  <w:r>
                    <w:rPr>
                      <w:rStyle w:val="apple-converted-space"/>
                      <w:rFonts w:ascii="Arial" w:hAnsi="Arial" w:cs="Arial"/>
                      <w:sz w:val="20"/>
                      <w:szCs w:val="20"/>
                    </w:rPr>
                    <w:t> </w:t>
                  </w:r>
                  <w:r>
                    <w:rPr>
                      <w:rFonts w:ascii="Arial" w:hAnsi="Arial" w:cs="Arial"/>
                      <w:sz w:val="20"/>
                      <w:szCs w:val="20"/>
                    </w:rPr>
                    <w:t>Федерального закона "О порядке рассмотрения обращений граждан Российской Федерации", в случае если в обращении гражданина содержится вопрос, на который ему многократно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направленные обращения направлялись в один и тот же орган или одному и тому же должностному лицу. О данном решении уведомляется гражданин, направивший обращение.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3.4. Подготовка и направление ответа на обращение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lastRenderedPageBreak/>
                    <w:t xml:space="preserve">Муниципальные служащие Администрации </w:t>
                  </w:r>
                  <w:proofErr w:type="spellStart"/>
                  <w:r w:rsidR="009776B5">
                    <w:rPr>
                      <w:rFonts w:ascii="Arial" w:hAnsi="Arial" w:cs="Arial"/>
                      <w:sz w:val="20"/>
                      <w:szCs w:val="20"/>
                    </w:rPr>
                    <w:t>Веретенинского</w:t>
                  </w:r>
                  <w:proofErr w:type="spellEnd"/>
                  <w:r w:rsidR="009776B5">
                    <w:rPr>
                      <w:rFonts w:ascii="Arial" w:hAnsi="Arial" w:cs="Arial"/>
                      <w:sz w:val="20"/>
                      <w:szCs w:val="20"/>
                    </w:rPr>
                    <w:t xml:space="preserve"> сельсовета </w:t>
                  </w:r>
                  <w:proofErr w:type="spellStart"/>
                  <w:proofErr w:type="gramStart"/>
                  <w:r w:rsidR="009776B5">
                    <w:rPr>
                      <w:rFonts w:ascii="Arial" w:hAnsi="Arial" w:cs="Arial"/>
                      <w:sz w:val="20"/>
                      <w:szCs w:val="20"/>
                    </w:rPr>
                    <w:t>Железногорского</w:t>
                  </w:r>
                  <w:proofErr w:type="spellEnd"/>
                  <w:r w:rsidR="009776B5">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при подготовке ответов на обращения граждан исполняют поручения в соответствии с резолюцией.</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Ответы на обращения оформляются на бланках установленной формы.</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Текст ответа должен содержать ответ по существу поставленных вопросов:</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четко, последовательно, кратко, исчерпывающе давать ответ на все поставленные в обращении вопросы;</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при применении норм закона иметь ссылки на данные нормы законодательства Российской </w:t>
                  </w:r>
                  <w:proofErr w:type="gramStart"/>
                  <w:r>
                    <w:rPr>
                      <w:rFonts w:ascii="Arial" w:hAnsi="Arial" w:cs="Arial"/>
                      <w:sz w:val="20"/>
                      <w:szCs w:val="20"/>
                    </w:rPr>
                    <w:t>Федерации ,</w:t>
                  </w:r>
                  <w:proofErr w:type="gramEnd"/>
                  <w:r>
                    <w:rPr>
                      <w:rFonts w:ascii="Arial" w:hAnsi="Arial" w:cs="Arial"/>
                      <w:sz w:val="20"/>
                      <w:szCs w:val="20"/>
                    </w:rPr>
                    <w:t xml:space="preserve"> Курской области, муниципальные правовые акты.</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содержать информацию о мерах ответственности, применяемых к виновным лицам, в случае нарушения действующего законодательства.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На лицевой стороне последнего листа ответа заявителю в левом нижнем углу указываются фамилия и инициалы исполнителя, его номер телефона.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Ответ на обращение подписывается Главой </w:t>
                  </w:r>
                  <w:proofErr w:type="spellStart"/>
                  <w:r w:rsidR="009776B5">
                    <w:rPr>
                      <w:rFonts w:ascii="Arial" w:hAnsi="Arial" w:cs="Arial"/>
                      <w:sz w:val="20"/>
                      <w:szCs w:val="20"/>
                    </w:rPr>
                    <w:t>Веретенинского</w:t>
                  </w:r>
                  <w:proofErr w:type="spellEnd"/>
                  <w:r w:rsidR="009776B5">
                    <w:rPr>
                      <w:rFonts w:ascii="Arial" w:hAnsi="Arial" w:cs="Arial"/>
                      <w:sz w:val="20"/>
                      <w:szCs w:val="20"/>
                    </w:rPr>
                    <w:t xml:space="preserve"> сельсовета </w:t>
                  </w:r>
                  <w:proofErr w:type="spellStart"/>
                  <w:proofErr w:type="gramStart"/>
                  <w:r w:rsidR="009776B5">
                    <w:rPr>
                      <w:rFonts w:ascii="Arial" w:hAnsi="Arial" w:cs="Arial"/>
                      <w:sz w:val="20"/>
                      <w:szCs w:val="20"/>
                    </w:rPr>
                    <w:t>Железногорского</w:t>
                  </w:r>
                  <w:proofErr w:type="spellEnd"/>
                  <w:r w:rsidR="009776B5">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либо уполномоченным на то лицом.</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По результатам рассмотрения обращения может быть принят правовой акт (например, о выделении земельного участка, об оказании материальной помощи), о котором информируется заявитель вместе с ответом на обращение.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 случае если обращение не может быть рассмотрено в установленный срок, гражданину в течение 30 дней со дня регистрации его обращения направляется промежуточный ответ о принимаемых мерах на данный момент с указанием окончательного срока рассмотрения обращения, но не более установленного срока для продления срока рассмотрения обращения.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Информация об исполнении поручений о рассмотрении обращений граждан, поступивших в Администрацию </w:t>
                  </w:r>
                  <w:proofErr w:type="spellStart"/>
                  <w:r w:rsidR="009776B5">
                    <w:rPr>
                      <w:rFonts w:ascii="Arial" w:hAnsi="Arial" w:cs="Arial"/>
                      <w:sz w:val="20"/>
                      <w:szCs w:val="20"/>
                    </w:rPr>
                    <w:t>Веретенинского</w:t>
                  </w:r>
                  <w:proofErr w:type="spellEnd"/>
                  <w:r w:rsidR="009776B5">
                    <w:rPr>
                      <w:rFonts w:ascii="Arial" w:hAnsi="Arial" w:cs="Arial"/>
                      <w:sz w:val="20"/>
                      <w:szCs w:val="20"/>
                    </w:rPr>
                    <w:t xml:space="preserve"> сельсовета </w:t>
                  </w:r>
                  <w:proofErr w:type="spellStart"/>
                  <w:r w:rsidR="009776B5">
                    <w:rPr>
                      <w:rFonts w:ascii="Arial" w:hAnsi="Arial" w:cs="Arial"/>
                      <w:sz w:val="20"/>
                      <w:szCs w:val="20"/>
                    </w:rPr>
                    <w:t>Железногорского</w:t>
                  </w:r>
                  <w:proofErr w:type="spellEnd"/>
                  <w:r w:rsidR="009776B5">
                    <w:rPr>
                      <w:rFonts w:ascii="Arial" w:hAnsi="Arial" w:cs="Arial"/>
                      <w:sz w:val="20"/>
                      <w:szCs w:val="20"/>
                    </w:rPr>
                    <w:t xml:space="preserve"> </w:t>
                  </w:r>
                  <w:r>
                    <w:rPr>
                      <w:rFonts w:ascii="Arial" w:hAnsi="Arial" w:cs="Arial"/>
                      <w:sz w:val="20"/>
                      <w:szCs w:val="20"/>
                    </w:rPr>
                    <w:t xml:space="preserve"> района Курской области через Администрацию Президента Российской Федерации, Правительство Российской Федерации, Совет Федерации Федерального Собрания Российской Федерации, Государственную Думу Федерального Собрания Российской Федерации, Курскую областную Думу, Администрацию Курской области направляется в указанные органы за подписью Главы </w:t>
                  </w:r>
                  <w:proofErr w:type="spellStart"/>
                  <w:r w:rsidR="009776B5">
                    <w:rPr>
                      <w:rFonts w:ascii="Arial" w:hAnsi="Arial" w:cs="Arial"/>
                      <w:sz w:val="20"/>
                      <w:szCs w:val="20"/>
                    </w:rPr>
                    <w:t>Веретенинского</w:t>
                  </w:r>
                  <w:proofErr w:type="spellEnd"/>
                  <w:r w:rsidR="009776B5">
                    <w:rPr>
                      <w:rFonts w:ascii="Arial" w:hAnsi="Arial" w:cs="Arial"/>
                      <w:sz w:val="20"/>
                      <w:szCs w:val="20"/>
                    </w:rPr>
                    <w:t xml:space="preserve"> сельсовета </w:t>
                  </w:r>
                  <w:proofErr w:type="spellStart"/>
                  <w:r w:rsidR="009776B5">
                    <w:rPr>
                      <w:rFonts w:ascii="Arial" w:hAnsi="Arial" w:cs="Arial"/>
                      <w:sz w:val="20"/>
                      <w:szCs w:val="20"/>
                    </w:rPr>
                    <w:t>Железногорского</w:t>
                  </w:r>
                  <w:proofErr w:type="spellEnd"/>
                  <w:r w:rsidR="009776B5">
                    <w:rPr>
                      <w:rFonts w:ascii="Arial" w:hAnsi="Arial" w:cs="Arial"/>
                      <w:sz w:val="20"/>
                      <w:szCs w:val="20"/>
                    </w:rPr>
                    <w:t xml:space="preserve"> </w:t>
                  </w:r>
                  <w:r>
                    <w:rPr>
                      <w:rFonts w:ascii="Arial" w:hAnsi="Arial" w:cs="Arial"/>
                      <w:sz w:val="20"/>
                      <w:szCs w:val="20"/>
                    </w:rPr>
                    <w:t xml:space="preserve"> района Курской области Курской области или его заместителей.</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 информации указывается: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 какой форме проинформирован заявитель о рассмотрении обращения (в устной, письменной, в форме электронного документа);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по коллективным обращениям - кому из авторов обращения направлен ответ.</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 случае ответа на два и более обращения, поступивших в период рассмотрения первичного обращения по одному и тому же вопросу, в тексте ответа на обращение указывается, на какие обращения направляется ответ, с указанием даты направления обращения заявителем (если в обращении заявителем проставлена дата).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Подлинники обращений граждан после рассмотрения возвращаются исполнителями специалистам, ответственным за работу с обращениями граждан, должностному лицу, поручившему рассмотрение обращения, для проверки ответа в адрес заявителя в соответствии с настоящим Порядком.</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Подлинники обращений граждан, поступившие в Администрацию </w:t>
                  </w:r>
                  <w:proofErr w:type="spellStart"/>
                  <w:r w:rsidR="009776B5">
                    <w:rPr>
                      <w:rFonts w:ascii="Arial" w:hAnsi="Arial" w:cs="Arial"/>
                      <w:sz w:val="20"/>
                      <w:szCs w:val="20"/>
                    </w:rPr>
                    <w:t>Веретенинского</w:t>
                  </w:r>
                  <w:proofErr w:type="spellEnd"/>
                  <w:r w:rsidR="009776B5">
                    <w:rPr>
                      <w:rFonts w:ascii="Arial" w:hAnsi="Arial" w:cs="Arial"/>
                      <w:sz w:val="20"/>
                      <w:szCs w:val="20"/>
                    </w:rPr>
                    <w:t xml:space="preserve"> сельсовета </w:t>
                  </w:r>
                  <w:proofErr w:type="spellStart"/>
                  <w:proofErr w:type="gramStart"/>
                  <w:r w:rsidR="009776B5">
                    <w:rPr>
                      <w:rFonts w:ascii="Arial" w:hAnsi="Arial" w:cs="Arial"/>
                      <w:sz w:val="20"/>
                      <w:szCs w:val="20"/>
                    </w:rPr>
                    <w:t>Железногорского</w:t>
                  </w:r>
                  <w:proofErr w:type="spellEnd"/>
                  <w:r w:rsidR="009776B5">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подлежат возврату в указанные органы через структуру, направившую обращение на рассмотрение, при условии, если имеется штамп "Подлежит возврату" или соответствующая отметка в сопроводительном письме.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Ответ на обращения граждан, поступивших на официальный сайт Администрации</w:t>
                  </w:r>
                  <w:r w:rsidR="009776B5">
                    <w:rPr>
                      <w:rFonts w:ascii="Arial" w:hAnsi="Arial" w:cs="Arial"/>
                      <w:sz w:val="20"/>
                      <w:szCs w:val="20"/>
                    </w:rPr>
                    <w:t xml:space="preserve"> </w:t>
                  </w:r>
                  <w:proofErr w:type="spellStart"/>
                  <w:r w:rsidR="009776B5">
                    <w:rPr>
                      <w:rFonts w:ascii="Arial" w:hAnsi="Arial" w:cs="Arial"/>
                      <w:sz w:val="20"/>
                      <w:szCs w:val="20"/>
                    </w:rPr>
                    <w:t>Веретенинского</w:t>
                  </w:r>
                  <w:proofErr w:type="spellEnd"/>
                  <w:r w:rsidR="009776B5">
                    <w:rPr>
                      <w:rFonts w:ascii="Arial" w:hAnsi="Arial" w:cs="Arial"/>
                      <w:sz w:val="20"/>
                      <w:szCs w:val="20"/>
                    </w:rPr>
                    <w:t xml:space="preserve"> сельсовета </w:t>
                  </w:r>
                  <w:proofErr w:type="spellStart"/>
                  <w:proofErr w:type="gramStart"/>
                  <w:r w:rsidR="009776B5">
                    <w:rPr>
                      <w:rFonts w:ascii="Arial" w:hAnsi="Arial" w:cs="Arial"/>
                      <w:sz w:val="20"/>
                      <w:szCs w:val="20"/>
                    </w:rPr>
                    <w:t>Железногорского</w:t>
                  </w:r>
                  <w:proofErr w:type="spellEnd"/>
                  <w:r w:rsidR="009776B5">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с их согласия размещаются на </w:t>
                  </w:r>
                  <w:r>
                    <w:rPr>
                      <w:rFonts w:ascii="Arial" w:hAnsi="Arial" w:cs="Arial"/>
                      <w:sz w:val="20"/>
                      <w:szCs w:val="20"/>
                    </w:rPr>
                    <w:lastRenderedPageBreak/>
                    <w:t xml:space="preserve">официальном сайте Администрации </w:t>
                  </w:r>
                  <w:proofErr w:type="spellStart"/>
                  <w:r w:rsidR="007C1234">
                    <w:rPr>
                      <w:rFonts w:ascii="Arial" w:hAnsi="Arial" w:cs="Arial"/>
                      <w:sz w:val="20"/>
                      <w:szCs w:val="20"/>
                    </w:rPr>
                    <w:t>Веретенинского</w:t>
                  </w:r>
                  <w:proofErr w:type="spellEnd"/>
                  <w:r w:rsidR="007C1234">
                    <w:rPr>
                      <w:rFonts w:ascii="Arial" w:hAnsi="Arial" w:cs="Arial"/>
                      <w:sz w:val="20"/>
                      <w:szCs w:val="20"/>
                    </w:rPr>
                    <w:t xml:space="preserve"> сельсовета </w:t>
                  </w:r>
                  <w:proofErr w:type="spellStart"/>
                  <w:r w:rsidR="007C1234">
                    <w:rPr>
                      <w:rFonts w:ascii="Arial" w:hAnsi="Arial" w:cs="Arial"/>
                      <w:sz w:val="20"/>
                      <w:szCs w:val="20"/>
                    </w:rPr>
                    <w:t>Железногорского</w:t>
                  </w:r>
                  <w:proofErr w:type="spellEnd"/>
                  <w:r w:rsidR="007C1234">
                    <w:rPr>
                      <w:rFonts w:ascii="Arial" w:hAnsi="Arial" w:cs="Arial"/>
                      <w:sz w:val="20"/>
                      <w:szCs w:val="20"/>
                    </w:rPr>
                    <w:t xml:space="preserve"> </w:t>
                  </w:r>
                  <w:r>
                    <w:rPr>
                      <w:rFonts w:ascii="Arial" w:hAnsi="Arial" w:cs="Arial"/>
                      <w:sz w:val="20"/>
                      <w:szCs w:val="20"/>
                    </w:rPr>
                    <w:t xml:space="preserve"> района Курской области сотрудником, ответственным за работу с обращениями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Ответственность за подготовку ответа на обращения граждан несет должностное лицо, получившее письменное или устное обращение на рассмотрение.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3.5. Организация и проведение личного приема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Организацию личного приема граждан в Администрации </w:t>
                  </w:r>
                  <w:proofErr w:type="spellStart"/>
                  <w:r w:rsidR="007C1234">
                    <w:rPr>
                      <w:rFonts w:ascii="Arial" w:hAnsi="Arial" w:cs="Arial"/>
                      <w:sz w:val="20"/>
                      <w:szCs w:val="20"/>
                    </w:rPr>
                    <w:t>Веретенинского</w:t>
                  </w:r>
                  <w:proofErr w:type="spellEnd"/>
                  <w:r w:rsidR="007C1234">
                    <w:rPr>
                      <w:rFonts w:ascii="Arial" w:hAnsi="Arial" w:cs="Arial"/>
                      <w:sz w:val="20"/>
                      <w:szCs w:val="20"/>
                    </w:rPr>
                    <w:t xml:space="preserve"> сельсовета </w:t>
                  </w:r>
                  <w:proofErr w:type="spellStart"/>
                  <w:proofErr w:type="gramStart"/>
                  <w:r w:rsidR="007C1234">
                    <w:rPr>
                      <w:rFonts w:ascii="Arial" w:hAnsi="Arial" w:cs="Arial"/>
                      <w:sz w:val="20"/>
                      <w:szCs w:val="20"/>
                    </w:rPr>
                    <w:t>Железногорского</w:t>
                  </w:r>
                  <w:proofErr w:type="spellEnd"/>
                  <w:r w:rsidR="007C1234">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осуществляют уполномоченные на то должностные лица.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Личный прием граждан в Администрация </w:t>
                  </w:r>
                  <w:proofErr w:type="spellStart"/>
                  <w:r w:rsidR="007C1234">
                    <w:rPr>
                      <w:rFonts w:ascii="Arial" w:hAnsi="Arial" w:cs="Arial"/>
                      <w:sz w:val="20"/>
                      <w:szCs w:val="20"/>
                    </w:rPr>
                    <w:t>Веретенинского</w:t>
                  </w:r>
                  <w:proofErr w:type="spellEnd"/>
                  <w:r w:rsidR="007C1234">
                    <w:rPr>
                      <w:rFonts w:ascii="Arial" w:hAnsi="Arial" w:cs="Arial"/>
                      <w:sz w:val="20"/>
                      <w:szCs w:val="20"/>
                    </w:rPr>
                    <w:t xml:space="preserve"> сельсовета </w:t>
                  </w:r>
                  <w:proofErr w:type="spellStart"/>
                  <w:r w:rsidR="007C1234">
                    <w:rPr>
                      <w:rFonts w:ascii="Arial" w:hAnsi="Arial" w:cs="Arial"/>
                      <w:sz w:val="20"/>
                      <w:szCs w:val="20"/>
                    </w:rPr>
                    <w:t>Железногорского</w:t>
                  </w:r>
                  <w:proofErr w:type="spellEnd"/>
                  <w:r w:rsidR="007C1234">
                    <w:rPr>
                      <w:rFonts w:ascii="Arial" w:hAnsi="Arial" w:cs="Arial"/>
                      <w:sz w:val="20"/>
                      <w:szCs w:val="20"/>
                    </w:rPr>
                    <w:t xml:space="preserve"> </w:t>
                  </w:r>
                  <w:r>
                    <w:rPr>
                      <w:rFonts w:ascii="Arial" w:hAnsi="Arial" w:cs="Arial"/>
                      <w:sz w:val="20"/>
                      <w:szCs w:val="20"/>
                    </w:rPr>
                    <w:t xml:space="preserve"> района Курской области осуществляется ежедневно, кроме выходных и праздничных дней, на основании графика, утверждаемого распоряжением Главы </w:t>
                  </w:r>
                  <w:proofErr w:type="spellStart"/>
                  <w:r w:rsidR="007C1234">
                    <w:rPr>
                      <w:rFonts w:ascii="Arial" w:hAnsi="Arial" w:cs="Arial"/>
                      <w:sz w:val="20"/>
                      <w:szCs w:val="20"/>
                    </w:rPr>
                    <w:t>Веретенинского</w:t>
                  </w:r>
                  <w:proofErr w:type="spellEnd"/>
                  <w:r w:rsidR="007C1234">
                    <w:rPr>
                      <w:rFonts w:ascii="Arial" w:hAnsi="Arial" w:cs="Arial"/>
                      <w:sz w:val="20"/>
                      <w:szCs w:val="20"/>
                    </w:rPr>
                    <w:t xml:space="preserve"> сельсовета </w:t>
                  </w:r>
                  <w:proofErr w:type="spellStart"/>
                  <w:r w:rsidR="007C1234">
                    <w:rPr>
                      <w:rFonts w:ascii="Arial" w:hAnsi="Arial" w:cs="Arial"/>
                      <w:sz w:val="20"/>
                      <w:szCs w:val="20"/>
                    </w:rPr>
                    <w:t>Железногорского</w:t>
                  </w:r>
                  <w:proofErr w:type="spellEnd"/>
                  <w:r w:rsidR="007C1234">
                    <w:rPr>
                      <w:rFonts w:ascii="Arial" w:hAnsi="Arial" w:cs="Arial"/>
                      <w:sz w:val="20"/>
                      <w:szCs w:val="20"/>
                    </w:rPr>
                    <w:t xml:space="preserve"> </w:t>
                  </w:r>
                  <w:r>
                    <w:rPr>
                      <w:rFonts w:ascii="Arial" w:hAnsi="Arial" w:cs="Arial"/>
                      <w:sz w:val="20"/>
                      <w:szCs w:val="20"/>
                    </w:rPr>
                    <w:t xml:space="preserve"> района Курской области., доводится до сведения граждан путем размещения его в специально отведенных местах в Администрация </w:t>
                  </w:r>
                  <w:proofErr w:type="spellStart"/>
                  <w:r w:rsidR="007C1234">
                    <w:rPr>
                      <w:rFonts w:ascii="Arial" w:hAnsi="Arial" w:cs="Arial"/>
                      <w:sz w:val="20"/>
                      <w:szCs w:val="20"/>
                    </w:rPr>
                    <w:t>Веретенинского</w:t>
                  </w:r>
                  <w:proofErr w:type="spellEnd"/>
                  <w:r w:rsidR="007C1234">
                    <w:rPr>
                      <w:rFonts w:ascii="Arial" w:hAnsi="Arial" w:cs="Arial"/>
                      <w:sz w:val="20"/>
                      <w:szCs w:val="20"/>
                    </w:rPr>
                    <w:t xml:space="preserve"> сельсовета </w:t>
                  </w:r>
                  <w:proofErr w:type="spellStart"/>
                  <w:r w:rsidR="007C1234">
                    <w:rPr>
                      <w:rFonts w:ascii="Arial" w:hAnsi="Arial" w:cs="Arial"/>
                      <w:sz w:val="20"/>
                      <w:szCs w:val="20"/>
                    </w:rPr>
                    <w:t>Железногорского</w:t>
                  </w:r>
                  <w:proofErr w:type="spellEnd"/>
                  <w:r w:rsidR="007C1234">
                    <w:rPr>
                      <w:rFonts w:ascii="Arial" w:hAnsi="Arial" w:cs="Arial"/>
                      <w:sz w:val="20"/>
                      <w:szCs w:val="20"/>
                    </w:rPr>
                    <w:t xml:space="preserve"> </w:t>
                  </w:r>
                  <w:r>
                    <w:rPr>
                      <w:rFonts w:ascii="Arial" w:hAnsi="Arial" w:cs="Arial"/>
                      <w:sz w:val="20"/>
                      <w:szCs w:val="20"/>
                    </w:rPr>
                    <w:t xml:space="preserve"> района Курской области, на официальном сайте Администрации </w:t>
                  </w:r>
                  <w:proofErr w:type="spellStart"/>
                  <w:r w:rsidR="007C1234">
                    <w:rPr>
                      <w:rFonts w:ascii="Arial" w:hAnsi="Arial" w:cs="Arial"/>
                      <w:sz w:val="20"/>
                      <w:szCs w:val="20"/>
                    </w:rPr>
                    <w:t>Веретенинского</w:t>
                  </w:r>
                  <w:proofErr w:type="spellEnd"/>
                  <w:r w:rsidR="007C1234">
                    <w:rPr>
                      <w:rFonts w:ascii="Arial" w:hAnsi="Arial" w:cs="Arial"/>
                      <w:sz w:val="20"/>
                      <w:szCs w:val="20"/>
                    </w:rPr>
                    <w:t xml:space="preserve"> сельсовета </w:t>
                  </w:r>
                  <w:proofErr w:type="spellStart"/>
                  <w:r w:rsidR="007C1234">
                    <w:rPr>
                      <w:rFonts w:ascii="Arial" w:hAnsi="Arial" w:cs="Arial"/>
                      <w:sz w:val="20"/>
                      <w:szCs w:val="20"/>
                    </w:rPr>
                    <w:t>Железногорского</w:t>
                  </w:r>
                  <w:proofErr w:type="spellEnd"/>
                  <w:r w:rsidR="007C1234">
                    <w:rPr>
                      <w:rFonts w:ascii="Arial" w:hAnsi="Arial" w:cs="Arial"/>
                      <w:sz w:val="20"/>
                      <w:szCs w:val="20"/>
                    </w:rPr>
                    <w:t xml:space="preserve"> </w:t>
                  </w:r>
                  <w:r>
                    <w:rPr>
                      <w:rFonts w:ascii="Arial" w:hAnsi="Arial" w:cs="Arial"/>
                      <w:sz w:val="20"/>
                      <w:szCs w:val="20"/>
                    </w:rPr>
                    <w:t xml:space="preserve"> района Курской области, опубликования в средствах массовой информации.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Личный прием граждан в Администрация </w:t>
                  </w:r>
                  <w:proofErr w:type="spellStart"/>
                  <w:r w:rsidR="007C1234">
                    <w:rPr>
                      <w:rFonts w:ascii="Arial" w:hAnsi="Arial" w:cs="Arial"/>
                      <w:sz w:val="20"/>
                      <w:szCs w:val="20"/>
                    </w:rPr>
                    <w:t>Веретенинского</w:t>
                  </w:r>
                  <w:proofErr w:type="spellEnd"/>
                  <w:r w:rsidR="007C1234">
                    <w:rPr>
                      <w:rFonts w:ascii="Arial" w:hAnsi="Arial" w:cs="Arial"/>
                      <w:sz w:val="20"/>
                      <w:szCs w:val="20"/>
                    </w:rPr>
                    <w:t xml:space="preserve"> сельсовета </w:t>
                  </w:r>
                  <w:proofErr w:type="spellStart"/>
                  <w:proofErr w:type="gramStart"/>
                  <w:r w:rsidR="007C1234">
                    <w:rPr>
                      <w:rFonts w:ascii="Arial" w:hAnsi="Arial" w:cs="Arial"/>
                      <w:sz w:val="20"/>
                      <w:szCs w:val="20"/>
                    </w:rPr>
                    <w:t>Железногорского</w:t>
                  </w:r>
                  <w:proofErr w:type="spellEnd"/>
                  <w:r w:rsidR="007C1234">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осуществляют: Глава </w:t>
                  </w:r>
                  <w:proofErr w:type="spellStart"/>
                  <w:r w:rsidR="007C1234">
                    <w:rPr>
                      <w:rFonts w:ascii="Arial" w:hAnsi="Arial" w:cs="Arial"/>
                      <w:sz w:val="20"/>
                      <w:szCs w:val="20"/>
                    </w:rPr>
                    <w:t>Веретенинского</w:t>
                  </w:r>
                  <w:proofErr w:type="spellEnd"/>
                  <w:r w:rsidR="007C1234">
                    <w:rPr>
                      <w:rFonts w:ascii="Arial" w:hAnsi="Arial" w:cs="Arial"/>
                      <w:sz w:val="20"/>
                      <w:szCs w:val="20"/>
                    </w:rPr>
                    <w:t xml:space="preserve"> сельсовета </w:t>
                  </w:r>
                  <w:proofErr w:type="spellStart"/>
                  <w:r w:rsidR="007C1234">
                    <w:rPr>
                      <w:rFonts w:ascii="Arial" w:hAnsi="Arial" w:cs="Arial"/>
                      <w:sz w:val="20"/>
                      <w:szCs w:val="20"/>
                    </w:rPr>
                    <w:t>Железногорского</w:t>
                  </w:r>
                  <w:proofErr w:type="spellEnd"/>
                  <w:r w:rsidR="007C1234">
                    <w:rPr>
                      <w:rFonts w:ascii="Arial" w:hAnsi="Arial" w:cs="Arial"/>
                      <w:sz w:val="20"/>
                      <w:szCs w:val="20"/>
                    </w:rPr>
                    <w:t xml:space="preserve"> </w:t>
                  </w:r>
                  <w:r>
                    <w:rPr>
                      <w:rFonts w:ascii="Arial" w:hAnsi="Arial" w:cs="Arial"/>
                      <w:sz w:val="20"/>
                      <w:szCs w:val="20"/>
                    </w:rPr>
                    <w:t xml:space="preserve"> района Курской области, заместители Главы </w:t>
                  </w:r>
                  <w:proofErr w:type="spellStart"/>
                  <w:r w:rsidR="007C1234">
                    <w:rPr>
                      <w:rFonts w:ascii="Arial" w:hAnsi="Arial" w:cs="Arial"/>
                      <w:sz w:val="20"/>
                      <w:szCs w:val="20"/>
                    </w:rPr>
                    <w:t>Веретенинского</w:t>
                  </w:r>
                  <w:proofErr w:type="spellEnd"/>
                  <w:r w:rsidR="007C1234">
                    <w:rPr>
                      <w:rFonts w:ascii="Arial" w:hAnsi="Arial" w:cs="Arial"/>
                      <w:sz w:val="20"/>
                      <w:szCs w:val="20"/>
                    </w:rPr>
                    <w:t xml:space="preserve"> сельсовета</w:t>
                  </w:r>
                  <w:r>
                    <w:rPr>
                      <w:rFonts w:ascii="Arial" w:hAnsi="Arial" w:cs="Arial"/>
                      <w:sz w:val="20"/>
                      <w:szCs w:val="20"/>
                    </w:rPr>
                    <w:t xml:space="preserve">, </w:t>
                  </w:r>
                  <w:r w:rsidR="007C1234">
                    <w:rPr>
                      <w:rFonts w:ascii="Arial" w:hAnsi="Arial" w:cs="Arial"/>
                      <w:sz w:val="20"/>
                      <w:szCs w:val="20"/>
                    </w:rPr>
                    <w:t xml:space="preserve">начальник общего отдела Администрации </w:t>
                  </w:r>
                  <w:proofErr w:type="spellStart"/>
                  <w:r w:rsidR="007C1234">
                    <w:rPr>
                      <w:rFonts w:ascii="Arial" w:hAnsi="Arial" w:cs="Arial"/>
                      <w:sz w:val="20"/>
                      <w:szCs w:val="20"/>
                    </w:rPr>
                    <w:t>Веретенинского</w:t>
                  </w:r>
                  <w:proofErr w:type="spellEnd"/>
                  <w:r w:rsidR="007C1234">
                    <w:rPr>
                      <w:rFonts w:ascii="Arial" w:hAnsi="Arial" w:cs="Arial"/>
                      <w:sz w:val="20"/>
                      <w:szCs w:val="20"/>
                    </w:rPr>
                    <w:t xml:space="preserve"> сельсовета </w:t>
                  </w:r>
                  <w:proofErr w:type="spellStart"/>
                  <w:r w:rsidR="007C1234">
                    <w:rPr>
                      <w:rFonts w:ascii="Arial" w:hAnsi="Arial" w:cs="Arial"/>
                      <w:sz w:val="20"/>
                      <w:szCs w:val="20"/>
                    </w:rPr>
                    <w:t>Железногорского</w:t>
                  </w:r>
                  <w:proofErr w:type="spellEnd"/>
                  <w:r w:rsidR="007C1234">
                    <w:rPr>
                      <w:rFonts w:ascii="Arial" w:hAnsi="Arial" w:cs="Arial"/>
                      <w:sz w:val="20"/>
                      <w:szCs w:val="20"/>
                    </w:rPr>
                    <w:t xml:space="preserve"> </w:t>
                  </w:r>
                  <w:r>
                    <w:rPr>
                      <w:rFonts w:ascii="Arial" w:hAnsi="Arial" w:cs="Arial"/>
                      <w:sz w:val="20"/>
                      <w:szCs w:val="20"/>
                    </w:rPr>
                    <w:t>района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Замена лиц, осуществляющих личный прием граждан в соответствии с утвержденным графиком, допускается при наличии уважительной причины по согласованию с лицом, утверждающим график личного приема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График личного приема граждан должен содержать:</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дату приема, день приема, часы приема, фамилию, имя, отчество лица, осуществляющего личный прием, его должность, информацию о предварительной записи на личный прием с указанием контактного телефона, адрес, по которому будет осуществляться личный прием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Личный прием граждан может проводиться должностными лицами органов местного самоуправления во время выездных приемов.</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Выездной прием граждан должностными лицами органов исполнительной власти Курской области осуществляется в администрации </w:t>
                  </w:r>
                  <w:proofErr w:type="spellStart"/>
                  <w:r w:rsidR="007C1234">
                    <w:rPr>
                      <w:rFonts w:ascii="Arial" w:hAnsi="Arial" w:cs="Arial"/>
                      <w:sz w:val="20"/>
                      <w:szCs w:val="20"/>
                    </w:rPr>
                    <w:t>Веретенинского</w:t>
                  </w:r>
                  <w:proofErr w:type="spellEnd"/>
                  <w:r w:rsidR="007C1234">
                    <w:rPr>
                      <w:rFonts w:ascii="Arial" w:hAnsi="Arial" w:cs="Arial"/>
                      <w:sz w:val="20"/>
                      <w:szCs w:val="20"/>
                    </w:rPr>
                    <w:t xml:space="preserve"> сельсовета </w:t>
                  </w:r>
                  <w:proofErr w:type="spellStart"/>
                  <w:proofErr w:type="gramStart"/>
                  <w:r w:rsidR="007C1234">
                    <w:rPr>
                      <w:rFonts w:ascii="Arial" w:hAnsi="Arial" w:cs="Arial"/>
                      <w:sz w:val="20"/>
                      <w:szCs w:val="20"/>
                    </w:rPr>
                    <w:t>Железногорского</w:t>
                  </w:r>
                  <w:proofErr w:type="spellEnd"/>
                  <w:r w:rsidR="007C1234">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согласно графику, утверждаемому Главой</w:t>
                  </w:r>
                  <w:r w:rsidR="00444988">
                    <w:rPr>
                      <w:rFonts w:ascii="Arial" w:hAnsi="Arial" w:cs="Arial"/>
                      <w:sz w:val="20"/>
                      <w:szCs w:val="20"/>
                    </w:rPr>
                    <w:t xml:space="preserve"> </w:t>
                  </w:r>
                  <w:proofErr w:type="spellStart"/>
                  <w:r w:rsidR="007C1234">
                    <w:rPr>
                      <w:rFonts w:ascii="Arial" w:hAnsi="Arial" w:cs="Arial"/>
                      <w:sz w:val="20"/>
                      <w:szCs w:val="20"/>
                    </w:rPr>
                    <w:t>Веретенинского</w:t>
                  </w:r>
                  <w:proofErr w:type="spellEnd"/>
                  <w:r w:rsidR="007C1234">
                    <w:rPr>
                      <w:rFonts w:ascii="Arial" w:hAnsi="Arial" w:cs="Arial"/>
                      <w:sz w:val="20"/>
                      <w:szCs w:val="20"/>
                    </w:rPr>
                    <w:t xml:space="preserve"> сельсовета </w:t>
                  </w:r>
                  <w:proofErr w:type="spellStart"/>
                  <w:r w:rsidR="007C1234">
                    <w:rPr>
                      <w:rFonts w:ascii="Arial" w:hAnsi="Arial" w:cs="Arial"/>
                      <w:sz w:val="20"/>
                      <w:szCs w:val="20"/>
                    </w:rPr>
                    <w:t>Железногорского</w:t>
                  </w:r>
                  <w:proofErr w:type="spellEnd"/>
                  <w:r w:rsidR="007C1234">
                    <w:rPr>
                      <w:rFonts w:ascii="Arial" w:hAnsi="Arial" w:cs="Arial"/>
                      <w:sz w:val="20"/>
                      <w:szCs w:val="20"/>
                    </w:rPr>
                    <w:t xml:space="preserve"> </w:t>
                  </w:r>
                  <w:r>
                    <w:rPr>
                      <w:rFonts w:ascii="Arial" w:hAnsi="Arial" w:cs="Arial"/>
                      <w:sz w:val="20"/>
                      <w:szCs w:val="20"/>
                    </w:rPr>
                    <w:t xml:space="preserve"> района Курской области</w:t>
                  </w:r>
                  <w:r w:rsidR="00444988">
                    <w:rPr>
                      <w:rFonts w:ascii="Arial" w:hAnsi="Arial" w:cs="Arial"/>
                      <w:sz w:val="20"/>
                      <w:szCs w:val="20"/>
                    </w:rPr>
                    <w:t>.</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График выездного приема граждан должен содержать информацию аналогично графику личного приема граждан. Место для проведения выездного приема граждан определяется Главой </w:t>
                  </w:r>
                  <w:proofErr w:type="spellStart"/>
                  <w:r w:rsidR="00444988">
                    <w:rPr>
                      <w:rFonts w:ascii="Arial" w:hAnsi="Arial" w:cs="Arial"/>
                      <w:sz w:val="20"/>
                      <w:szCs w:val="20"/>
                    </w:rPr>
                    <w:t>Веретенинского</w:t>
                  </w:r>
                  <w:proofErr w:type="spellEnd"/>
                  <w:r w:rsidR="00444988">
                    <w:rPr>
                      <w:rFonts w:ascii="Arial" w:hAnsi="Arial" w:cs="Arial"/>
                      <w:sz w:val="20"/>
                      <w:szCs w:val="20"/>
                    </w:rPr>
                    <w:t xml:space="preserve"> сельсовета </w:t>
                  </w:r>
                  <w:proofErr w:type="spellStart"/>
                  <w:proofErr w:type="gramStart"/>
                  <w:r w:rsidR="00444988">
                    <w:rPr>
                      <w:rFonts w:ascii="Arial" w:hAnsi="Arial" w:cs="Arial"/>
                      <w:sz w:val="20"/>
                      <w:szCs w:val="20"/>
                    </w:rPr>
                    <w:t>Железногорского</w:t>
                  </w:r>
                  <w:proofErr w:type="spellEnd"/>
                  <w:r w:rsidR="00444988">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График выездного приема граждан доводится до сведения граждан путем размещения его в специально отведенных местах в Администрации </w:t>
                  </w:r>
                  <w:proofErr w:type="spellStart"/>
                  <w:r w:rsidR="00444988">
                    <w:rPr>
                      <w:rFonts w:ascii="Arial" w:hAnsi="Arial" w:cs="Arial"/>
                      <w:sz w:val="20"/>
                      <w:szCs w:val="20"/>
                    </w:rPr>
                    <w:t>Веретенинского</w:t>
                  </w:r>
                  <w:proofErr w:type="spellEnd"/>
                  <w:r w:rsidR="00444988">
                    <w:rPr>
                      <w:rFonts w:ascii="Arial" w:hAnsi="Arial" w:cs="Arial"/>
                      <w:sz w:val="20"/>
                      <w:szCs w:val="20"/>
                    </w:rPr>
                    <w:t xml:space="preserve"> сельсовета </w:t>
                  </w:r>
                  <w:proofErr w:type="spellStart"/>
                  <w:proofErr w:type="gramStart"/>
                  <w:r w:rsidR="00444988">
                    <w:rPr>
                      <w:rFonts w:ascii="Arial" w:hAnsi="Arial" w:cs="Arial"/>
                      <w:sz w:val="20"/>
                      <w:szCs w:val="20"/>
                    </w:rPr>
                    <w:t>Железногорского</w:t>
                  </w:r>
                  <w:proofErr w:type="spellEnd"/>
                  <w:r w:rsidR="00444988">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на о</w:t>
                  </w:r>
                  <w:r w:rsidR="00444988">
                    <w:rPr>
                      <w:rFonts w:ascii="Arial" w:hAnsi="Arial" w:cs="Arial"/>
                      <w:sz w:val="20"/>
                      <w:szCs w:val="20"/>
                    </w:rPr>
                    <w:t xml:space="preserve">фициальном сайте Администрации </w:t>
                  </w:r>
                  <w:proofErr w:type="spellStart"/>
                  <w:r w:rsidR="00444988">
                    <w:rPr>
                      <w:rFonts w:ascii="Arial" w:hAnsi="Arial" w:cs="Arial"/>
                      <w:sz w:val="20"/>
                      <w:szCs w:val="20"/>
                    </w:rPr>
                    <w:t>Веретенинского</w:t>
                  </w:r>
                  <w:proofErr w:type="spellEnd"/>
                  <w:r w:rsidR="00444988">
                    <w:rPr>
                      <w:rFonts w:ascii="Arial" w:hAnsi="Arial" w:cs="Arial"/>
                      <w:sz w:val="20"/>
                      <w:szCs w:val="20"/>
                    </w:rPr>
                    <w:t xml:space="preserve"> сельсовета </w:t>
                  </w:r>
                  <w:proofErr w:type="spellStart"/>
                  <w:r w:rsidR="00444988">
                    <w:rPr>
                      <w:rFonts w:ascii="Arial" w:hAnsi="Arial" w:cs="Arial"/>
                      <w:sz w:val="20"/>
                      <w:szCs w:val="20"/>
                    </w:rPr>
                    <w:t>Железногорского</w:t>
                  </w:r>
                  <w:proofErr w:type="spellEnd"/>
                  <w:r w:rsidR="00444988">
                    <w:rPr>
                      <w:rFonts w:ascii="Arial" w:hAnsi="Arial" w:cs="Arial"/>
                      <w:sz w:val="20"/>
                      <w:szCs w:val="20"/>
                    </w:rPr>
                    <w:t xml:space="preserve"> </w:t>
                  </w:r>
                  <w:r>
                    <w:rPr>
                      <w:rFonts w:ascii="Arial" w:hAnsi="Arial" w:cs="Arial"/>
                      <w:sz w:val="20"/>
                      <w:szCs w:val="20"/>
                    </w:rPr>
                    <w:t xml:space="preserve"> района Курской области, путем опубликования в средствах массовой информации.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По желанию граждан осуществляется предварительная запись на выездной прием граждан и личный прием в Администрации </w:t>
                  </w:r>
                  <w:proofErr w:type="spellStart"/>
                  <w:r w:rsidR="00444988">
                    <w:rPr>
                      <w:rFonts w:ascii="Arial" w:hAnsi="Arial" w:cs="Arial"/>
                      <w:sz w:val="20"/>
                      <w:szCs w:val="20"/>
                    </w:rPr>
                    <w:t>Веретенинского</w:t>
                  </w:r>
                  <w:proofErr w:type="spellEnd"/>
                  <w:r w:rsidR="00444988">
                    <w:rPr>
                      <w:rFonts w:ascii="Arial" w:hAnsi="Arial" w:cs="Arial"/>
                      <w:sz w:val="20"/>
                      <w:szCs w:val="20"/>
                    </w:rPr>
                    <w:t xml:space="preserve"> сельсовета </w:t>
                  </w:r>
                  <w:proofErr w:type="spellStart"/>
                  <w:proofErr w:type="gramStart"/>
                  <w:r w:rsidR="00444988">
                    <w:rPr>
                      <w:rFonts w:ascii="Arial" w:hAnsi="Arial" w:cs="Arial"/>
                      <w:sz w:val="20"/>
                      <w:szCs w:val="20"/>
                    </w:rPr>
                    <w:t>Железногорского</w:t>
                  </w:r>
                  <w:proofErr w:type="spellEnd"/>
                  <w:r w:rsidR="00444988">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Сведения о записавшихся на выездной прием граждан за один день до дня выездного приема специалистами, ответственными за организацию выездного приема граждан, передаются лицу, осуществляющему личный прием. Личный прием граждан осуществляется в порядке очередности.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lastRenderedPageBreak/>
                    <w:t>Правом на первоочередной личный прием обладают:</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1) ветераны Великой Отечественной войны, ветераны боевых действий;</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2) граждане, подвергшиеся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3) инвалиды I и II групп.</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При личном приеме гражданин предъявляет документ, удостоверяющий его личность.</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Должностным лицом оформляется карточка личного приема гражданина.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При регистрации в карточке приема граждан указываются следующие сведения: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дата личного приема гражданина;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фамилия, имя и отчество заявителя;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адрес места жительства (пребывания) заявителя;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лицо, осуществлявшее личный прием, с указанием должности;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краткое содержание обращения, позволяющее установить суть обращения;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подпись лица, осуществившего личный прием;</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лицо, ответственное за исполнение;</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результат личного приема гражданина.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С согласия гражданина в карточке личного приема могут быть указаны место работы, должность заявителя, льготный и социальный статус.</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Во время личного приема гражданин может сделать устное заявление, предложение, жалобу либо оставить письменное обращение по существу поставленных им вопросов, в том числе в целях принятия мер по восстановлению или защите его нарушенных прав, свобод и законных интересов.</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Письменные обращения граждан, принятые в ходе личного приема, подлежат регистрации и рассмотрению в установленном порядке. О принятии письменного обращения гражданина производится запись в карточке личного приема. После регистрационного номера на письменных обращениях, поступивших в ходе личного приема, ставится буквенный знак - </w:t>
                  </w:r>
                  <w:r w:rsidR="00444988">
                    <w:rPr>
                      <w:rFonts w:ascii="Arial" w:hAnsi="Arial" w:cs="Arial"/>
                      <w:sz w:val="20"/>
                      <w:szCs w:val="20"/>
                    </w:rPr>
                    <w:t>ЛПР</w:t>
                  </w:r>
                  <w:r>
                    <w:rPr>
                      <w:rFonts w:ascii="Arial" w:hAnsi="Arial" w:cs="Arial"/>
                      <w:sz w:val="20"/>
                      <w:szCs w:val="20"/>
                    </w:rPr>
                    <w:t>, обозначающий личный прием.</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Если в ходе личного приема выясняется, что решение поднимаемых гражданином вопросов не входит в компетенцию органа, получившего обращение, гражданину разъясняется, куда и в каком порядке ему следует обратиться.</w:t>
                  </w:r>
                </w:p>
                <w:p w:rsidR="00364B35" w:rsidRDefault="00364B35" w:rsidP="00425A94">
                  <w:pPr>
                    <w:pStyle w:val="af"/>
                    <w:spacing w:before="0" w:beforeAutospacing="0" w:after="0" w:afterAutospacing="0"/>
                    <w:jc w:val="both"/>
                    <w:rPr>
                      <w:rFonts w:ascii="Arial" w:hAnsi="Arial" w:cs="Arial"/>
                      <w:sz w:val="20"/>
                      <w:szCs w:val="20"/>
                    </w:rPr>
                  </w:pPr>
                  <w:r>
                    <w:rPr>
                      <w:rFonts w:ascii="Arial" w:hAnsi="Arial" w:cs="Arial"/>
                      <w:sz w:val="20"/>
                      <w:szCs w:val="20"/>
                    </w:rPr>
                    <w:t>В соответствии со</w:t>
                  </w:r>
                  <w:r>
                    <w:rPr>
                      <w:rStyle w:val="apple-converted-space"/>
                      <w:rFonts w:ascii="Arial" w:hAnsi="Arial" w:cs="Arial"/>
                      <w:sz w:val="20"/>
                      <w:szCs w:val="20"/>
                    </w:rPr>
                    <w:t> </w:t>
                  </w:r>
                  <w:hyperlink r:id="rId15" w:history="1">
                    <w:r>
                      <w:rPr>
                        <w:rStyle w:val="ac"/>
                        <w:rFonts w:ascii="Arial" w:hAnsi="Arial" w:cs="Arial"/>
                        <w:color w:val="2F617F"/>
                        <w:sz w:val="20"/>
                        <w:szCs w:val="20"/>
                      </w:rPr>
                      <w:t>статьей 13</w:t>
                    </w:r>
                  </w:hyperlink>
                  <w:r>
                    <w:rPr>
                      <w:rStyle w:val="apple-converted-space"/>
                      <w:rFonts w:ascii="Arial" w:hAnsi="Arial" w:cs="Arial"/>
                      <w:sz w:val="20"/>
                      <w:szCs w:val="20"/>
                    </w:rPr>
                    <w:t> </w:t>
                  </w:r>
                  <w:r>
                    <w:rPr>
                      <w:rFonts w:ascii="Arial" w:hAnsi="Arial" w:cs="Arial"/>
                      <w:sz w:val="20"/>
                      <w:szCs w:val="20"/>
                    </w:rPr>
                    <w:t>Федерального закона "О порядке рассмотрения обращений граждан Российской Федерации"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о чем делается соответствующая запись в карточке личного приема.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в день приема должностным лицом, осуществившим личный прием гражданина, производится запись в карточке личного приема гражданина "С согласия заявителя даны устные разъяснения." Но если гражданин просит дать ему ответ в письменной форме, такой ответ дается в порядке, установленном настоящим Порядком.</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При повторном обращении на личный прием осуществляется подборка всех имеющихся обращений граждан и материалов, касающихся данного обращения, с последующей их передачей лицу, осуществляющему личный прием.</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lastRenderedPageBreak/>
                    <w:t>Запись гражданина на повторный прием к руководителю осуществляется не ранее получения им ответа на первичное обращение либо в том случае, если ответ на первичное обращение не получен и установленный срок рассмотрения обращения истек.</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Контроль за рассмотрением письменных обращений граждан, поступивших на личном приеме граждан, осуществляется Главой </w:t>
                  </w:r>
                  <w:proofErr w:type="spellStart"/>
                  <w:r w:rsidR="00444988">
                    <w:rPr>
                      <w:rFonts w:ascii="Arial" w:hAnsi="Arial" w:cs="Arial"/>
                      <w:sz w:val="20"/>
                      <w:szCs w:val="20"/>
                    </w:rPr>
                    <w:t>Веретенинского</w:t>
                  </w:r>
                  <w:proofErr w:type="spellEnd"/>
                  <w:r w:rsidR="00444988">
                    <w:rPr>
                      <w:rFonts w:ascii="Arial" w:hAnsi="Arial" w:cs="Arial"/>
                      <w:sz w:val="20"/>
                      <w:szCs w:val="20"/>
                    </w:rPr>
                    <w:t xml:space="preserve"> сельсовета </w:t>
                  </w:r>
                  <w:proofErr w:type="spellStart"/>
                  <w:proofErr w:type="gramStart"/>
                  <w:r w:rsidR="00444988">
                    <w:rPr>
                      <w:rFonts w:ascii="Arial" w:hAnsi="Arial" w:cs="Arial"/>
                      <w:sz w:val="20"/>
                      <w:szCs w:val="20"/>
                    </w:rPr>
                    <w:t>Железногорского</w:t>
                  </w:r>
                  <w:proofErr w:type="spellEnd"/>
                  <w:r w:rsidR="00444988">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Подготовка поручений, сопроводительных писем по рассмотрению обращений граждан, поступивших в ходе личного приема, производится лицами, проводившими личный прием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center"/>
                    <w:rPr>
                      <w:rFonts w:ascii="Arial" w:hAnsi="Arial" w:cs="Arial"/>
                      <w:sz w:val="20"/>
                      <w:szCs w:val="20"/>
                    </w:rPr>
                  </w:pPr>
                  <w:r>
                    <w:rPr>
                      <w:rStyle w:val="af1"/>
                      <w:rFonts w:ascii="Arial" w:hAnsi="Arial" w:cs="Arial"/>
                      <w:sz w:val="20"/>
                      <w:szCs w:val="20"/>
                    </w:rPr>
                    <w:t>IV. Формы контроля за рассмотрением обращений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4.1. Контроль за рассмотрением обращений граждан в Администрации </w:t>
                  </w:r>
                  <w:proofErr w:type="spellStart"/>
                  <w:r w:rsidR="00444988">
                    <w:rPr>
                      <w:rFonts w:ascii="Arial" w:hAnsi="Arial" w:cs="Arial"/>
                      <w:sz w:val="20"/>
                      <w:szCs w:val="20"/>
                    </w:rPr>
                    <w:t>Веретенинского</w:t>
                  </w:r>
                  <w:proofErr w:type="spellEnd"/>
                  <w:r w:rsidR="00444988">
                    <w:rPr>
                      <w:rFonts w:ascii="Arial" w:hAnsi="Arial" w:cs="Arial"/>
                      <w:sz w:val="20"/>
                      <w:szCs w:val="20"/>
                    </w:rPr>
                    <w:t xml:space="preserve"> сельсовета </w:t>
                  </w:r>
                  <w:proofErr w:type="spellStart"/>
                  <w:proofErr w:type="gramStart"/>
                  <w:r w:rsidR="00444988">
                    <w:rPr>
                      <w:rFonts w:ascii="Arial" w:hAnsi="Arial" w:cs="Arial"/>
                      <w:sz w:val="20"/>
                      <w:szCs w:val="20"/>
                    </w:rPr>
                    <w:t>Железногорского</w:t>
                  </w:r>
                  <w:proofErr w:type="spellEnd"/>
                  <w:r w:rsidR="00444988">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осуществляется должностными лицами, ответственными за работу с обращениями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4.2. Текущий контроль за соблюдением и исполнением настоящего Порядка осуществляется по каждому поручению о рассмотрении обращений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При осуществлении текущего контроля основанием для возврата обращения на повторное рассмотрение является: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предоставление противоречивой информации исполнителями;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несоответствие результатов рассмотрения обращений действующему законодательству.</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В случае возврата проекта ответа исполнитель обязан: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устранить выявленные нарушения;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провести повторное (дополнительное) рассмотрение обращения по существу поставленных в обращении вопросов.</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Снятие с контроля поручений о рассмотрении обращений граждан осуществляется:</w:t>
                  </w:r>
                </w:p>
                <w:p w:rsidR="00364B35" w:rsidRDefault="00444988"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в Администрацию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w:t>
                  </w:r>
                  <w:r w:rsidR="00364B35">
                    <w:rPr>
                      <w:rFonts w:ascii="Arial" w:hAnsi="Arial" w:cs="Arial"/>
                      <w:sz w:val="20"/>
                      <w:szCs w:val="20"/>
                    </w:rPr>
                    <w:t>района Курской области - после направления ответов гражданам и предоставления копий ответов в отдел организационной работы;</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Поручения, по которым сроки рассмотрения обращений продлевались, снимаются с контроля после направления ответов гражданам.</w:t>
                  </w:r>
                </w:p>
                <w:p w:rsidR="00364B35" w:rsidRDefault="00364B35" w:rsidP="00444988">
                  <w:pPr>
                    <w:pStyle w:val="af"/>
                    <w:spacing w:before="180" w:beforeAutospacing="0" w:after="180" w:afterAutospacing="0"/>
                    <w:jc w:val="both"/>
                    <w:rPr>
                      <w:rFonts w:ascii="Arial" w:hAnsi="Arial" w:cs="Arial"/>
                      <w:sz w:val="20"/>
                      <w:szCs w:val="20"/>
                    </w:rPr>
                  </w:pPr>
                  <w:r>
                    <w:rPr>
                      <w:rFonts w:ascii="Arial" w:hAnsi="Arial" w:cs="Arial"/>
                      <w:sz w:val="20"/>
                      <w:szCs w:val="20"/>
                    </w:rPr>
                    <w:t>После снятия с контроля обращений в соответствии с настоящим Порядком обращения списываются и оформляются для архивного хранения.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4.</w:t>
                  </w:r>
                  <w:r w:rsidR="00444988">
                    <w:rPr>
                      <w:rFonts w:ascii="Arial" w:hAnsi="Arial" w:cs="Arial"/>
                      <w:sz w:val="20"/>
                      <w:szCs w:val="20"/>
                    </w:rPr>
                    <w:t>3</w:t>
                  </w:r>
                  <w:r>
                    <w:rPr>
                      <w:rFonts w:ascii="Arial" w:hAnsi="Arial" w:cs="Arial"/>
                      <w:sz w:val="20"/>
                      <w:szCs w:val="20"/>
                    </w:rPr>
                    <w:t>. Учет количества и характер поступивших обращений граждан и результаты их рассмотрения осуществляют:</w:t>
                  </w:r>
                </w:p>
                <w:p w:rsidR="00364B35" w:rsidRDefault="00444988"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Начальник общего отдела </w:t>
                  </w:r>
                  <w:r w:rsidR="00364B35">
                    <w:rPr>
                      <w:rFonts w:ascii="Arial" w:hAnsi="Arial" w:cs="Arial"/>
                      <w:sz w:val="20"/>
                      <w:szCs w:val="20"/>
                    </w:rPr>
                    <w:t xml:space="preserve">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w:t>
                  </w:r>
                  <w:r w:rsidR="005C5CB9">
                    <w:rPr>
                      <w:rFonts w:ascii="Arial" w:hAnsi="Arial" w:cs="Arial"/>
                      <w:sz w:val="20"/>
                      <w:szCs w:val="20"/>
                    </w:rPr>
                    <w:t xml:space="preserve"> района</w:t>
                  </w:r>
                  <w:proofErr w:type="gramEnd"/>
                  <w:r w:rsidR="005C5CB9">
                    <w:rPr>
                      <w:rFonts w:ascii="Arial" w:hAnsi="Arial" w:cs="Arial"/>
                      <w:sz w:val="20"/>
                      <w:szCs w:val="20"/>
                    </w:rPr>
                    <w:t xml:space="preserve"> Курской области </w:t>
                  </w:r>
                  <w:r w:rsidR="00364B35">
                    <w:rPr>
                      <w:rFonts w:ascii="Arial" w:hAnsi="Arial" w:cs="Arial"/>
                      <w:sz w:val="20"/>
                      <w:szCs w:val="20"/>
                    </w:rPr>
                    <w:t>, ответственны</w:t>
                  </w:r>
                  <w:r w:rsidR="005C5CB9">
                    <w:rPr>
                      <w:rFonts w:ascii="Arial" w:hAnsi="Arial" w:cs="Arial"/>
                      <w:sz w:val="20"/>
                      <w:szCs w:val="20"/>
                    </w:rPr>
                    <w:t>й</w:t>
                  </w:r>
                  <w:r w:rsidR="00364B35">
                    <w:rPr>
                      <w:rFonts w:ascii="Arial" w:hAnsi="Arial" w:cs="Arial"/>
                      <w:sz w:val="20"/>
                      <w:szCs w:val="20"/>
                    </w:rPr>
                    <w:t xml:space="preserve"> за работу с обращениями граждан</w:t>
                  </w:r>
                  <w:r w:rsidR="005C5D25">
                    <w:rPr>
                      <w:rFonts w:ascii="Arial" w:hAnsi="Arial" w:cs="Arial"/>
                      <w:sz w:val="20"/>
                      <w:szCs w:val="20"/>
                    </w:rPr>
                    <w:t xml:space="preserve">, а в его отсутствие- специалист Администрации </w:t>
                  </w:r>
                  <w:proofErr w:type="spellStart"/>
                  <w:r w:rsidR="005C5D25">
                    <w:rPr>
                      <w:rFonts w:ascii="Arial" w:hAnsi="Arial" w:cs="Arial"/>
                      <w:sz w:val="20"/>
                      <w:szCs w:val="20"/>
                    </w:rPr>
                    <w:t>Веретенинского</w:t>
                  </w:r>
                  <w:proofErr w:type="spellEnd"/>
                  <w:r w:rsidR="005C5D25">
                    <w:rPr>
                      <w:rFonts w:ascii="Arial" w:hAnsi="Arial" w:cs="Arial"/>
                      <w:sz w:val="20"/>
                      <w:szCs w:val="20"/>
                    </w:rPr>
                    <w:t xml:space="preserve"> сельсовета </w:t>
                  </w:r>
                  <w:proofErr w:type="spellStart"/>
                  <w:r w:rsidR="005C5D25">
                    <w:rPr>
                      <w:rFonts w:ascii="Arial" w:hAnsi="Arial" w:cs="Arial"/>
                      <w:sz w:val="20"/>
                      <w:szCs w:val="20"/>
                    </w:rPr>
                    <w:t>Железногорского</w:t>
                  </w:r>
                  <w:proofErr w:type="spellEnd"/>
                  <w:r w:rsidR="005C5D25">
                    <w:rPr>
                      <w:rFonts w:ascii="Arial" w:hAnsi="Arial" w:cs="Arial"/>
                      <w:sz w:val="20"/>
                      <w:szCs w:val="20"/>
                    </w:rPr>
                    <w:t xml:space="preserve"> района Курской области</w:t>
                  </w:r>
                  <w:r w:rsidR="00364B35">
                    <w:rPr>
                      <w:rFonts w:ascii="Arial" w:hAnsi="Arial" w:cs="Arial"/>
                      <w:sz w:val="20"/>
                      <w:szCs w:val="20"/>
                    </w:rPr>
                    <w:t>.</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4.</w:t>
                  </w:r>
                  <w:r w:rsidR="005C5CB9">
                    <w:rPr>
                      <w:rFonts w:ascii="Arial" w:hAnsi="Arial" w:cs="Arial"/>
                      <w:sz w:val="20"/>
                      <w:szCs w:val="20"/>
                    </w:rPr>
                    <w:t>4</w:t>
                  </w:r>
                  <w:r>
                    <w:rPr>
                      <w:rFonts w:ascii="Arial" w:hAnsi="Arial" w:cs="Arial"/>
                      <w:sz w:val="20"/>
                      <w:szCs w:val="20"/>
                    </w:rPr>
                    <w:t>. Анализ результатов рассмотрения обращений граждан в органах местного самоуправления осуществляется с использованием абсолютных и относительных показателей (долей) принятых по ним решений - "решено положительно", "разъяснено", "меры приняты", «отказано». Приводятся данные о количестве обращений "находятся на рассмотрении", сроки принятия решений по которым в анализируемый период не наступали.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lastRenderedPageBreak/>
                    <w:t>"Разъяснено" означает, что по результатам рассмотрения предложения, заявления или жалобы заявитель проинформирован о порядке их реализации или удовлетворения.</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"Отказано" означает, что по результатам рассмотрения предложение признано нецелесообразным, заявление или жалоба - необоснованными и не подлежащими удовлетворению.</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4</w:t>
                  </w:r>
                  <w:r w:rsidR="005C5CB9">
                    <w:rPr>
                      <w:rFonts w:ascii="Arial" w:hAnsi="Arial" w:cs="Arial"/>
                      <w:sz w:val="20"/>
                      <w:szCs w:val="20"/>
                    </w:rPr>
                    <w:t>.5</w:t>
                  </w:r>
                  <w:r>
                    <w:rPr>
                      <w:rFonts w:ascii="Arial" w:hAnsi="Arial" w:cs="Arial"/>
                      <w:sz w:val="20"/>
                      <w:szCs w:val="20"/>
                    </w:rPr>
                    <w:t>. Отчет о количестве и характере обращений граждан, поступ</w:t>
                  </w:r>
                  <w:r w:rsidR="005C5CB9">
                    <w:rPr>
                      <w:rFonts w:ascii="Arial" w:hAnsi="Arial" w:cs="Arial"/>
                      <w:sz w:val="20"/>
                      <w:szCs w:val="20"/>
                    </w:rPr>
                    <w:t xml:space="preserve">ивших в Администрацию </w:t>
                  </w:r>
                  <w:proofErr w:type="spellStart"/>
                  <w:r w:rsidR="005C5CB9">
                    <w:rPr>
                      <w:rFonts w:ascii="Arial" w:hAnsi="Arial" w:cs="Arial"/>
                      <w:sz w:val="20"/>
                      <w:szCs w:val="20"/>
                    </w:rPr>
                    <w:t>Веретенинского</w:t>
                  </w:r>
                  <w:proofErr w:type="spellEnd"/>
                  <w:r w:rsidR="005C5CB9">
                    <w:rPr>
                      <w:rFonts w:ascii="Arial" w:hAnsi="Arial" w:cs="Arial"/>
                      <w:sz w:val="20"/>
                      <w:szCs w:val="20"/>
                    </w:rPr>
                    <w:t xml:space="preserve"> сельсовета </w:t>
                  </w:r>
                  <w:proofErr w:type="spellStart"/>
                  <w:proofErr w:type="gramStart"/>
                  <w:r w:rsidR="005C5CB9">
                    <w:rPr>
                      <w:rFonts w:ascii="Arial" w:hAnsi="Arial" w:cs="Arial"/>
                      <w:sz w:val="20"/>
                      <w:szCs w:val="20"/>
                    </w:rPr>
                    <w:t>Железногорского</w:t>
                  </w:r>
                  <w:proofErr w:type="spellEnd"/>
                  <w:r w:rsidR="005C5CB9">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w:t>
                  </w:r>
                  <w:r w:rsidR="005C5CB9">
                    <w:rPr>
                      <w:rFonts w:ascii="Arial" w:hAnsi="Arial" w:cs="Arial"/>
                      <w:sz w:val="20"/>
                      <w:szCs w:val="20"/>
                    </w:rPr>
                    <w:t xml:space="preserve"> составляется по итогам </w:t>
                  </w:r>
                  <w:r>
                    <w:rPr>
                      <w:rFonts w:ascii="Arial" w:hAnsi="Arial" w:cs="Arial"/>
                      <w:sz w:val="20"/>
                      <w:szCs w:val="20"/>
                    </w:rPr>
                    <w:t>первого квартала, полугодия, девяти месяцев, года.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4.</w:t>
                  </w:r>
                  <w:r w:rsidR="005C5CB9">
                    <w:rPr>
                      <w:rFonts w:ascii="Arial" w:hAnsi="Arial" w:cs="Arial"/>
                      <w:sz w:val="20"/>
                      <w:szCs w:val="20"/>
                    </w:rPr>
                    <w:t>6</w:t>
                  </w:r>
                  <w:r>
                    <w:rPr>
                      <w:rFonts w:ascii="Arial" w:hAnsi="Arial" w:cs="Arial"/>
                      <w:sz w:val="20"/>
                      <w:szCs w:val="20"/>
                    </w:rPr>
                    <w:t>. Контроль за ходом рассмотрения обращений могут осуществлять граждане на основании: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устной информации, полученной по справочному </w:t>
                  </w:r>
                  <w:proofErr w:type="gramStart"/>
                  <w:r>
                    <w:rPr>
                      <w:rFonts w:ascii="Arial" w:hAnsi="Arial" w:cs="Arial"/>
                      <w:sz w:val="20"/>
                      <w:szCs w:val="20"/>
                    </w:rPr>
                    <w:t>телефону ;</w:t>
                  </w:r>
                  <w:proofErr w:type="gramEnd"/>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по запросу в письменной форме или в форме электронного документа.</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center"/>
                    <w:rPr>
                      <w:rFonts w:ascii="Arial" w:hAnsi="Arial" w:cs="Arial"/>
                      <w:sz w:val="20"/>
                      <w:szCs w:val="20"/>
                    </w:rPr>
                  </w:pPr>
                  <w:r>
                    <w:rPr>
                      <w:rStyle w:val="af1"/>
                      <w:rFonts w:ascii="Arial" w:hAnsi="Arial" w:cs="Arial"/>
                      <w:sz w:val="20"/>
                      <w:szCs w:val="20"/>
                    </w:rPr>
                    <w:t>V. Ответственность должностных лиц органов местного самоуправления за решения и действия (бездействие), принимаемые или осуществляемые ими в ходе рассмотрения обращений граждан</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xml:space="preserve">Должностные лица органов местного самоуправления </w:t>
                  </w:r>
                  <w:proofErr w:type="spellStart"/>
                  <w:r w:rsidR="005C5CB9">
                    <w:rPr>
                      <w:rFonts w:ascii="Arial" w:hAnsi="Arial" w:cs="Arial"/>
                      <w:sz w:val="20"/>
                      <w:szCs w:val="20"/>
                    </w:rPr>
                    <w:t>Веретенинского</w:t>
                  </w:r>
                  <w:proofErr w:type="spellEnd"/>
                  <w:r w:rsidR="005C5CB9">
                    <w:rPr>
                      <w:rFonts w:ascii="Arial" w:hAnsi="Arial" w:cs="Arial"/>
                      <w:sz w:val="20"/>
                      <w:szCs w:val="20"/>
                    </w:rPr>
                    <w:t xml:space="preserve"> сельсовета </w:t>
                  </w:r>
                  <w:proofErr w:type="spellStart"/>
                  <w:proofErr w:type="gramStart"/>
                  <w:r w:rsidR="005C5CB9">
                    <w:rPr>
                      <w:rFonts w:ascii="Arial" w:hAnsi="Arial" w:cs="Arial"/>
                      <w:sz w:val="20"/>
                      <w:szCs w:val="20"/>
                    </w:rPr>
                    <w:t>Железногорского</w:t>
                  </w:r>
                  <w:proofErr w:type="spellEnd"/>
                  <w:r w:rsidR="005C5CB9">
                    <w:rPr>
                      <w:rFonts w:ascii="Arial" w:hAnsi="Arial" w:cs="Arial"/>
                      <w:sz w:val="20"/>
                      <w:szCs w:val="20"/>
                    </w:rPr>
                    <w:t xml:space="preserve"> </w:t>
                  </w:r>
                  <w:r>
                    <w:rPr>
                      <w:rFonts w:ascii="Arial" w:hAnsi="Arial" w:cs="Arial"/>
                      <w:sz w:val="20"/>
                      <w:szCs w:val="20"/>
                    </w:rPr>
                    <w:t xml:space="preserve"> района</w:t>
                  </w:r>
                  <w:proofErr w:type="gramEnd"/>
                  <w:r>
                    <w:rPr>
                      <w:rFonts w:ascii="Arial" w:hAnsi="Arial" w:cs="Arial"/>
                      <w:sz w:val="20"/>
                      <w:szCs w:val="20"/>
                    </w:rPr>
                    <w:t xml:space="preserve"> Курской области, виновные в нарушении настоящего Порядка, несут ответственность в соответствии с законодательством Российской Федерации и Курской области.</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p w:rsidR="00364B35" w:rsidRDefault="00364B35" w:rsidP="00425A94">
                  <w:pPr>
                    <w:pStyle w:val="af"/>
                    <w:spacing w:before="180" w:beforeAutospacing="0" w:after="180" w:afterAutospacing="0"/>
                    <w:jc w:val="both"/>
                    <w:rPr>
                      <w:rFonts w:ascii="Arial" w:hAnsi="Arial" w:cs="Arial"/>
                      <w:sz w:val="20"/>
                      <w:szCs w:val="20"/>
                    </w:rPr>
                  </w:pPr>
                  <w:r>
                    <w:rPr>
                      <w:rFonts w:ascii="Arial" w:hAnsi="Arial" w:cs="Arial"/>
                      <w:sz w:val="20"/>
                      <w:szCs w:val="20"/>
                    </w:rPr>
                    <w:t> </w:t>
                  </w:r>
                </w:p>
              </w:tc>
            </w:tr>
          </w:tbl>
          <w:p w:rsidR="00364B35" w:rsidRDefault="00364B35" w:rsidP="00425A94">
            <w:pPr>
              <w:rPr>
                <w:rFonts w:ascii="Arial" w:hAnsi="Arial" w:cs="Arial"/>
                <w:sz w:val="20"/>
                <w:szCs w:val="20"/>
              </w:rPr>
            </w:pPr>
          </w:p>
        </w:tc>
      </w:tr>
    </w:tbl>
    <w:p w:rsidR="00364B35" w:rsidRPr="00F2329F" w:rsidRDefault="00364B35" w:rsidP="00364B35"/>
    <w:p w:rsidR="00C948DC" w:rsidRDefault="00C948DC" w:rsidP="00C948DC">
      <w:pPr>
        <w:tabs>
          <w:tab w:val="left" w:pos="1440"/>
        </w:tabs>
        <w:rPr>
          <w:sz w:val="20"/>
          <w:szCs w:val="20"/>
        </w:rPr>
      </w:pPr>
    </w:p>
    <w:p w:rsidR="00C948DC" w:rsidRPr="00C948DC" w:rsidRDefault="00C948DC" w:rsidP="00C948DC">
      <w:pPr>
        <w:tabs>
          <w:tab w:val="left" w:pos="1440"/>
        </w:tabs>
        <w:rPr>
          <w:sz w:val="20"/>
          <w:szCs w:val="20"/>
        </w:rPr>
        <w:sectPr w:rsidR="00C948DC" w:rsidRPr="00C948DC" w:rsidSect="00DC3EED">
          <w:headerReference w:type="default" r:id="rId16"/>
          <w:footerReference w:type="default" r:id="rId17"/>
          <w:pgSz w:w="11906" w:h="16838"/>
          <w:pgMar w:top="709" w:right="850" w:bottom="1134" w:left="1701" w:header="720" w:footer="720" w:gutter="0"/>
          <w:cols w:space="720"/>
          <w:docGrid w:linePitch="360"/>
        </w:sectPr>
      </w:pPr>
      <w:r>
        <w:rPr>
          <w:sz w:val="20"/>
          <w:szCs w:val="20"/>
        </w:rPr>
        <w:tab/>
      </w:r>
    </w:p>
    <w:p w:rsidR="00C84A49" w:rsidRPr="00C84A49" w:rsidRDefault="00C84A49" w:rsidP="00C84A49">
      <w:pPr>
        <w:jc w:val="both"/>
        <w:rPr>
          <w:b/>
        </w:rPr>
        <w:sectPr w:rsidR="00C84A49" w:rsidRPr="00C84A49" w:rsidSect="00DC3EED">
          <w:pgSz w:w="11906" w:h="16838"/>
          <w:pgMar w:top="709" w:right="850" w:bottom="1134" w:left="1701" w:header="720" w:footer="720" w:gutter="0"/>
          <w:cols w:space="720"/>
          <w:docGrid w:linePitch="360"/>
        </w:sectPr>
      </w:pPr>
    </w:p>
    <w:p w:rsidR="00F2329F" w:rsidRDefault="00F2329F" w:rsidP="00F2329F">
      <w:pPr>
        <w:pStyle w:val="a7"/>
        <w:rPr>
          <w:rFonts w:cs="Times New Roman"/>
          <w:sz w:val="20"/>
          <w:szCs w:val="20"/>
        </w:rPr>
      </w:pPr>
    </w:p>
    <w:p w:rsidR="00F2329F" w:rsidRDefault="00F2329F" w:rsidP="00F2329F">
      <w:pPr>
        <w:pStyle w:val="a7"/>
        <w:rPr>
          <w:rFonts w:cs="Times New Roman"/>
          <w:sz w:val="20"/>
          <w:szCs w:val="20"/>
        </w:rPr>
      </w:pPr>
    </w:p>
    <w:p w:rsidR="00F2329F" w:rsidRPr="00BE11B0" w:rsidRDefault="00F2329F" w:rsidP="005C5CB9">
      <w:pPr>
        <w:pStyle w:val="a7"/>
        <w:rPr>
          <w:rFonts w:cs="Times New Roman"/>
          <w:sz w:val="20"/>
          <w:szCs w:val="20"/>
        </w:rPr>
        <w:sectPr w:rsidR="00F2329F" w:rsidRPr="00BE11B0" w:rsidSect="00DC3EED">
          <w:headerReference w:type="default" r:id="rId18"/>
          <w:pgSz w:w="11907" w:h="16840" w:code="9"/>
          <w:pgMar w:top="851" w:right="851" w:bottom="284" w:left="1418" w:header="720" w:footer="720" w:gutter="0"/>
          <w:cols w:space="720"/>
        </w:sectPr>
      </w:pPr>
      <w:r>
        <w:rPr>
          <w:rFonts w:cs="Times New Roman"/>
          <w:sz w:val="20"/>
          <w:szCs w:val="20"/>
        </w:rPr>
        <w:t xml:space="preserve">       </w:t>
      </w:r>
      <w:r w:rsidR="00C948DC">
        <w:rPr>
          <w:rFonts w:cs="Times New Roman"/>
          <w:sz w:val="20"/>
          <w:szCs w:val="20"/>
        </w:rPr>
        <w:t xml:space="preserve">        </w:t>
      </w:r>
    </w:p>
    <w:p w:rsidR="000D7EDC" w:rsidRPr="00F2329F" w:rsidRDefault="000D7EDC" w:rsidP="00F2329F"/>
    <w:sectPr w:rsidR="000D7EDC" w:rsidRPr="00F232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73D" w:rsidRDefault="0075173D">
      <w:r>
        <w:separator/>
      </w:r>
    </w:p>
  </w:endnote>
  <w:endnote w:type="continuationSeparator" w:id="0">
    <w:p w:rsidR="0075173D" w:rsidRDefault="0075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293780"/>
      <w:docPartObj>
        <w:docPartGallery w:val="Page Numbers (Bottom of Page)"/>
        <w:docPartUnique/>
      </w:docPartObj>
    </w:sdtPr>
    <w:sdtEndPr/>
    <w:sdtContent>
      <w:p w:rsidR="00C6018B" w:rsidRDefault="00C6018B">
        <w:pPr>
          <w:pStyle w:val="ad"/>
          <w:jc w:val="center"/>
        </w:pPr>
        <w:r>
          <w:fldChar w:fldCharType="begin"/>
        </w:r>
        <w:r>
          <w:instrText>PAGE   \* MERGEFORMAT</w:instrText>
        </w:r>
        <w:r>
          <w:fldChar w:fldCharType="separate"/>
        </w:r>
        <w:r w:rsidR="00F011FD">
          <w:rPr>
            <w:noProof/>
          </w:rPr>
          <w:t>16</w:t>
        </w:r>
        <w:r>
          <w:fldChar w:fldCharType="end"/>
        </w:r>
      </w:p>
    </w:sdtContent>
  </w:sdt>
  <w:p w:rsidR="00C6018B" w:rsidRDefault="00C6018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73D" w:rsidRDefault="0075173D">
      <w:r>
        <w:separator/>
      </w:r>
    </w:p>
  </w:footnote>
  <w:footnote w:type="continuationSeparator" w:id="0">
    <w:p w:rsidR="0075173D" w:rsidRDefault="00751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ED" w:rsidRDefault="00DC3EED" w:rsidP="00DC3EED">
    <w:pPr>
      <w:pStyle w:val="a8"/>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ED" w:rsidRDefault="00DC3EED" w:rsidP="00DC3EED">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1584"/>
    <w:multiLevelType w:val="multilevel"/>
    <w:tmpl w:val="39527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33AB3"/>
    <w:multiLevelType w:val="hybridMultilevel"/>
    <w:tmpl w:val="B3FC779C"/>
    <w:lvl w:ilvl="0" w:tplc="CE2AA1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6415292"/>
    <w:multiLevelType w:val="multilevel"/>
    <w:tmpl w:val="C4882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B2BFD"/>
    <w:multiLevelType w:val="hybridMultilevel"/>
    <w:tmpl w:val="AE0A2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174F31"/>
    <w:multiLevelType w:val="hybridMultilevel"/>
    <w:tmpl w:val="2750A5BA"/>
    <w:lvl w:ilvl="0" w:tplc="97F64D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3FFC7167"/>
    <w:multiLevelType w:val="multilevel"/>
    <w:tmpl w:val="8362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E42E63"/>
    <w:multiLevelType w:val="hybridMultilevel"/>
    <w:tmpl w:val="3A38E9DC"/>
    <w:lvl w:ilvl="0" w:tplc="539CFD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1453380"/>
    <w:multiLevelType w:val="multilevel"/>
    <w:tmpl w:val="D9424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9575F0"/>
    <w:multiLevelType w:val="hybridMultilevel"/>
    <w:tmpl w:val="B3FC779C"/>
    <w:lvl w:ilvl="0" w:tplc="CE2AA1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3"/>
  </w:num>
  <w:num w:numId="3">
    <w:abstractNumId w:val="1"/>
  </w:num>
  <w:num w:numId="4">
    <w:abstractNumId w:val="8"/>
  </w:num>
  <w:num w:numId="5">
    <w:abstractNumId w:val="6"/>
  </w:num>
  <w:num w:numId="6">
    <w:abstractNumId w:val="2"/>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35"/>
    <w:rsid w:val="000709B6"/>
    <w:rsid w:val="000C218A"/>
    <w:rsid w:val="000D7EDC"/>
    <w:rsid w:val="001114B7"/>
    <w:rsid w:val="00136F4A"/>
    <w:rsid w:val="00150B74"/>
    <w:rsid w:val="001B79FA"/>
    <w:rsid w:val="002327E1"/>
    <w:rsid w:val="00233835"/>
    <w:rsid w:val="0026798F"/>
    <w:rsid w:val="002E07E8"/>
    <w:rsid w:val="002F78B7"/>
    <w:rsid w:val="00364B35"/>
    <w:rsid w:val="003E1B90"/>
    <w:rsid w:val="00444988"/>
    <w:rsid w:val="00463C12"/>
    <w:rsid w:val="00495F36"/>
    <w:rsid w:val="004C2FE7"/>
    <w:rsid w:val="004F6025"/>
    <w:rsid w:val="00584F20"/>
    <w:rsid w:val="005913A0"/>
    <w:rsid w:val="005A1731"/>
    <w:rsid w:val="005C5CB9"/>
    <w:rsid w:val="005C5D25"/>
    <w:rsid w:val="00604E7E"/>
    <w:rsid w:val="0061103C"/>
    <w:rsid w:val="0061224A"/>
    <w:rsid w:val="00645318"/>
    <w:rsid w:val="00693745"/>
    <w:rsid w:val="007061DA"/>
    <w:rsid w:val="0075173D"/>
    <w:rsid w:val="007C1234"/>
    <w:rsid w:val="007F6F49"/>
    <w:rsid w:val="00812563"/>
    <w:rsid w:val="008F1A55"/>
    <w:rsid w:val="00965BA7"/>
    <w:rsid w:val="009776B5"/>
    <w:rsid w:val="00977745"/>
    <w:rsid w:val="00A57180"/>
    <w:rsid w:val="00AB2CA1"/>
    <w:rsid w:val="00B54582"/>
    <w:rsid w:val="00C50914"/>
    <w:rsid w:val="00C6018B"/>
    <w:rsid w:val="00C84A49"/>
    <w:rsid w:val="00C948DC"/>
    <w:rsid w:val="00D81265"/>
    <w:rsid w:val="00D91504"/>
    <w:rsid w:val="00D92D4B"/>
    <w:rsid w:val="00DA15D0"/>
    <w:rsid w:val="00DC3EED"/>
    <w:rsid w:val="00E87398"/>
    <w:rsid w:val="00EC43EB"/>
    <w:rsid w:val="00EE56EC"/>
    <w:rsid w:val="00F011FD"/>
    <w:rsid w:val="00F2329F"/>
    <w:rsid w:val="00F974AF"/>
    <w:rsid w:val="00FD0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AA55D-3E21-420D-9251-D928D3A2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EDC"/>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364B3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18A"/>
    <w:pPr>
      <w:ind w:left="720"/>
      <w:contextualSpacing/>
    </w:pPr>
  </w:style>
  <w:style w:type="paragraph" w:styleId="a4">
    <w:name w:val="Balloon Text"/>
    <w:basedOn w:val="a"/>
    <w:link w:val="a5"/>
    <w:uiPriority w:val="99"/>
    <w:semiHidden/>
    <w:unhideWhenUsed/>
    <w:rsid w:val="00D81265"/>
    <w:rPr>
      <w:rFonts w:ascii="Segoe UI" w:hAnsi="Segoe UI" w:cs="Segoe UI"/>
      <w:sz w:val="18"/>
      <w:szCs w:val="18"/>
    </w:rPr>
  </w:style>
  <w:style w:type="character" w:customStyle="1" w:styleId="a5">
    <w:name w:val="Текст выноски Знак"/>
    <w:basedOn w:val="a0"/>
    <w:link w:val="a4"/>
    <w:uiPriority w:val="99"/>
    <w:semiHidden/>
    <w:rsid w:val="00D81265"/>
    <w:rPr>
      <w:rFonts w:ascii="Segoe UI" w:eastAsia="Times New Roman" w:hAnsi="Segoe UI" w:cs="Segoe UI"/>
      <w:sz w:val="18"/>
      <w:szCs w:val="18"/>
      <w:lang w:eastAsia="ru-RU"/>
    </w:rPr>
  </w:style>
  <w:style w:type="table" w:styleId="a6">
    <w:name w:val="Table Grid"/>
    <w:basedOn w:val="a1"/>
    <w:uiPriority w:val="39"/>
    <w:rsid w:val="002F7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rsid w:val="00F2329F"/>
    <w:pPr>
      <w:spacing w:after="0" w:line="240" w:lineRule="auto"/>
    </w:pPr>
    <w:rPr>
      <w:rFonts w:ascii="Calibri" w:eastAsiaTheme="minorEastAsia" w:hAnsi="Calibri" w:cs="Calibri"/>
      <w:lang w:eastAsia="ru-RU"/>
    </w:rPr>
  </w:style>
  <w:style w:type="paragraph" w:styleId="a8">
    <w:name w:val="header"/>
    <w:basedOn w:val="a"/>
    <w:link w:val="a9"/>
    <w:uiPriority w:val="99"/>
    <w:unhideWhenUsed/>
    <w:rsid w:val="00F2329F"/>
    <w:pPr>
      <w:tabs>
        <w:tab w:val="center" w:pos="4677"/>
        <w:tab w:val="right" w:pos="9355"/>
      </w:tabs>
      <w:spacing w:after="200" w:line="276" w:lineRule="auto"/>
    </w:pPr>
    <w:rPr>
      <w:rFonts w:ascii="Calibri" w:eastAsiaTheme="minorEastAsia" w:hAnsi="Calibri"/>
      <w:sz w:val="22"/>
      <w:szCs w:val="22"/>
    </w:rPr>
  </w:style>
  <w:style w:type="character" w:customStyle="1" w:styleId="a9">
    <w:name w:val="Верхний колонтитул Знак"/>
    <w:basedOn w:val="a0"/>
    <w:link w:val="a8"/>
    <w:uiPriority w:val="99"/>
    <w:rsid w:val="00F2329F"/>
    <w:rPr>
      <w:rFonts w:ascii="Calibri" w:eastAsiaTheme="minorEastAsia" w:hAnsi="Calibri" w:cs="Times New Roman"/>
      <w:lang w:eastAsia="ru-RU"/>
    </w:rPr>
  </w:style>
  <w:style w:type="paragraph" w:styleId="aa">
    <w:name w:val="Body Text"/>
    <w:basedOn w:val="a"/>
    <w:link w:val="ab"/>
    <w:rsid w:val="00812563"/>
    <w:pPr>
      <w:suppressAutoHyphens/>
      <w:spacing w:after="120"/>
    </w:pPr>
    <w:rPr>
      <w:lang w:eastAsia="ar-SA"/>
    </w:rPr>
  </w:style>
  <w:style w:type="character" w:customStyle="1" w:styleId="ab">
    <w:name w:val="Основной текст Знак"/>
    <w:basedOn w:val="a0"/>
    <w:link w:val="aa"/>
    <w:rsid w:val="00812563"/>
    <w:rPr>
      <w:rFonts w:ascii="Times New Roman" w:eastAsia="Times New Roman" w:hAnsi="Times New Roman" w:cs="Times New Roman"/>
      <w:sz w:val="24"/>
      <w:szCs w:val="24"/>
      <w:lang w:eastAsia="ar-SA"/>
    </w:rPr>
  </w:style>
  <w:style w:type="character" w:styleId="ac">
    <w:name w:val="Hyperlink"/>
    <w:basedOn w:val="a0"/>
    <w:uiPriority w:val="99"/>
    <w:semiHidden/>
    <w:rsid w:val="00C948DC"/>
    <w:rPr>
      <w:rFonts w:cs="Times New Roman"/>
      <w:color w:val="0000FF"/>
      <w:u w:val="none"/>
      <w:effect w:val="none"/>
    </w:rPr>
  </w:style>
  <w:style w:type="paragraph" w:customStyle="1" w:styleId="text">
    <w:name w:val="text"/>
    <w:basedOn w:val="a"/>
    <w:uiPriority w:val="99"/>
    <w:rsid w:val="00C948DC"/>
    <w:pPr>
      <w:ind w:firstLine="567"/>
      <w:jc w:val="both"/>
    </w:pPr>
    <w:rPr>
      <w:rFonts w:ascii="Arial" w:hAnsi="Arial" w:cs="Arial"/>
    </w:rPr>
  </w:style>
  <w:style w:type="paragraph" w:customStyle="1" w:styleId="ConsPlusNormal">
    <w:name w:val="ConsPlusNormal"/>
    <w:uiPriority w:val="99"/>
    <w:rsid w:val="00C948DC"/>
    <w:pPr>
      <w:autoSpaceDE w:val="0"/>
      <w:autoSpaceDN w:val="0"/>
      <w:adjustRightInd w:val="0"/>
      <w:spacing w:after="0" w:line="240" w:lineRule="auto"/>
    </w:pPr>
    <w:rPr>
      <w:rFonts w:ascii="Arial" w:eastAsia="Times New Roman" w:hAnsi="Arial" w:cs="Arial"/>
      <w:sz w:val="20"/>
      <w:szCs w:val="20"/>
    </w:rPr>
  </w:style>
  <w:style w:type="paragraph" w:customStyle="1" w:styleId="article">
    <w:name w:val="article"/>
    <w:basedOn w:val="a"/>
    <w:uiPriority w:val="99"/>
    <w:rsid w:val="00C948DC"/>
    <w:pPr>
      <w:ind w:firstLine="567"/>
      <w:jc w:val="both"/>
    </w:pPr>
    <w:rPr>
      <w:rFonts w:ascii="Arial" w:hAnsi="Arial" w:cs="Arial"/>
      <w:sz w:val="26"/>
      <w:szCs w:val="26"/>
    </w:rPr>
  </w:style>
  <w:style w:type="paragraph" w:styleId="ad">
    <w:name w:val="footer"/>
    <w:basedOn w:val="a"/>
    <w:link w:val="ae"/>
    <w:uiPriority w:val="99"/>
    <w:unhideWhenUsed/>
    <w:rsid w:val="00C6018B"/>
    <w:pPr>
      <w:tabs>
        <w:tab w:val="center" w:pos="4677"/>
        <w:tab w:val="right" w:pos="9355"/>
      </w:tabs>
    </w:pPr>
  </w:style>
  <w:style w:type="character" w:customStyle="1" w:styleId="ae">
    <w:name w:val="Нижний колонтитул Знак"/>
    <w:basedOn w:val="a0"/>
    <w:link w:val="ad"/>
    <w:uiPriority w:val="99"/>
    <w:rsid w:val="00C6018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64B35"/>
    <w:rPr>
      <w:rFonts w:ascii="Times New Roman" w:eastAsia="Times New Roman" w:hAnsi="Times New Roman" w:cs="Times New Roman"/>
      <w:b/>
      <w:bCs/>
      <w:sz w:val="36"/>
      <w:szCs w:val="36"/>
      <w:lang w:eastAsia="ru-RU"/>
    </w:rPr>
  </w:style>
  <w:style w:type="paragraph" w:customStyle="1" w:styleId="ConsPlusTitle">
    <w:name w:val="ConsPlusTitle"/>
    <w:uiPriority w:val="99"/>
    <w:rsid w:val="00364B3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
    <w:name w:val="Абзац списка1"/>
    <w:basedOn w:val="a"/>
    <w:rsid w:val="00364B35"/>
    <w:pPr>
      <w:spacing w:after="200" w:line="276" w:lineRule="auto"/>
      <w:ind w:left="720"/>
      <w:contextualSpacing/>
    </w:pPr>
    <w:rPr>
      <w:rFonts w:ascii="Calibri" w:hAnsi="Calibri"/>
      <w:sz w:val="22"/>
      <w:szCs w:val="22"/>
      <w:lang w:eastAsia="en-US"/>
    </w:rPr>
  </w:style>
  <w:style w:type="paragraph" w:customStyle="1" w:styleId="ConsPlusNonformat">
    <w:name w:val="ConsPlusNonformat"/>
    <w:rsid w:val="00364B3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364B35"/>
    <w:pPr>
      <w:spacing w:before="100" w:beforeAutospacing="1" w:after="100" w:afterAutospacing="1"/>
    </w:pPr>
  </w:style>
  <w:style w:type="character" w:customStyle="1" w:styleId="apple-converted-space">
    <w:name w:val="apple-converted-space"/>
    <w:basedOn w:val="a0"/>
    <w:rsid w:val="00364B35"/>
  </w:style>
  <w:style w:type="character" w:styleId="af0">
    <w:name w:val="FollowedHyperlink"/>
    <w:basedOn w:val="a0"/>
    <w:uiPriority w:val="99"/>
    <w:semiHidden/>
    <w:unhideWhenUsed/>
    <w:rsid w:val="00364B35"/>
    <w:rPr>
      <w:color w:val="800080"/>
      <w:u w:val="single"/>
    </w:rPr>
  </w:style>
  <w:style w:type="character" w:styleId="af1">
    <w:name w:val="Strong"/>
    <w:basedOn w:val="a0"/>
    <w:uiPriority w:val="22"/>
    <w:qFormat/>
    <w:rsid w:val="00364B35"/>
    <w:rPr>
      <w:b/>
      <w:bCs/>
    </w:rPr>
  </w:style>
  <w:style w:type="character" w:styleId="af2">
    <w:name w:val="Emphasis"/>
    <w:basedOn w:val="a0"/>
    <w:uiPriority w:val="20"/>
    <w:qFormat/>
    <w:rsid w:val="00364B35"/>
    <w:rPr>
      <w:i/>
      <w:iCs/>
    </w:rPr>
  </w:style>
  <w:style w:type="character" w:customStyle="1" w:styleId="pagenav">
    <w:name w:val="pagenav"/>
    <w:basedOn w:val="a0"/>
    <w:rsid w:val="00364B35"/>
  </w:style>
  <w:style w:type="paragraph" w:customStyle="1" w:styleId="art-page-footer">
    <w:name w:val="art-page-footer"/>
    <w:basedOn w:val="a"/>
    <w:rsid w:val="00364B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C4138AB395C1B112436636C27E8B0E53A678D8E4218BD69CA9E57483F6653C211C549C4A3B7EB9rANBN" TargetMode="External"/><Relationship Id="rId13" Type="http://schemas.openxmlformats.org/officeDocument/2006/relationships/hyperlink" Target="consultantplus://offline/ref=485FD8695683BF528BCA0240BAB08FC73F097935E067DB3F76966BC1C65A31FBAFDE1ADA5453705By2I1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tezh-adm.ru/index.php?option=com_content&amp;view=category&amp;id=35&amp;layout=blog&amp;Itemid=66&amp;limitstart=6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5FD8695683BF528BCA0240BAB08FC73F097935E067DB3F76966BC1C65A31FBAFDE1ADA5453705By2I9M" TargetMode="External"/><Relationship Id="rId5" Type="http://schemas.openxmlformats.org/officeDocument/2006/relationships/webSettings" Target="webSettings.xml"/><Relationship Id="rId15" Type="http://schemas.openxmlformats.org/officeDocument/2006/relationships/hyperlink" Target="consultantplus://offline/ref=485FD8695683BF528BCA0240BAB08FC73F097935E067DB3F76966BC1C65A31FBAFDE1ADA5453705Ay2I2M" TargetMode="External"/><Relationship Id="rId10" Type="http://schemas.openxmlformats.org/officeDocument/2006/relationships/hyperlink" Target="http://fatezh-adm.ru/index.php?option=com_content&amp;view=category&amp;id=35&amp;layout=blog&amp;Itemid=66&amp;limitstart=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atezh-adm.ru/index.php?option=com_content&amp;view=category&amp;id=35&amp;layout=blog&amp;Itemid=66&amp;limitstart=60" TargetMode="External"/><Relationship Id="rId14" Type="http://schemas.openxmlformats.org/officeDocument/2006/relationships/hyperlink" Target="consultantplus://offline/ref=485FD8695683BF528BCA0240BAB08FC73F097935E067DB3F76966BC1C65A31FBAFDE1ADA5453705By2I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62261-CFD8-4FD8-A921-0E411455C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16</Pages>
  <Words>5377</Words>
  <Characters>30652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cp:lastPrinted>2016-05-05T05:29:00Z</cp:lastPrinted>
  <dcterms:created xsi:type="dcterms:W3CDTF">2015-06-24T08:40:00Z</dcterms:created>
  <dcterms:modified xsi:type="dcterms:W3CDTF">2016-05-05T05:37:00Z</dcterms:modified>
</cp:coreProperties>
</file>