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EDC" w:rsidRPr="000D7EDC" w:rsidRDefault="000D7EDC" w:rsidP="000D7EDC">
      <w:pPr>
        <w:jc w:val="center"/>
      </w:pPr>
      <w:proofErr w:type="gramStart"/>
      <w:r w:rsidRPr="000D7EDC">
        <w:t>МУНИЦИПАЛЬНОЕ  ОБРАЗОВАНИЕ</w:t>
      </w:r>
      <w:proofErr w:type="gramEnd"/>
      <w:r w:rsidRPr="000D7EDC">
        <w:t xml:space="preserve"> «ВЕРЕТЕНИНСКИЙ  СЕЛЬСОВЕТ»</w:t>
      </w:r>
    </w:p>
    <w:p w:rsidR="000D7EDC" w:rsidRPr="000D7EDC" w:rsidRDefault="000D7EDC" w:rsidP="000D7EDC">
      <w:pPr>
        <w:jc w:val="center"/>
      </w:pPr>
      <w:proofErr w:type="gramStart"/>
      <w:r w:rsidRPr="000D7EDC">
        <w:t>ЖЕЛЕЗНОГОРСКОГО  РАЙОНА</w:t>
      </w:r>
      <w:proofErr w:type="gramEnd"/>
      <w:r w:rsidRPr="000D7EDC">
        <w:t xml:space="preserve">  КУРСКОЙ  ОБЛАСТИ</w:t>
      </w:r>
    </w:p>
    <w:p w:rsidR="000D7EDC" w:rsidRPr="000D7EDC" w:rsidRDefault="000D7EDC" w:rsidP="000D7EDC">
      <w:pPr>
        <w:jc w:val="center"/>
      </w:pPr>
      <w:r w:rsidRPr="000D7EDC">
        <w:t>_________________________________________________________________</w:t>
      </w:r>
    </w:p>
    <w:p w:rsidR="000D7EDC" w:rsidRPr="000D7EDC" w:rsidRDefault="000D7EDC" w:rsidP="000D7EDC">
      <w:pPr>
        <w:jc w:val="center"/>
      </w:pPr>
      <w:r w:rsidRPr="000D7EDC">
        <w:t xml:space="preserve">307156, Курская область, </w:t>
      </w:r>
      <w:proofErr w:type="spellStart"/>
      <w:r w:rsidRPr="000D7EDC">
        <w:t>Железногорский</w:t>
      </w:r>
      <w:proofErr w:type="spellEnd"/>
      <w:r w:rsidRPr="000D7EDC">
        <w:t xml:space="preserve"> район, с. </w:t>
      </w:r>
      <w:proofErr w:type="spellStart"/>
      <w:r w:rsidRPr="000D7EDC">
        <w:t>Веретенино</w:t>
      </w:r>
      <w:proofErr w:type="spellEnd"/>
      <w:r w:rsidRPr="000D7EDC">
        <w:t xml:space="preserve">  </w:t>
      </w:r>
    </w:p>
    <w:p w:rsidR="000D7EDC" w:rsidRPr="000D7EDC" w:rsidRDefault="000D7EDC" w:rsidP="000D7EDC">
      <w:pPr>
        <w:jc w:val="center"/>
      </w:pPr>
      <w:r w:rsidRPr="000D7EDC">
        <w:t xml:space="preserve"> тел. (47148) 7-23-49,  7-23-35</w:t>
      </w:r>
    </w:p>
    <w:p w:rsidR="000D7EDC" w:rsidRDefault="000D7EDC" w:rsidP="000D7EDC">
      <w:pPr>
        <w:jc w:val="center"/>
      </w:pPr>
      <w:proofErr w:type="gramStart"/>
      <w:r w:rsidRPr="000D7EDC">
        <w:t>АДМИНИСТРАЦИЯ  ВЕРЕТЕНИНСКОГО</w:t>
      </w:r>
      <w:proofErr w:type="gramEnd"/>
      <w:r w:rsidRPr="000D7EDC">
        <w:t xml:space="preserve">  СЕЛЬСОВЕТА </w:t>
      </w:r>
    </w:p>
    <w:p w:rsidR="000D7EDC" w:rsidRDefault="000D7EDC" w:rsidP="000D7EDC">
      <w:pPr>
        <w:jc w:val="center"/>
      </w:pPr>
      <w:proofErr w:type="gramStart"/>
      <w:r w:rsidRPr="000D7EDC">
        <w:t>ЖЕЛЕЗНОГОРСКОГО  РАЙОНА</w:t>
      </w:r>
      <w:proofErr w:type="gramEnd"/>
    </w:p>
    <w:p w:rsidR="00D53F5F" w:rsidRDefault="00D53F5F" w:rsidP="000D7EDC">
      <w:pPr>
        <w:jc w:val="center"/>
      </w:pPr>
    </w:p>
    <w:p w:rsidR="00D53F5F" w:rsidRPr="00D53F5F" w:rsidRDefault="00D53F5F" w:rsidP="000D7EDC">
      <w:pPr>
        <w:jc w:val="center"/>
        <w:rPr>
          <w:b/>
        </w:rPr>
      </w:pPr>
      <w:r w:rsidRPr="00D53F5F">
        <w:rPr>
          <w:b/>
        </w:rPr>
        <w:t xml:space="preserve">ПОСТАНОВЛЕНИЕ </w:t>
      </w:r>
    </w:p>
    <w:p w:rsidR="005A1731" w:rsidRDefault="005A1731"/>
    <w:p w:rsidR="000D7EDC" w:rsidRDefault="00C24A97">
      <w:r>
        <w:t>20.09.</w:t>
      </w:r>
      <w:r w:rsidR="00D1701D">
        <w:t xml:space="preserve"> </w:t>
      </w:r>
      <w:r w:rsidR="001F2177">
        <w:t>201</w:t>
      </w:r>
      <w:r w:rsidR="00D1701D">
        <w:t>6</w:t>
      </w:r>
      <w:r>
        <w:t xml:space="preserve"> года №</w:t>
      </w:r>
      <w:r w:rsidR="00C126E0">
        <w:t xml:space="preserve"> 123</w:t>
      </w:r>
      <w:bookmarkStart w:id="0" w:name="_GoBack"/>
      <w:bookmarkEnd w:id="0"/>
    </w:p>
    <w:p w:rsidR="000D7EDC" w:rsidRDefault="001F2177">
      <w:r>
        <w:t xml:space="preserve">с. </w:t>
      </w:r>
      <w:proofErr w:type="spellStart"/>
      <w:r>
        <w:t>Веретенино</w:t>
      </w:r>
      <w:proofErr w:type="spellEnd"/>
    </w:p>
    <w:p w:rsidR="00525B8D" w:rsidRDefault="00525B8D"/>
    <w:p w:rsidR="000D7EDC" w:rsidRDefault="000D7EDC"/>
    <w:p w:rsidR="001F2177" w:rsidRDefault="001F2177" w:rsidP="001F2177">
      <w:pPr>
        <w:spacing w:line="270" w:lineRule="atLeast"/>
        <w:jc w:val="center"/>
        <w:rPr>
          <w:rFonts w:ascii="Exo 2" w:hAnsi="Exo 2"/>
          <w:b/>
          <w:bCs/>
          <w:sz w:val="28"/>
          <w:szCs w:val="28"/>
        </w:rPr>
      </w:pPr>
      <w:r>
        <w:rPr>
          <w:rFonts w:ascii="Exo 2" w:hAnsi="Exo 2"/>
          <w:b/>
          <w:bCs/>
          <w:sz w:val="28"/>
          <w:szCs w:val="28"/>
        </w:rPr>
        <w:t>«</w:t>
      </w:r>
      <w:r w:rsidR="00227652">
        <w:rPr>
          <w:rFonts w:ascii="Exo 2" w:hAnsi="Exo 2"/>
          <w:b/>
          <w:bCs/>
          <w:sz w:val="28"/>
          <w:szCs w:val="28"/>
        </w:rPr>
        <w:t xml:space="preserve">О досрочном </w:t>
      </w:r>
      <w:proofErr w:type="gramStart"/>
      <w:r w:rsidR="00227652">
        <w:rPr>
          <w:rFonts w:ascii="Exo 2" w:hAnsi="Exo 2"/>
          <w:b/>
          <w:bCs/>
          <w:sz w:val="28"/>
          <w:szCs w:val="28"/>
        </w:rPr>
        <w:t xml:space="preserve">прекращении </w:t>
      </w:r>
      <w:r w:rsidR="00C24A97">
        <w:rPr>
          <w:rFonts w:ascii="Exo 2" w:hAnsi="Exo 2"/>
          <w:b/>
          <w:bCs/>
          <w:sz w:val="28"/>
          <w:szCs w:val="28"/>
        </w:rPr>
        <w:t xml:space="preserve"> муниципальной</w:t>
      </w:r>
      <w:proofErr w:type="gramEnd"/>
      <w:r w:rsidR="00C24A97">
        <w:rPr>
          <w:rFonts w:ascii="Exo 2" w:hAnsi="Exo 2"/>
          <w:b/>
          <w:bCs/>
          <w:sz w:val="28"/>
          <w:szCs w:val="28"/>
        </w:rPr>
        <w:t xml:space="preserve"> Программы «</w:t>
      </w:r>
      <w:r w:rsidR="00E33590">
        <w:rPr>
          <w:rFonts w:ascii="Exo 2" w:hAnsi="Exo 2"/>
          <w:b/>
          <w:bCs/>
          <w:sz w:val="28"/>
          <w:szCs w:val="28"/>
        </w:rPr>
        <w:t xml:space="preserve">Развитие информационного общества </w:t>
      </w:r>
      <w:r w:rsidR="00C24A97">
        <w:rPr>
          <w:rFonts w:ascii="Exo 2" w:hAnsi="Exo 2"/>
          <w:b/>
          <w:bCs/>
          <w:sz w:val="28"/>
          <w:szCs w:val="28"/>
        </w:rPr>
        <w:t xml:space="preserve">в </w:t>
      </w:r>
      <w:proofErr w:type="spellStart"/>
      <w:r w:rsidR="00C24A97">
        <w:rPr>
          <w:rFonts w:ascii="Exo 2" w:hAnsi="Exo 2"/>
          <w:b/>
          <w:bCs/>
          <w:sz w:val="28"/>
          <w:szCs w:val="28"/>
        </w:rPr>
        <w:t>Веретенинском</w:t>
      </w:r>
      <w:proofErr w:type="spellEnd"/>
      <w:r w:rsidR="00C24A97">
        <w:rPr>
          <w:rFonts w:ascii="Exo 2" w:hAnsi="Exo 2"/>
          <w:b/>
          <w:bCs/>
          <w:sz w:val="28"/>
          <w:szCs w:val="28"/>
        </w:rPr>
        <w:t xml:space="preserve"> сельсовете </w:t>
      </w:r>
      <w:proofErr w:type="spellStart"/>
      <w:r w:rsidR="00C24A97">
        <w:rPr>
          <w:rFonts w:ascii="Exo 2" w:hAnsi="Exo 2"/>
          <w:b/>
          <w:bCs/>
          <w:sz w:val="28"/>
          <w:szCs w:val="28"/>
        </w:rPr>
        <w:t>Железногорского</w:t>
      </w:r>
      <w:proofErr w:type="spellEnd"/>
      <w:r w:rsidR="00C24A97">
        <w:rPr>
          <w:rFonts w:ascii="Exo 2" w:hAnsi="Exo 2"/>
          <w:b/>
          <w:bCs/>
          <w:sz w:val="28"/>
          <w:szCs w:val="28"/>
        </w:rPr>
        <w:t xml:space="preserve"> района Курской области на 2014-2020 годы»</w:t>
      </w:r>
    </w:p>
    <w:p w:rsidR="00525B8D" w:rsidRDefault="00525B8D" w:rsidP="001F2177">
      <w:pPr>
        <w:spacing w:line="270" w:lineRule="atLeast"/>
        <w:jc w:val="center"/>
        <w:rPr>
          <w:rFonts w:ascii="Exo 2" w:hAnsi="Exo 2"/>
          <w:b/>
          <w:bCs/>
          <w:sz w:val="28"/>
          <w:szCs w:val="28"/>
        </w:rPr>
      </w:pPr>
    </w:p>
    <w:p w:rsidR="00525B8D" w:rsidRPr="0044603B" w:rsidRDefault="00525B8D" w:rsidP="001F2177">
      <w:pPr>
        <w:spacing w:line="270" w:lineRule="atLeast"/>
        <w:jc w:val="center"/>
        <w:rPr>
          <w:rFonts w:ascii="Exo 2" w:hAnsi="Exo 2"/>
          <w:sz w:val="28"/>
          <w:szCs w:val="28"/>
        </w:rPr>
      </w:pPr>
    </w:p>
    <w:p w:rsidR="00C24A97" w:rsidRDefault="00C71F7C" w:rsidP="00C24A97">
      <w:pPr>
        <w:spacing w:line="270" w:lineRule="atLeast"/>
        <w:ind w:firstLine="708"/>
        <w:jc w:val="both"/>
        <w:rPr>
          <w:rFonts w:ascii="Exo 2" w:hAnsi="Exo 2"/>
          <w:sz w:val="28"/>
          <w:szCs w:val="28"/>
        </w:rPr>
      </w:pPr>
      <w:r w:rsidRPr="00C71F7C">
        <w:rPr>
          <w:rFonts w:ascii="Exo 2" w:hAnsi="Exo 2"/>
          <w:sz w:val="28"/>
          <w:szCs w:val="28"/>
        </w:rPr>
        <w:t xml:space="preserve">В </w:t>
      </w:r>
      <w:r w:rsidR="00A53EE2">
        <w:rPr>
          <w:rFonts w:ascii="Exo 2" w:hAnsi="Exo 2"/>
          <w:sz w:val="28"/>
          <w:szCs w:val="28"/>
        </w:rPr>
        <w:t xml:space="preserve">соответствии </w:t>
      </w:r>
      <w:r w:rsidR="00C24A97">
        <w:rPr>
          <w:rFonts w:ascii="Exo 2" w:hAnsi="Exo 2"/>
          <w:sz w:val="28"/>
          <w:szCs w:val="28"/>
        </w:rPr>
        <w:t xml:space="preserve">Бюджетным законодательством в Российской </w:t>
      </w:r>
      <w:proofErr w:type="gramStart"/>
      <w:r w:rsidR="00C24A97">
        <w:rPr>
          <w:rFonts w:ascii="Exo 2" w:hAnsi="Exo 2"/>
          <w:sz w:val="28"/>
          <w:szCs w:val="28"/>
        </w:rPr>
        <w:t>Федерации ,</w:t>
      </w:r>
      <w:proofErr w:type="gramEnd"/>
      <w:r w:rsidR="00C24A97">
        <w:rPr>
          <w:rFonts w:ascii="Exo 2" w:hAnsi="Exo 2"/>
          <w:sz w:val="28"/>
          <w:szCs w:val="28"/>
        </w:rPr>
        <w:t xml:space="preserve"> Уст</w:t>
      </w:r>
      <w:r w:rsidR="001F2177" w:rsidRPr="0044603B">
        <w:rPr>
          <w:rFonts w:ascii="Exo 2" w:hAnsi="Exo 2"/>
          <w:sz w:val="28"/>
          <w:szCs w:val="28"/>
        </w:rPr>
        <w:t xml:space="preserve">авом </w:t>
      </w:r>
      <w:r>
        <w:rPr>
          <w:rFonts w:ascii="Exo 2" w:hAnsi="Exo 2"/>
          <w:sz w:val="28"/>
          <w:szCs w:val="28"/>
        </w:rPr>
        <w:t xml:space="preserve">муниципального образования «Веретенинский сельсовет» </w:t>
      </w:r>
      <w:proofErr w:type="spellStart"/>
      <w:r>
        <w:rPr>
          <w:rFonts w:ascii="Exo 2" w:hAnsi="Exo 2"/>
          <w:sz w:val="28"/>
          <w:szCs w:val="28"/>
        </w:rPr>
        <w:t>Железногорского</w:t>
      </w:r>
      <w:proofErr w:type="spellEnd"/>
      <w:r>
        <w:rPr>
          <w:rFonts w:ascii="Exo 2" w:hAnsi="Exo 2"/>
          <w:sz w:val="28"/>
          <w:szCs w:val="28"/>
        </w:rPr>
        <w:t xml:space="preserve"> района </w:t>
      </w:r>
      <w:r w:rsidR="00E045D6">
        <w:rPr>
          <w:rFonts w:ascii="Exo 2" w:hAnsi="Exo 2"/>
          <w:sz w:val="28"/>
          <w:szCs w:val="28"/>
        </w:rPr>
        <w:t>Курской области</w:t>
      </w:r>
      <w:r w:rsidR="00C24A97">
        <w:rPr>
          <w:rFonts w:ascii="Exo 2" w:hAnsi="Exo 2"/>
          <w:sz w:val="28"/>
          <w:szCs w:val="28"/>
        </w:rPr>
        <w:t xml:space="preserve">, пункта 5.5 Порядка принятия решений о разработке, формировании и реализации долгосрочных целевых программ», утвержденного Постановлением Главы </w:t>
      </w:r>
      <w:proofErr w:type="spellStart"/>
      <w:r w:rsidR="00C24A97">
        <w:rPr>
          <w:rFonts w:ascii="Exo 2" w:hAnsi="Exo 2"/>
          <w:sz w:val="28"/>
          <w:szCs w:val="28"/>
        </w:rPr>
        <w:t>Веретенинского</w:t>
      </w:r>
      <w:proofErr w:type="spellEnd"/>
      <w:r w:rsidR="00C24A97">
        <w:rPr>
          <w:rFonts w:ascii="Exo 2" w:hAnsi="Exo 2"/>
          <w:sz w:val="28"/>
          <w:szCs w:val="28"/>
        </w:rPr>
        <w:t xml:space="preserve"> сельсовета №1 от 09.01.2014 года </w:t>
      </w:r>
    </w:p>
    <w:p w:rsidR="00C24A97" w:rsidRDefault="00C24A97" w:rsidP="00C24A97">
      <w:pPr>
        <w:spacing w:line="270" w:lineRule="atLeast"/>
        <w:ind w:firstLine="708"/>
        <w:jc w:val="both"/>
        <w:rPr>
          <w:rFonts w:ascii="Exo 2" w:hAnsi="Exo 2"/>
          <w:sz w:val="28"/>
          <w:szCs w:val="28"/>
        </w:rPr>
      </w:pPr>
    </w:p>
    <w:p w:rsidR="00C71F7C" w:rsidRPr="00525B8D" w:rsidRDefault="00C24A97" w:rsidP="00C24A97">
      <w:pPr>
        <w:spacing w:line="270" w:lineRule="atLeast"/>
        <w:ind w:firstLine="708"/>
        <w:jc w:val="both"/>
        <w:rPr>
          <w:rFonts w:ascii="Exo 2" w:hAnsi="Exo 2"/>
          <w:b/>
          <w:sz w:val="28"/>
          <w:szCs w:val="28"/>
        </w:rPr>
      </w:pPr>
      <w:r>
        <w:rPr>
          <w:rFonts w:ascii="Exo 2" w:hAnsi="Exo 2"/>
          <w:sz w:val="28"/>
          <w:szCs w:val="28"/>
        </w:rPr>
        <w:t xml:space="preserve">                                     </w:t>
      </w:r>
      <w:r w:rsidR="00C71F7C" w:rsidRPr="00525B8D">
        <w:rPr>
          <w:rFonts w:ascii="Exo 2" w:hAnsi="Exo 2"/>
          <w:b/>
          <w:sz w:val="28"/>
          <w:szCs w:val="28"/>
        </w:rPr>
        <w:t>ПОСТАНОВЛЯЮ:</w:t>
      </w:r>
    </w:p>
    <w:p w:rsidR="00C71F7C" w:rsidRDefault="00C71F7C" w:rsidP="00C71F7C">
      <w:pPr>
        <w:spacing w:line="270" w:lineRule="atLeast"/>
        <w:ind w:firstLine="708"/>
        <w:jc w:val="center"/>
        <w:rPr>
          <w:rFonts w:ascii="Exo 2" w:hAnsi="Exo 2"/>
          <w:sz w:val="28"/>
          <w:szCs w:val="28"/>
        </w:rPr>
      </w:pPr>
    </w:p>
    <w:p w:rsidR="00E045D6" w:rsidRDefault="00C71F7C" w:rsidP="00525B8D">
      <w:pPr>
        <w:spacing w:line="270" w:lineRule="atLeast"/>
        <w:ind w:firstLine="708"/>
        <w:jc w:val="both"/>
        <w:rPr>
          <w:rFonts w:ascii="Exo 2" w:hAnsi="Exo 2"/>
          <w:bCs/>
          <w:sz w:val="28"/>
          <w:szCs w:val="28"/>
        </w:rPr>
      </w:pPr>
      <w:r>
        <w:rPr>
          <w:rFonts w:ascii="Exo 2" w:hAnsi="Exo 2"/>
          <w:sz w:val="28"/>
          <w:szCs w:val="28"/>
        </w:rPr>
        <w:t>1.</w:t>
      </w:r>
      <w:r w:rsidR="00C24A97">
        <w:rPr>
          <w:rFonts w:ascii="Exo 2" w:hAnsi="Exo 2"/>
          <w:sz w:val="28"/>
          <w:szCs w:val="28"/>
        </w:rPr>
        <w:t>Прекратить действия целевой Программы «</w:t>
      </w:r>
      <w:r w:rsidR="00E33590">
        <w:rPr>
          <w:rFonts w:ascii="Exo 2" w:hAnsi="Exo 2"/>
          <w:sz w:val="28"/>
          <w:szCs w:val="28"/>
        </w:rPr>
        <w:t xml:space="preserve">Развитие информационного общества </w:t>
      </w:r>
      <w:r w:rsidR="00C24A97">
        <w:rPr>
          <w:rFonts w:ascii="Exo 2" w:hAnsi="Exo 2"/>
          <w:sz w:val="28"/>
          <w:szCs w:val="28"/>
        </w:rPr>
        <w:t>в</w:t>
      </w:r>
      <w:r w:rsidRPr="00C71F7C">
        <w:rPr>
          <w:rFonts w:ascii="Exo 2" w:hAnsi="Exo 2"/>
          <w:bCs/>
          <w:sz w:val="28"/>
          <w:szCs w:val="28"/>
        </w:rPr>
        <w:t xml:space="preserve"> </w:t>
      </w:r>
      <w:proofErr w:type="spellStart"/>
      <w:r w:rsidRPr="00C71F7C">
        <w:rPr>
          <w:rFonts w:ascii="Exo 2" w:hAnsi="Exo 2"/>
          <w:bCs/>
          <w:sz w:val="28"/>
          <w:szCs w:val="28"/>
        </w:rPr>
        <w:t>Веретенинско</w:t>
      </w:r>
      <w:r w:rsidR="00C24A97">
        <w:rPr>
          <w:rFonts w:ascii="Exo 2" w:hAnsi="Exo 2"/>
          <w:bCs/>
          <w:sz w:val="28"/>
          <w:szCs w:val="28"/>
        </w:rPr>
        <w:t>м</w:t>
      </w:r>
      <w:proofErr w:type="spellEnd"/>
      <w:r w:rsidRPr="00C71F7C">
        <w:rPr>
          <w:rFonts w:ascii="Exo 2" w:hAnsi="Exo 2"/>
          <w:bCs/>
          <w:sz w:val="28"/>
          <w:szCs w:val="28"/>
        </w:rPr>
        <w:t xml:space="preserve"> сельсовет</w:t>
      </w:r>
      <w:r w:rsidR="00C24A97">
        <w:rPr>
          <w:rFonts w:ascii="Exo 2" w:hAnsi="Exo 2"/>
          <w:bCs/>
          <w:sz w:val="28"/>
          <w:szCs w:val="28"/>
        </w:rPr>
        <w:t>е</w:t>
      </w:r>
      <w:r w:rsidRPr="00C71F7C">
        <w:rPr>
          <w:rFonts w:ascii="Exo 2" w:hAnsi="Exo 2"/>
          <w:bCs/>
          <w:sz w:val="28"/>
          <w:szCs w:val="28"/>
        </w:rPr>
        <w:t xml:space="preserve"> </w:t>
      </w:r>
      <w:proofErr w:type="spellStart"/>
      <w:r w:rsidRPr="00C71F7C">
        <w:rPr>
          <w:rFonts w:ascii="Exo 2" w:hAnsi="Exo 2"/>
          <w:bCs/>
          <w:sz w:val="28"/>
          <w:szCs w:val="28"/>
        </w:rPr>
        <w:t>Железногорского</w:t>
      </w:r>
      <w:proofErr w:type="spellEnd"/>
      <w:r w:rsidRPr="00C71F7C">
        <w:rPr>
          <w:rFonts w:ascii="Exo 2" w:hAnsi="Exo 2"/>
          <w:bCs/>
          <w:sz w:val="28"/>
          <w:szCs w:val="28"/>
        </w:rPr>
        <w:t xml:space="preserve"> района Курской области</w:t>
      </w:r>
      <w:r w:rsidR="00C24A97">
        <w:rPr>
          <w:rFonts w:ascii="Exo 2" w:hAnsi="Exo 2"/>
          <w:bCs/>
          <w:sz w:val="28"/>
          <w:szCs w:val="28"/>
        </w:rPr>
        <w:t xml:space="preserve"> на 2014-2020 годы»</w:t>
      </w:r>
      <w:r w:rsidR="00D964EF">
        <w:rPr>
          <w:rFonts w:ascii="Exo 2" w:hAnsi="Exo 2"/>
          <w:bCs/>
          <w:sz w:val="28"/>
          <w:szCs w:val="28"/>
        </w:rPr>
        <w:t xml:space="preserve">, утвержденной Постановлением Главы </w:t>
      </w:r>
      <w:proofErr w:type="spellStart"/>
      <w:r w:rsidR="00D964EF">
        <w:rPr>
          <w:rFonts w:ascii="Exo 2" w:hAnsi="Exo 2"/>
          <w:bCs/>
          <w:sz w:val="28"/>
          <w:szCs w:val="28"/>
        </w:rPr>
        <w:t>Веретенинского</w:t>
      </w:r>
      <w:proofErr w:type="spellEnd"/>
      <w:r w:rsidR="00D964EF">
        <w:rPr>
          <w:rFonts w:ascii="Exo 2" w:hAnsi="Exo 2"/>
          <w:bCs/>
          <w:sz w:val="28"/>
          <w:szCs w:val="28"/>
        </w:rPr>
        <w:t xml:space="preserve"> сельсовета </w:t>
      </w:r>
      <w:proofErr w:type="spellStart"/>
      <w:r w:rsidR="00D964EF">
        <w:rPr>
          <w:rFonts w:ascii="Exo 2" w:hAnsi="Exo 2"/>
          <w:bCs/>
          <w:sz w:val="28"/>
          <w:szCs w:val="28"/>
        </w:rPr>
        <w:t>Железногорского</w:t>
      </w:r>
      <w:proofErr w:type="spellEnd"/>
      <w:r w:rsidR="00D964EF">
        <w:rPr>
          <w:rFonts w:ascii="Exo 2" w:hAnsi="Exo 2"/>
          <w:bCs/>
          <w:sz w:val="28"/>
          <w:szCs w:val="28"/>
        </w:rPr>
        <w:t xml:space="preserve"> района №</w:t>
      </w:r>
      <w:r w:rsidR="00E33590">
        <w:rPr>
          <w:rFonts w:ascii="Exo 2" w:hAnsi="Exo 2"/>
          <w:bCs/>
          <w:sz w:val="28"/>
          <w:szCs w:val="28"/>
        </w:rPr>
        <w:t>2</w:t>
      </w:r>
      <w:r w:rsidR="00D964EF">
        <w:rPr>
          <w:rFonts w:ascii="Exo 2" w:hAnsi="Exo 2"/>
          <w:bCs/>
          <w:sz w:val="28"/>
          <w:szCs w:val="28"/>
        </w:rPr>
        <w:t xml:space="preserve"> от 0</w:t>
      </w:r>
      <w:r w:rsidR="00375312">
        <w:rPr>
          <w:rFonts w:ascii="Exo 2" w:hAnsi="Exo 2"/>
          <w:bCs/>
          <w:sz w:val="28"/>
          <w:szCs w:val="28"/>
        </w:rPr>
        <w:t>9</w:t>
      </w:r>
      <w:r w:rsidR="00D964EF">
        <w:rPr>
          <w:rFonts w:ascii="Exo 2" w:hAnsi="Exo 2"/>
          <w:bCs/>
          <w:sz w:val="28"/>
          <w:szCs w:val="28"/>
        </w:rPr>
        <w:t>.</w:t>
      </w:r>
      <w:r w:rsidR="00375312">
        <w:rPr>
          <w:rFonts w:ascii="Exo 2" w:hAnsi="Exo 2"/>
          <w:bCs/>
          <w:sz w:val="28"/>
          <w:szCs w:val="28"/>
        </w:rPr>
        <w:t>0</w:t>
      </w:r>
      <w:r w:rsidR="00D964EF">
        <w:rPr>
          <w:rFonts w:ascii="Exo 2" w:hAnsi="Exo 2"/>
          <w:bCs/>
          <w:sz w:val="28"/>
          <w:szCs w:val="28"/>
        </w:rPr>
        <w:t>1.201</w:t>
      </w:r>
      <w:r w:rsidR="00375312">
        <w:rPr>
          <w:rFonts w:ascii="Exo 2" w:hAnsi="Exo 2"/>
          <w:bCs/>
          <w:sz w:val="28"/>
          <w:szCs w:val="28"/>
        </w:rPr>
        <w:t>4</w:t>
      </w:r>
      <w:r w:rsidR="00D964EF">
        <w:rPr>
          <w:rFonts w:ascii="Exo 2" w:hAnsi="Exo 2"/>
          <w:bCs/>
          <w:sz w:val="28"/>
          <w:szCs w:val="28"/>
        </w:rPr>
        <w:t xml:space="preserve"> г</w:t>
      </w:r>
      <w:r w:rsidR="00D53F5F">
        <w:rPr>
          <w:rFonts w:ascii="Exo 2" w:hAnsi="Exo 2"/>
          <w:bCs/>
          <w:sz w:val="28"/>
          <w:szCs w:val="28"/>
        </w:rPr>
        <w:t>ода</w:t>
      </w:r>
    </w:p>
    <w:p w:rsidR="0002307B" w:rsidRPr="00525B8D" w:rsidRDefault="0002307B" w:rsidP="00525B8D">
      <w:pPr>
        <w:spacing w:line="270" w:lineRule="atLeast"/>
        <w:ind w:firstLine="708"/>
        <w:jc w:val="both"/>
        <w:rPr>
          <w:rFonts w:ascii="Exo 2" w:hAnsi="Exo 2"/>
          <w:bCs/>
          <w:sz w:val="28"/>
          <w:szCs w:val="28"/>
        </w:rPr>
      </w:pPr>
    </w:p>
    <w:p w:rsidR="00D53F5F" w:rsidRDefault="0002307B" w:rsidP="00CA2965">
      <w:pPr>
        <w:spacing w:line="270" w:lineRule="atLeast"/>
        <w:jc w:val="both"/>
        <w:rPr>
          <w:rFonts w:ascii="Exo 2" w:hAnsi="Exo 2"/>
          <w:sz w:val="28"/>
          <w:szCs w:val="28"/>
        </w:rPr>
      </w:pPr>
      <w:r>
        <w:rPr>
          <w:rFonts w:ascii="Exo 2" w:hAnsi="Exo 2"/>
          <w:sz w:val="28"/>
          <w:szCs w:val="28"/>
        </w:rPr>
        <w:t>2</w:t>
      </w:r>
      <w:r w:rsidR="001F2177" w:rsidRPr="0044603B">
        <w:rPr>
          <w:rFonts w:ascii="Exo 2" w:hAnsi="Exo 2"/>
          <w:sz w:val="28"/>
          <w:szCs w:val="28"/>
        </w:rPr>
        <w:t xml:space="preserve">. Настоящее </w:t>
      </w:r>
      <w:proofErr w:type="gramStart"/>
      <w:r w:rsidR="00D53F5F">
        <w:rPr>
          <w:rFonts w:ascii="Exo 2" w:hAnsi="Exo 2"/>
          <w:sz w:val="28"/>
          <w:szCs w:val="28"/>
        </w:rPr>
        <w:t xml:space="preserve">Постановление </w:t>
      </w:r>
      <w:r w:rsidR="001F2177" w:rsidRPr="0044603B">
        <w:rPr>
          <w:rFonts w:ascii="Exo 2" w:hAnsi="Exo 2"/>
          <w:sz w:val="28"/>
          <w:szCs w:val="28"/>
        </w:rPr>
        <w:t xml:space="preserve"> вступает</w:t>
      </w:r>
      <w:proofErr w:type="gramEnd"/>
      <w:r w:rsidR="001F2177" w:rsidRPr="0044603B">
        <w:rPr>
          <w:rFonts w:ascii="Exo 2" w:hAnsi="Exo 2"/>
          <w:sz w:val="28"/>
          <w:szCs w:val="28"/>
        </w:rPr>
        <w:t xml:space="preserve"> в силу с момента обнародования в </w:t>
      </w:r>
      <w:r w:rsidR="00C71F7C">
        <w:rPr>
          <w:rFonts w:ascii="Exo 2" w:hAnsi="Exo 2"/>
          <w:sz w:val="28"/>
          <w:szCs w:val="28"/>
        </w:rPr>
        <w:t>газете «Веретенинский Вестник»</w:t>
      </w:r>
      <w:r w:rsidR="001F2177" w:rsidRPr="0044603B">
        <w:rPr>
          <w:rFonts w:ascii="Exo 2" w:hAnsi="Exo 2"/>
          <w:sz w:val="28"/>
          <w:szCs w:val="28"/>
        </w:rPr>
        <w:t xml:space="preserve"> в сети Интернет. </w:t>
      </w:r>
    </w:p>
    <w:p w:rsidR="0002307B" w:rsidRDefault="001F2177" w:rsidP="00CA2965">
      <w:pPr>
        <w:spacing w:line="270" w:lineRule="atLeast"/>
        <w:jc w:val="both"/>
        <w:rPr>
          <w:rFonts w:ascii="Exo 2" w:hAnsi="Exo 2"/>
          <w:sz w:val="28"/>
          <w:szCs w:val="28"/>
        </w:rPr>
      </w:pPr>
      <w:r w:rsidRPr="0044603B">
        <w:rPr>
          <w:rFonts w:ascii="Exo 2" w:hAnsi="Exo 2"/>
          <w:sz w:val="28"/>
          <w:szCs w:val="28"/>
        </w:rPr>
        <w:br/>
      </w:r>
      <w:r w:rsidR="00525B8D">
        <w:rPr>
          <w:rFonts w:ascii="Exo 2" w:hAnsi="Exo 2"/>
          <w:sz w:val="28"/>
          <w:szCs w:val="28"/>
        </w:rPr>
        <w:t>3</w:t>
      </w:r>
      <w:r w:rsidRPr="0044603B">
        <w:rPr>
          <w:rFonts w:ascii="Exo 2" w:hAnsi="Exo 2"/>
          <w:sz w:val="28"/>
          <w:szCs w:val="28"/>
        </w:rPr>
        <w:t xml:space="preserve">. Контроль за выполнением настоящего решения </w:t>
      </w:r>
      <w:r w:rsidR="00C71F7C">
        <w:rPr>
          <w:rFonts w:ascii="Exo 2" w:hAnsi="Exo 2"/>
          <w:sz w:val="28"/>
          <w:szCs w:val="28"/>
        </w:rPr>
        <w:t>оставляю за собой.</w:t>
      </w:r>
      <w:r w:rsidR="00525B8D">
        <w:rPr>
          <w:rFonts w:ascii="Exo 2" w:hAnsi="Exo 2"/>
          <w:sz w:val="28"/>
          <w:szCs w:val="28"/>
        </w:rPr>
        <w:t xml:space="preserve"> </w:t>
      </w:r>
    </w:p>
    <w:p w:rsidR="00CA2965" w:rsidRDefault="00CA2965" w:rsidP="0002307B">
      <w:pPr>
        <w:spacing w:line="270" w:lineRule="atLeast"/>
        <w:rPr>
          <w:rFonts w:ascii="Exo 2" w:hAnsi="Exo 2"/>
          <w:sz w:val="28"/>
          <w:szCs w:val="28"/>
        </w:rPr>
      </w:pPr>
    </w:p>
    <w:p w:rsidR="001F2177" w:rsidRDefault="001F2177" w:rsidP="0002307B">
      <w:pPr>
        <w:spacing w:line="270" w:lineRule="atLeast"/>
        <w:rPr>
          <w:rFonts w:ascii="Exo 2" w:hAnsi="Exo 2"/>
          <w:b/>
          <w:bCs/>
          <w:sz w:val="28"/>
          <w:szCs w:val="28"/>
        </w:rPr>
      </w:pPr>
      <w:r w:rsidRPr="0044603B">
        <w:rPr>
          <w:rFonts w:ascii="Exo 2" w:hAnsi="Exo 2"/>
          <w:sz w:val="28"/>
          <w:szCs w:val="28"/>
        </w:rPr>
        <w:br/>
      </w:r>
      <w:r w:rsidRPr="0044603B">
        <w:rPr>
          <w:rFonts w:ascii="Exo 2" w:hAnsi="Exo 2"/>
          <w:b/>
          <w:bCs/>
          <w:sz w:val="28"/>
          <w:szCs w:val="28"/>
        </w:rPr>
        <w:t>Глава</w:t>
      </w:r>
      <w:r w:rsidR="00C71F7C">
        <w:rPr>
          <w:rFonts w:ascii="Exo 2" w:hAnsi="Exo 2"/>
          <w:b/>
          <w:bCs/>
          <w:sz w:val="28"/>
          <w:szCs w:val="28"/>
        </w:rPr>
        <w:t xml:space="preserve"> </w:t>
      </w:r>
      <w:proofErr w:type="spellStart"/>
      <w:r w:rsidR="00C71F7C">
        <w:rPr>
          <w:rFonts w:ascii="Exo 2" w:hAnsi="Exo 2"/>
          <w:b/>
          <w:bCs/>
          <w:sz w:val="28"/>
          <w:szCs w:val="28"/>
        </w:rPr>
        <w:t>Веретенинского</w:t>
      </w:r>
      <w:proofErr w:type="spellEnd"/>
      <w:r w:rsidR="00C71F7C">
        <w:rPr>
          <w:rFonts w:ascii="Exo 2" w:hAnsi="Exo 2"/>
          <w:b/>
          <w:bCs/>
          <w:sz w:val="28"/>
          <w:szCs w:val="28"/>
        </w:rPr>
        <w:t xml:space="preserve"> сельсовета</w:t>
      </w:r>
    </w:p>
    <w:p w:rsidR="0002307B" w:rsidRDefault="00C71F7C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  <w:proofErr w:type="spellStart"/>
      <w:r>
        <w:rPr>
          <w:rFonts w:ascii="Exo 2" w:hAnsi="Exo 2" w:hint="eastAsia"/>
          <w:b/>
          <w:bCs/>
          <w:sz w:val="28"/>
          <w:szCs w:val="28"/>
        </w:rPr>
        <w:t>Ж</w:t>
      </w:r>
      <w:r>
        <w:rPr>
          <w:rFonts w:ascii="Exo 2" w:hAnsi="Exo 2"/>
          <w:b/>
          <w:bCs/>
          <w:sz w:val="28"/>
          <w:szCs w:val="28"/>
        </w:rPr>
        <w:t>елезногорского</w:t>
      </w:r>
      <w:proofErr w:type="spellEnd"/>
      <w:r>
        <w:rPr>
          <w:rFonts w:ascii="Exo 2" w:hAnsi="Exo 2"/>
          <w:b/>
          <w:bCs/>
          <w:sz w:val="28"/>
          <w:szCs w:val="28"/>
        </w:rPr>
        <w:t xml:space="preserve"> района                                               Е.М. </w:t>
      </w:r>
      <w:proofErr w:type="spellStart"/>
      <w:r>
        <w:rPr>
          <w:rFonts w:ascii="Exo 2" w:hAnsi="Exo 2"/>
          <w:b/>
          <w:bCs/>
          <w:sz w:val="28"/>
          <w:szCs w:val="28"/>
        </w:rPr>
        <w:t>Косинова</w:t>
      </w:r>
      <w:proofErr w:type="spellEnd"/>
      <w:r>
        <w:rPr>
          <w:rFonts w:ascii="Exo 2" w:hAnsi="Exo 2"/>
          <w:b/>
          <w:bCs/>
          <w:sz w:val="28"/>
          <w:szCs w:val="28"/>
        </w:rPr>
        <w:t xml:space="preserve">. </w:t>
      </w: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C71F7C" w:rsidRPr="0044603B" w:rsidRDefault="00C71F7C" w:rsidP="00525B8D">
      <w:pPr>
        <w:spacing w:line="270" w:lineRule="atLeast"/>
        <w:jc w:val="both"/>
        <w:rPr>
          <w:rFonts w:ascii="Exo 2" w:hAnsi="Exo 2"/>
          <w:sz w:val="28"/>
          <w:szCs w:val="28"/>
        </w:rPr>
      </w:pPr>
      <w:r>
        <w:rPr>
          <w:rFonts w:ascii="Exo 2" w:hAnsi="Exo 2"/>
          <w:b/>
          <w:bCs/>
          <w:sz w:val="28"/>
          <w:szCs w:val="28"/>
        </w:rPr>
        <w:t xml:space="preserve">             </w:t>
      </w:r>
    </w:p>
    <w:sectPr w:rsidR="00C71F7C" w:rsidRPr="00446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Exo 2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6B2BFD"/>
    <w:multiLevelType w:val="hybridMultilevel"/>
    <w:tmpl w:val="AE0A2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74F31"/>
    <w:multiLevelType w:val="hybridMultilevel"/>
    <w:tmpl w:val="2750A5BA"/>
    <w:lvl w:ilvl="0" w:tplc="97F64D2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835"/>
    <w:rsid w:val="0002307B"/>
    <w:rsid w:val="000709B6"/>
    <w:rsid w:val="000C218A"/>
    <w:rsid w:val="000D7EDC"/>
    <w:rsid w:val="000F4175"/>
    <w:rsid w:val="001F2177"/>
    <w:rsid w:val="00227652"/>
    <w:rsid w:val="00233835"/>
    <w:rsid w:val="002B5DDA"/>
    <w:rsid w:val="002E07E8"/>
    <w:rsid w:val="00375312"/>
    <w:rsid w:val="00380D12"/>
    <w:rsid w:val="003E1B90"/>
    <w:rsid w:val="00525B8D"/>
    <w:rsid w:val="005701C4"/>
    <w:rsid w:val="005913A0"/>
    <w:rsid w:val="005A1731"/>
    <w:rsid w:val="005B64F9"/>
    <w:rsid w:val="00604E7E"/>
    <w:rsid w:val="0061224A"/>
    <w:rsid w:val="00645318"/>
    <w:rsid w:val="00681CD3"/>
    <w:rsid w:val="00937D80"/>
    <w:rsid w:val="009B518D"/>
    <w:rsid w:val="009C400F"/>
    <w:rsid w:val="00A059DB"/>
    <w:rsid w:val="00A53EE2"/>
    <w:rsid w:val="00AB5902"/>
    <w:rsid w:val="00B470DA"/>
    <w:rsid w:val="00B54582"/>
    <w:rsid w:val="00C126E0"/>
    <w:rsid w:val="00C24A97"/>
    <w:rsid w:val="00C71F7C"/>
    <w:rsid w:val="00CA2965"/>
    <w:rsid w:val="00D1701D"/>
    <w:rsid w:val="00D53F5F"/>
    <w:rsid w:val="00D71D51"/>
    <w:rsid w:val="00D92D4B"/>
    <w:rsid w:val="00D964EF"/>
    <w:rsid w:val="00E045D6"/>
    <w:rsid w:val="00E3353F"/>
    <w:rsid w:val="00E33590"/>
    <w:rsid w:val="00E54429"/>
    <w:rsid w:val="00E62057"/>
    <w:rsid w:val="00E87398"/>
    <w:rsid w:val="00EC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2AA55D-3E21-420D-9251-D928D3A2F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E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218A"/>
    <w:pPr>
      <w:ind w:left="720"/>
      <w:contextualSpacing/>
    </w:pPr>
  </w:style>
  <w:style w:type="table" w:styleId="a4">
    <w:name w:val="Table Grid"/>
    <w:basedOn w:val="a1"/>
    <w:uiPriority w:val="39"/>
    <w:rsid w:val="00023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B64F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B64F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</cp:revision>
  <cp:lastPrinted>2016-09-20T07:57:00Z</cp:lastPrinted>
  <dcterms:created xsi:type="dcterms:W3CDTF">2015-06-24T08:40:00Z</dcterms:created>
  <dcterms:modified xsi:type="dcterms:W3CDTF">2016-09-20T08:00:00Z</dcterms:modified>
</cp:coreProperties>
</file>