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6A5" w:rsidRDefault="009556A5" w:rsidP="007D46D9">
      <w:pPr>
        <w:jc w:val="center"/>
        <w:rPr>
          <w:rFonts w:ascii="Arial" w:hAnsi="Arial" w:cs="Arial"/>
          <w:bCs w:val="0"/>
          <w:sz w:val="32"/>
          <w:szCs w:val="32"/>
        </w:rPr>
      </w:pPr>
    </w:p>
    <w:p w:rsidR="0011656F" w:rsidRPr="0011656F" w:rsidRDefault="0011656F" w:rsidP="0011656F">
      <w:pPr>
        <w:jc w:val="right"/>
        <w:rPr>
          <w:rFonts w:ascii="Arial" w:hAnsi="Arial" w:cs="Arial"/>
          <w:b w:val="0"/>
          <w:bCs w:val="0"/>
          <w:sz w:val="32"/>
          <w:szCs w:val="32"/>
        </w:rPr>
      </w:pPr>
      <w:r w:rsidRPr="0011656F">
        <w:rPr>
          <w:rFonts w:ascii="Arial" w:hAnsi="Arial" w:cs="Arial"/>
          <w:b w:val="0"/>
          <w:bCs w:val="0"/>
          <w:sz w:val="32"/>
          <w:szCs w:val="32"/>
        </w:rPr>
        <w:t>ПРОЕКТ</w:t>
      </w:r>
    </w:p>
    <w:p w:rsidR="0011656F" w:rsidRDefault="0011656F" w:rsidP="007D46D9">
      <w:pPr>
        <w:jc w:val="center"/>
        <w:rPr>
          <w:rFonts w:ascii="Arial" w:hAnsi="Arial" w:cs="Arial"/>
          <w:bCs w:val="0"/>
          <w:sz w:val="32"/>
          <w:szCs w:val="32"/>
        </w:rPr>
      </w:pPr>
    </w:p>
    <w:p w:rsidR="0011656F" w:rsidRDefault="0011656F" w:rsidP="007D46D9">
      <w:pPr>
        <w:jc w:val="center"/>
        <w:rPr>
          <w:rFonts w:ascii="Arial" w:hAnsi="Arial" w:cs="Arial"/>
          <w:bCs w:val="0"/>
          <w:sz w:val="32"/>
          <w:szCs w:val="32"/>
        </w:rPr>
      </w:pPr>
    </w:p>
    <w:p w:rsidR="007D46D9" w:rsidRPr="007D46D9" w:rsidRDefault="007D46D9" w:rsidP="007D46D9">
      <w:pPr>
        <w:jc w:val="center"/>
        <w:rPr>
          <w:rFonts w:ascii="Arial" w:hAnsi="Arial" w:cs="Arial"/>
          <w:bCs w:val="0"/>
          <w:sz w:val="32"/>
          <w:szCs w:val="32"/>
          <w:lang w:eastAsia="ru-RU"/>
        </w:rPr>
      </w:pPr>
      <w:r w:rsidRPr="007D46D9">
        <w:rPr>
          <w:rFonts w:ascii="Arial" w:hAnsi="Arial" w:cs="Arial"/>
          <w:bCs w:val="0"/>
          <w:sz w:val="32"/>
          <w:szCs w:val="32"/>
        </w:rPr>
        <w:t>АДМИНИСТРАЦИЯ ВЕРЕТЕНИНСКОГО СЕЛЬСОВЕТА</w:t>
      </w: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ЖЕЛЕЗНОГОРСКОГО РАЙОНА</w:t>
      </w: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КУРСКОЙ ОБЛАСТИ</w:t>
      </w:r>
    </w:p>
    <w:p w:rsidR="007D46D9" w:rsidRPr="007D46D9" w:rsidRDefault="007D46D9" w:rsidP="007D46D9">
      <w:pPr>
        <w:jc w:val="center"/>
        <w:rPr>
          <w:rFonts w:ascii="Arial" w:hAnsi="Arial" w:cs="Arial"/>
          <w:bCs w:val="0"/>
          <w:sz w:val="32"/>
          <w:szCs w:val="32"/>
        </w:rPr>
      </w:pP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П О С Т А Н О В Л Е Н И Е</w:t>
      </w:r>
    </w:p>
    <w:p w:rsidR="007D46D9" w:rsidRPr="007D46D9" w:rsidRDefault="007D46D9" w:rsidP="007D46D9">
      <w:pPr>
        <w:jc w:val="center"/>
        <w:rPr>
          <w:rFonts w:ascii="Arial" w:hAnsi="Arial" w:cs="Arial"/>
          <w:bCs w:val="0"/>
          <w:sz w:val="32"/>
          <w:szCs w:val="32"/>
        </w:rPr>
      </w:pPr>
    </w:p>
    <w:p w:rsidR="007D46D9" w:rsidRPr="007D46D9" w:rsidRDefault="007D46D9" w:rsidP="007D46D9">
      <w:pPr>
        <w:jc w:val="center"/>
        <w:rPr>
          <w:rFonts w:ascii="Arial" w:hAnsi="Arial" w:cs="Arial"/>
          <w:bCs w:val="0"/>
          <w:sz w:val="32"/>
          <w:szCs w:val="32"/>
        </w:rPr>
      </w:pPr>
      <w:r w:rsidRPr="007D46D9">
        <w:rPr>
          <w:rFonts w:ascii="Arial" w:hAnsi="Arial" w:cs="Arial"/>
          <w:bCs w:val="0"/>
          <w:sz w:val="32"/>
          <w:szCs w:val="32"/>
        </w:rPr>
        <w:t xml:space="preserve">от </w:t>
      </w:r>
      <w:r w:rsidR="0011656F">
        <w:rPr>
          <w:rFonts w:ascii="Arial" w:hAnsi="Arial" w:cs="Arial"/>
          <w:bCs w:val="0"/>
          <w:sz w:val="32"/>
          <w:szCs w:val="32"/>
        </w:rPr>
        <w:t>______________</w:t>
      </w:r>
      <w:proofErr w:type="gramStart"/>
      <w:r w:rsidR="0011656F">
        <w:rPr>
          <w:rFonts w:ascii="Arial" w:hAnsi="Arial" w:cs="Arial"/>
          <w:bCs w:val="0"/>
          <w:sz w:val="32"/>
          <w:szCs w:val="32"/>
        </w:rPr>
        <w:t>_  _</w:t>
      </w:r>
      <w:proofErr w:type="gramEnd"/>
      <w:r w:rsidR="0011656F">
        <w:rPr>
          <w:rFonts w:ascii="Arial" w:hAnsi="Arial" w:cs="Arial"/>
          <w:bCs w:val="0"/>
          <w:sz w:val="32"/>
          <w:szCs w:val="32"/>
        </w:rPr>
        <w:t>____</w:t>
      </w:r>
      <w:r w:rsidRPr="007D46D9">
        <w:rPr>
          <w:rFonts w:ascii="Arial" w:hAnsi="Arial" w:cs="Arial"/>
          <w:bCs w:val="0"/>
          <w:sz w:val="32"/>
          <w:szCs w:val="32"/>
        </w:rPr>
        <w:t xml:space="preserve"> г. №</w:t>
      </w:r>
      <w:r w:rsidR="0011656F">
        <w:rPr>
          <w:rFonts w:ascii="Arial" w:hAnsi="Arial" w:cs="Arial"/>
          <w:bCs w:val="0"/>
          <w:sz w:val="32"/>
          <w:szCs w:val="32"/>
        </w:rPr>
        <w:t>____</w:t>
      </w:r>
    </w:p>
    <w:p w:rsidR="007D46D9" w:rsidRDefault="007D46D9" w:rsidP="007D46D9">
      <w:pPr>
        <w:tabs>
          <w:tab w:val="left" w:pos="5040"/>
          <w:tab w:val="left" w:pos="5220"/>
        </w:tabs>
        <w:ind w:right="4211"/>
        <w:jc w:val="center"/>
        <w:rPr>
          <w:rFonts w:ascii="Arial" w:hAnsi="Arial" w:cs="Arial"/>
          <w:b w:val="0"/>
          <w:sz w:val="32"/>
          <w:szCs w:val="32"/>
        </w:rPr>
      </w:pPr>
    </w:p>
    <w:p w:rsidR="007D46D9" w:rsidRDefault="007D46D9" w:rsidP="007D46D9">
      <w:pPr>
        <w:ind w:firstLine="708"/>
        <w:jc w:val="center"/>
        <w:rPr>
          <w:rFonts w:ascii="Arial" w:hAnsi="Arial" w:cs="Arial"/>
          <w:b w:val="0"/>
          <w:sz w:val="28"/>
          <w:szCs w:val="28"/>
        </w:rPr>
      </w:pPr>
    </w:p>
    <w:p w:rsidR="00D626FF" w:rsidRPr="005E32D0" w:rsidRDefault="00D626FF" w:rsidP="00D626FF">
      <w:pPr>
        <w:shd w:val="clear" w:color="auto" w:fill="FFFFFF"/>
        <w:jc w:val="center"/>
        <w:rPr>
          <w:rFonts w:ascii="Arial" w:hAnsi="Arial" w:cs="Arial"/>
          <w:spacing w:val="-7"/>
          <w:w w:val="107"/>
          <w:sz w:val="32"/>
          <w:szCs w:val="32"/>
        </w:rPr>
      </w:pPr>
    </w:p>
    <w:p w:rsidR="00D626FF" w:rsidRPr="005E32D0" w:rsidRDefault="00D626FF" w:rsidP="00D626FF">
      <w:pPr>
        <w:pStyle w:val="af5"/>
        <w:jc w:val="center"/>
        <w:rPr>
          <w:rFonts w:ascii="Arial" w:hAnsi="Arial" w:cs="Arial"/>
          <w:b/>
          <w:color w:val="auto"/>
          <w:sz w:val="32"/>
          <w:szCs w:val="32"/>
        </w:rPr>
      </w:pPr>
      <w:r w:rsidRPr="005E32D0">
        <w:rPr>
          <w:rFonts w:ascii="Arial" w:hAnsi="Arial" w:cs="Arial"/>
          <w:b/>
          <w:color w:val="auto"/>
          <w:sz w:val="32"/>
          <w:szCs w:val="32"/>
        </w:rPr>
        <w:t>Об утверждении административного регламента</w:t>
      </w:r>
    </w:p>
    <w:p w:rsidR="00D626FF" w:rsidRPr="005E32D0" w:rsidRDefault="00D626FF" w:rsidP="00D626FF">
      <w:pPr>
        <w:pStyle w:val="af5"/>
        <w:jc w:val="center"/>
        <w:rPr>
          <w:rFonts w:ascii="Arial" w:hAnsi="Arial" w:cs="Arial"/>
          <w:b/>
          <w:color w:val="auto"/>
          <w:sz w:val="32"/>
          <w:szCs w:val="32"/>
        </w:rPr>
      </w:pPr>
      <w:r w:rsidRPr="005E32D0">
        <w:rPr>
          <w:rFonts w:ascii="Arial" w:hAnsi="Arial" w:cs="Arial"/>
          <w:b/>
          <w:color w:val="auto"/>
          <w:sz w:val="32"/>
          <w:szCs w:val="32"/>
        </w:rPr>
        <w:t>предоставления муниципальной услуги</w:t>
      </w:r>
    </w:p>
    <w:p w:rsidR="00D626FF" w:rsidRPr="005E32D0" w:rsidRDefault="00D626FF" w:rsidP="00D626FF">
      <w:pPr>
        <w:pStyle w:val="Standard"/>
        <w:tabs>
          <w:tab w:val="left" w:pos="432"/>
        </w:tabs>
        <w:autoSpaceDE w:val="0"/>
        <w:jc w:val="center"/>
        <w:rPr>
          <w:rFonts w:ascii="Arial" w:hAnsi="Arial" w:cs="Arial"/>
          <w:b/>
          <w:sz w:val="32"/>
          <w:szCs w:val="32"/>
          <w:lang w:val="ru-RU"/>
        </w:rPr>
      </w:pPr>
      <w:r w:rsidRPr="005E32D0">
        <w:rPr>
          <w:rFonts w:ascii="Arial" w:hAnsi="Arial" w:cs="Arial"/>
          <w:b/>
          <w:bCs/>
          <w:sz w:val="32"/>
          <w:szCs w:val="32"/>
          <w:lang w:val="ru-RU"/>
        </w:rPr>
        <w:t>«</w:t>
      </w:r>
      <w:r w:rsidRPr="005E32D0">
        <w:rPr>
          <w:rFonts w:ascii="Arial" w:hAnsi="Arial" w:cs="Arial"/>
          <w:b/>
          <w:sz w:val="32"/>
          <w:szCs w:val="32"/>
          <w:lang w:val="ru-RU"/>
        </w:rPr>
        <w:t>Предоставление в безвозмездное пользование, аренду имущества, находящегося в муниципальной собственности</w:t>
      </w:r>
      <w:r w:rsidRPr="005E32D0">
        <w:rPr>
          <w:rFonts w:ascii="Arial" w:hAnsi="Arial" w:cs="Arial"/>
          <w:b/>
          <w:bCs/>
          <w:sz w:val="32"/>
          <w:szCs w:val="32"/>
          <w:lang w:val="ru-RU"/>
        </w:rPr>
        <w:t>»</w:t>
      </w:r>
    </w:p>
    <w:p w:rsidR="00D626FF" w:rsidRPr="00A67BB6" w:rsidRDefault="00D626FF" w:rsidP="00D626FF">
      <w:pPr>
        <w:pStyle w:val="Standard"/>
        <w:tabs>
          <w:tab w:val="left" w:pos="432"/>
        </w:tabs>
        <w:autoSpaceDE w:val="0"/>
        <w:jc w:val="center"/>
        <w:rPr>
          <w:rFonts w:ascii="Arial" w:hAnsi="Arial" w:cs="Arial"/>
          <w:bCs/>
          <w:lang w:val="ru-RU"/>
        </w:rPr>
      </w:pPr>
    </w:p>
    <w:p w:rsidR="00D626FF" w:rsidRPr="00A67BB6" w:rsidRDefault="00D626FF" w:rsidP="00D626FF">
      <w:pPr>
        <w:pStyle w:val="Standard"/>
        <w:tabs>
          <w:tab w:val="left" w:pos="432"/>
        </w:tabs>
        <w:autoSpaceDE w:val="0"/>
        <w:jc w:val="center"/>
        <w:rPr>
          <w:rFonts w:ascii="Arial" w:hAnsi="Arial" w:cs="Arial"/>
          <w:bCs/>
          <w:lang w:val="ru-RU"/>
        </w:rPr>
      </w:pPr>
    </w:p>
    <w:p w:rsidR="00D626FF" w:rsidRPr="00A67BB6" w:rsidRDefault="00D626FF" w:rsidP="00D626FF">
      <w:pPr>
        <w:pStyle w:val="Standard"/>
        <w:spacing w:line="276" w:lineRule="auto"/>
        <w:jc w:val="both"/>
        <w:rPr>
          <w:rFonts w:ascii="Arial" w:hAnsi="Arial" w:cs="Arial"/>
          <w:lang w:val="ru-RU" w:eastAsia="ar-SA"/>
        </w:rPr>
      </w:pPr>
      <w:r w:rsidRPr="00A67BB6">
        <w:rPr>
          <w:rFonts w:ascii="Arial" w:hAnsi="Arial" w:cs="Arial"/>
          <w:lang w:val="ru-RU" w:eastAsia="ar-SA"/>
        </w:rPr>
        <w:t xml:space="preserve">          В соответствии с </w:t>
      </w:r>
      <w:r w:rsidRPr="00A67BB6">
        <w:rPr>
          <w:rFonts w:ascii="Arial" w:eastAsia="Batang" w:hAnsi="Arial" w:cs="Arial"/>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w:t>
      </w:r>
      <w:proofErr w:type="gramStart"/>
      <w:r w:rsidRPr="00A67BB6">
        <w:rPr>
          <w:rFonts w:ascii="Arial" w:eastAsia="Batang" w:hAnsi="Arial" w:cs="Arial"/>
          <w:lang w:val="ru-RU" w:eastAsia="ko-KR"/>
        </w:rPr>
        <w:t>акты  Российской</w:t>
      </w:r>
      <w:proofErr w:type="gramEnd"/>
      <w:r w:rsidRPr="00A67BB6">
        <w:rPr>
          <w:rFonts w:ascii="Arial" w:eastAsia="Batang" w:hAnsi="Arial" w:cs="Arial"/>
          <w:lang w:val="ru-RU" w:eastAsia="ko-KR"/>
        </w:rPr>
        <w:t xml:space="preserve"> Федерации ", </w:t>
      </w:r>
      <w:r w:rsidRPr="00A67BB6">
        <w:rPr>
          <w:rFonts w:ascii="Arial" w:hAnsi="Arial" w:cs="Arial"/>
          <w:lang w:val="ru-RU"/>
        </w:rPr>
        <w:t xml:space="preserve">Федеральным законом от 06.10.2003 № 131-ФЗ «Об общих принципах организации местного самоуправления в Российской Федерации», </w:t>
      </w:r>
      <w:r w:rsidRPr="00A67BB6">
        <w:rPr>
          <w:rFonts w:ascii="Arial" w:eastAsia="Batang" w:hAnsi="Arial" w:cs="Arial"/>
          <w:lang w:val="ru-RU" w:eastAsia="ko-KR"/>
        </w:rPr>
        <w:t>Федеральным законом от 27.07.2010 № 210-ФЗ «Об организации предоставления государственных и муниципальных услуг»,</w:t>
      </w:r>
      <w:r w:rsidRPr="00A67BB6">
        <w:rPr>
          <w:rFonts w:ascii="Arial" w:hAnsi="Arial" w:cs="Arial"/>
          <w:lang w:val="ru-RU" w:eastAsia="ar-SA"/>
        </w:rPr>
        <w:t xml:space="preserve"> Администрация </w:t>
      </w:r>
      <w:r w:rsidR="007D46D9">
        <w:rPr>
          <w:rFonts w:ascii="Arial" w:hAnsi="Arial" w:cs="Arial"/>
          <w:lang w:val="ru-RU" w:eastAsia="ar-SA"/>
        </w:rPr>
        <w:t xml:space="preserve">Веретенинского </w:t>
      </w:r>
      <w:r w:rsidRPr="00A67BB6">
        <w:rPr>
          <w:rFonts w:ascii="Arial" w:hAnsi="Arial" w:cs="Arial"/>
          <w:lang w:val="ru-RU" w:eastAsia="ar-SA"/>
        </w:rPr>
        <w:t xml:space="preserve">сельсовета Железногорского района Курской области </w:t>
      </w:r>
    </w:p>
    <w:p w:rsidR="00D626FF" w:rsidRPr="00A67BB6" w:rsidRDefault="00D626FF" w:rsidP="00D626FF">
      <w:pPr>
        <w:pStyle w:val="Standard"/>
        <w:spacing w:line="276" w:lineRule="auto"/>
        <w:jc w:val="center"/>
        <w:rPr>
          <w:rFonts w:ascii="Arial" w:hAnsi="Arial" w:cs="Arial"/>
          <w:lang w:val="ru-RU" w:eastAsia="ar-SA"/>
        </w:rPr>
      </w:pPr>
      <w:r w:rsidRPr="00A67BB6">
        <w:rPr>
          <w:rFonts w:ascii="Arial" w:hAnsi="Arial" w:cs="Arial"/>
          <w:lang w:val="ru-RU" w:eastAsia="ar-SA"/>
        </w:rPr>
        <w:t>ПОСТАНОВЛЯЕТ:</w:t>
      </w:r>
    </w:p>
    <w:p w:rsidR="00D626FF" w:rsidRPr="00A67BB6" w:rsidRDefault="00D626FF" w:rsidP="00D626FF">
      <w:pPr>
        <w:pStyle w:val="Standard"/>
        <w:spacing w:line="276" w:lineRule="auto"/>
        <w:jc w:val="center"/>
        <w:rPr>
          <w:rFonts w:ascii="Arial" w:hAnsi="Arial" w:cs="Arial"/>
          <w:lang w:val="ru-RU"/>
        </w:rPr>
      </w:pPr>
    </w:p>
    <w:p w:rsidR="00D626FF" w:rsidRPr="00A67BB6" w:rsidRDefault="00D626FF" w:rsidP="00D626FF">
      <w:pPr>
        <w:pStyle w:val="Standard"/>
        <w:spacing w:line="276" w:lineRule="auto"/>
        <w:jc w:val="both"/>
        <w:rPr>
          <w:rFonts w:ascii="Arial" w:hAnsi="Arial" w:cs="Arial"/>
          <w:lang w:val="ru-RU"/>
        </w:rPr>
      </w:pPr>
      <w:r w:rsidRPr="00A67BB6">
        <w:rPr>
          <w:rFonts w:ascii="Arial" w:hAnsi="Arial" w:cs="Arial"/>
          <w:lang w:val="ru-RU"/>
        </w:rPr>
        <w:t xml:space="preserve">         1. Утвердить прилагаемый административный регламент 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D626FF" w:rsidRPr="00A67BB6" w:rsidRDefault="00D626FF" w:rsidP="00D626FF">
      <w:pPr>
        <w:pStyle w:val="Standard"/>
        <w:jc w:val="both"/>
        <w:rPr>
          <w:rFonts w:ascii="Arial" w:hAnsi="Arial" w:cs="Arial"/>
          <w:lang w:val="ru-RU"/>
        </w:rPr>
      </w:pPr>
      <w:r w:rsidRPr="00A67BB6">
        <w:rPr>
          <w:rFonts w:ascii="Arial" w:hAnsi="Arial" w:cs="Arial"/>
          <w:bCs/>
          <w:lang w:val="ru-RU" w:eastAsia="ar-SA"/>
        </w:rPr>
        <w:t xml:space="preserve">        </w:t>
      </w:r>
      <w:r w:rsidRPr="00A67BB6">
        <w:rPr>
          <w:rFonts w:ascii="Arial" w:hAnsi="Arial" w:cs="Arial"/>
          <w:lang w:val="ru-RU"/>
        </w:rPr>
        <w:t>2. Контроль за исполнением настоящего постановления оставляю за собой.</w:t>
      </w:r>
    </w:p>
    <w:p w:rsidR="00D626FF" w:rsidRPr="00A67BB6" w:rsidRDefault="00D626FF" w:rsidP="00D626FF">
      <w:pPr>
        <w:pStyle w:val="af5"/>
        <w:jc w:val="both"/>
        <w:rPr>
          <w:rFonts w:ascii="Arial" w:hAnsi="Arial" w:cs="Arial"/>
          <w:color w:val="auto"/>
          <w:sz w:val="24"/>
          <w:szCs w:val="24"/>
        </w:rPr>
      </w:pPr>
      <w:r w:rsidRPr="00A67BB6">
        <w:rPr>
          <w:rFonts w:ascii="Arial" w:hAnsi="Arial" w:cs="Arial"/>
          <w:color w:val="auto"/>
          <w:sz w:val="24"/>
          <w:szCs w:val="24"/>
        </w:rPr>
        <w:t xml:space="preserve">        3.Настоящее постановление вступает в силу со дня его подписания </w:t>
      </w:r>
      <w:proofErr w:type="gramStart"/>
      <w:r w:rsidRPr="00A67BB6">
        <w:rPr>
          <w:rFonts w:ascii="Arial" w:hAnsi="Arial" w:cs="Arial"/>
          <w:color w:val="auto"/>
          <w:sz w:val="24"/>
          <w:szCs w:val="24"/>
        </w:rPr>
        <w:t>и  подлежит</w:t>
      </w:r>
      <w:proofErr w:type="gramEnd"/>
      <w:r w:rsidRPr="00A67BB6">
        <w:rPr>
          <w:rFonts w:ascii="Arial" w:hAnsi="Arial" w:cs="Arial"/>
          <w:color w:val="auto"/>
          <w:sz w:val="24"/>
          <w:szCs w:val="24"/>
        </w:rPr>
        <w:t xml:space="preserve"> размещению на официальном сайте муниципального образования «</w:t>
      </w:r>
      <w:r w:rsidR="007D46D9">
        <w:rPr>
          <w:rFonts w:ascii="Arial" w:hAnsi="Arial" w:cs="Arial"/>
          <w:color w:val="auto"/>
          <w:sz w:val="24"/>
          <w:szCs w:val="24"/>
          <w:lang w:eastAsia="ar-SA"/>
        </w:rPr>
        <w:t>Веретенинский</w:t>
      </w:r>
      <w:r w:rsidRPr="00A67BB6">
        <w:rPr>
          <w:rFonts w:ascii="Arial" w:hAnsi="Arial" w:cs="Arial"/>
          <w:color w:val="auto"/>
          <w:sz w:val="24"/>
          <w:szCs w:val="24"/>
        </w:rPr>
        <w:t xml:space="preserve"> сельсовет» Железногорского района Курской области в сети Интернет.</w:t>
      </w:r>
    </w:p>
    <w:p w:rsidR="00D626FF" w:rsidRPr="00A67BB6" w:rsidRDefault="00D626FF" w:rsidP="00D626FF">
      <w:pPr>
        <w:pStyle w:val="af5"/>
        <w:rPr>
          <w:rFonts w:ascii="Arial" w:hAnsi="Arial" w:cs="Arial"/>
          <w:color w:val="auto"/>
          <w:sz w:val="24"/>
          <w:szCs w:val="24"/>
        </w:rPr>
      </w:pPr>
    </w:p>
    <w:p w:rsidR="00D626FF" w:rsidRPr="00A67BB6" w:rsidRDefault="00D626FF" w:rsidP="00D626FF">
      <w:pPr>
        <w:pStyle w:val="af5"/>
        <w:tabs>
          <w:tab w:val="left" w:pos="6998"/>
        </w:tabs>
        <w:jc w:val="both"/>
        <w:rPr>
          <w:rFonts w:ascii="Arial" w:hAnsi="Arial" w:cs="Arial"/>
          <w:color w:val="auto"/>
          <w:sz w:val="24"/>
          <w:szCs w:val="24"/>
        </w:rPr>
      </w:pPr>
    </w:p>
    <w:p w:rsidR="00D626FF" w:rsidRPr="00A67BB6" w:rsidRDefault="00D626FF" w:rsidP="00D626FF">
      <w:pPr>
        <w:pStyle w:val="af5"/>
        <w:tabs>
          <w:tab w:val="left" w:pos="6998"/>
        </w:tabs>
        <w:jc w:val="both"/>
        <w:rPr>
          <w:rFonts w:ascii="Arial" w:hAnsi="Arial" w:cs="Arial"/>
          <w:color w:val="auto"/>
          <w:sz w:val="24"/>
          <w:szCs w:val="24"/>
        </w:rPr>
      </w:pPr>
      <w:r w:rsidRPr="00A67BB6">
        <w:rPr>
          <w:rFonts w:ascii="Arial" w:hAnsi="Arial" w:cs="Arial"/>
          <w:color w:val="auto"/>
          <w:sz w:val="24"/>
          <w:szCs w:val="24"/>
        </w:rPr>
        <w:t xml:space="preserve">Глава </w:t>
      </w:r>
      <w:r w:rsidR="007D46D9">
        <w:rPr>
          <w:rFonts w:ascii="Arial" w:hAnsi="Arial" w:cs="Arial"/>
          <w:lang w:eastAsia="ar-SA"/>
        </w:rPr>
        <w:t>Веретенинского</w:t>
      </w:r>
      <w:r w:rsidR="007D46D9" w:rsidRPr="00A67BB6">
        <w:rPr>
          <w:rFonts w:ascii="Arial" w:hAnsi="Arial" w:cs="Arial"/>
          <w:color w:val="auto"/>
          <w:sz w:val="24"/>
          <w:szCs w:val="24"/>
        </w:rPr>
        <w:t xml:space="preserve"> </w:t>
      </w:r>
      <w:r w:rsidRPr="00A67BB6">
        <w:rPr>
          <w:rFonts w:ascii="Arial" w:hAnsi="Arial" w:cs="Arial"/>
          <w:color w:val="auto"/>
          <w:sz w:val="24"/>
          <w:szCs w:val="24"/>
        </w:rPr>
        <w:t>сельсовета</w:t>
      </w:r>
    </w:p>
    <w:p w:rsidR="00D626FF" w:rsidRPr="00A67BB6" w:rsidRDefault="00D626FF" w:rsidP="00D626FF">
      <w:pPr>
        <w:pStyle w:val="af5"/>
        <w:tabs>
          <w:tab w:val="left" w:pos="6998"/>
        </w:tabs>
        <w:jc w:val="center"/>
        <w:rPr>
          <w:rFonts w:ascii="Arial" w:hAnsi="Arial" w:cs="Arial"/>
          <w:color w:val="auto"/>
          <w:sz w:val="24"/>
          <w:szCs w:val="24"/>
        </w:rPr>
      </w:pPr>
      <w:r w:rsidRPr="00A67BB6">
        <w:rPr>
          <w:rFonts w:ascii="Arial" w:hAnsi="Arial" w:cs="Arial"/>
          <w:color w:val="auto"/>
          <w:sz w:val="24"/>
          <w:szCs w:val="24"/>
        </w:rPr>
        <w:t xml:space="preserve">Железногорского района                                                               </w:t>
      </w:r>
      <w:r w:rsidR="007D46D9">
        <w:rPr>
          <w:rFonts w:ascii="Arial" w:hAnsi="Arial" w:cs="Arial"/>
          <w:color w:val="auto"/>
          <w:sz w:val="24"/>
          <w:szCs w:val="24"/>
        </w:rPr>
        <w:t xml:space="preserve">Е.М. </w:t>
      </w:r>
      <w:proofErr w:type="spellStart"/>
      <w:r w:rsidR="007D46D9">
        <w:rPr>
          <w:rFonts w:ascii="Arial" w:hAnsi="Arial" w:cs="Arial"/>
          <w:color w:val="auto"/>
          <w:sz w:val="24"/>
          <w:szCs w:val="24"/>
        </w:rPr>
        <w:t>Косинова</w:t>
      </w:r>
      <w:proofErr w:type="spellEnd"/>
    </w:p>
    <w:p w:rsidR="00D626FF" w:rsidRPr="00A67BB6" w:rsidRDefault="00D626FF" w:rsidP="00D626FF">
      <w:pPr>
        <w:pStyle w:val="af5"/>
        <w:tabs>
          <w:tab w:val="left" w:pos="6998"/>
        </w:tabs>
        <w:jc w:val="center"/>
        <w:rPr>
          <w:rFonts w:ascii="Arial" w:hAnsi="Arial" w:cs="Arial"/>
          <w:color w:val="auto"/>
          <w:sz w:val="24"/>
          <w:szCs w:val="24"/>
        </w:rPr>
      </w:pPr>
    </w:p>
    <w:p w:rsidR="00D626FF" w:rsidRPr="00A67BB6" w:rsidRDefault="00D626FF" w:rsidP="00D626FF">
      <w:pPr>
        <w:pStyle w:val="af5"/>
        <w:tabs>
          <w:tab w:val="left" w:pos="6998"/>
        </w:tabs>
        <w:jc w:val="center"/>
        <w:rPr>
          <w:rFonts w:ascii="Arial" w:hAnsi="Arial" w:cs="Arial"/>
          <w:color w:val="auto"/>
          <w:sz w:val="24"/>
          <w:szCs w:val="24"/>
        </w:rPr>
      </w:pPr>
    </w:p>
    <w:p w:rsidR="00D626FF" w:rsidRPr="00A67BB6" w:rsidRDefault="00D626FF" w:rsidP="00D626FF">
      <w:pPr>
        <w:pStyle w:val="af5"/>
        <w:tabs>
          <w:tab w:val="left" w:pos="6998"/>
        </w:tabs>
        <w:jc w:val="center"/>
        <w:rPr>
          <w:rFonts w:ascii="Arial" w:hAnsi="Arial" w:cs="Arial"/>
          <w:color w:val="auto"/>
          <w:sz w:val="24"/>
          <w:szCs w:val="24"/>
        </w:rPr>
      </w:pPr>
    </w:p>
    <w:p w:rsidR="00D626FF" w:rsidRDefault="00D626FF"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Default="007D46D9" w:rsidP="00D626FF">
      <w:pPr>
        <w:pStyle w:val="af5"/>
        <w:tabs>
          <w:tab w:val="left" w:pos="6998"/>
        </w:tabs>
        <w:jc w:val="center"/>
        <w:rPr>
          <w:rFonts w:ascii="Arial" w:hAnsi="Arial" w:cs="Arial"/>
          <w:color w:val="auto"/>
          <w:sz w:val="24"/>
          <w:szCs w:val="24"/>
        </w:rPr>
      </w:pPr>
    </w:p>
    <w:p w:rsidR="007D46D9" w:rsidRPr="00A67BB6" w:rsidRDefault="007D46D9" w:rsidP="00D626FF">
      <w:pPr>
        <w:pStyle w:val="af5"/>
        <w:tabs>
          <w:tab w:val="left" w:pos="6998"/>
        </w:tabs>
        <w:jc w:val="center"/>
        <w:rPr>
          <w:rFonts w:ascii="Arial" w:hAnsi="Arial" w:cs="Arial"/>
          <w:color w:val="auto"/>
          <w:sz w:val="24"/>
          <w:szCs w:val="24"/>
        </w:rPr>
      </w:pPr>
    </w:p>
    <w:tbl>
      <w:tblPr>
        <w:tblW w:w="0" w:type="auto"/>
        <w:tblInd w:w="4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5"/>
      </w:tblGrid>
      <w:tr w:rsidR="00D626FF" w:rsidRPr="00A67BB6" w:rsidTr="007D46D9">
        <w:trPr>
          <w:trHeight w:val="779"/>
        </w:trPr>
        <w:tc>
          <w:tcPr>
            <w:tcW w:w="4411" w:type="dxa"/>
            <w:tcBorders>
              <w:top w:val="nil"/>
              <w:left w:val="nil"/>
              <w:bottom w:val="nil"/>
              <w:right w:val="nil"/>
            </w:tcBorders>
          </w:tcPr>
          <w:p w:rsidR="00D626FF" w:rsidRPr="00A67BB6" w:rsidRDefault="00D626FF" w:rsidP="007D46D9">
            <w:pPr>
              <w:ind w:left="7"/>
              <w:jc w:val="both"/>
              <w:rPr>
                <w:rFonts w:ascii="Arial" w:hAnsi="Arial" w:cs="Arial"/>
                <w:b w:val="0"/>
                <w:sz w:val="24"/>
                <w:szCs w:val="24"/>
              </w:rPr>
            </w:pPr>
            <w:r w:rsidRPr="00A67BB6">
              <w:rPr>
                <w:rFonts w:ascii="Arial" w:hAnsi="Arial" w:cs="Arial"/>
                <w:b w:val="0"/>
                <w:sz w:val="24"/>
                <w:szCs w:val="24"/>
              </w:rPr>
              <w:t xml:space="preserve">УТВЕРЖДЁН </w:t>
            </w:r>
          </w:p>
          <w:p w:rsidR="00D626FF" w:rsidRPr="00A67BB6" w:rsidRDefault="00D626FF" w:rsidP="007D46D9">
            <w:pPr>
              <w:ind w:left="7"/>
              <w:jc w:val="both"/>
              <w:rPr>
                <w:rFonts w:ascii="Arial" w:hAnsi="Arial" w:cs="Arial"/>
                <w:b w:val="0"/>
                <w:sz w:val="24"/>
                <w:szCs w:val="24"/>
              </w:rPr>
            </w:pPr>
            <w:r w:rsidRPr="00A67BB6">
              <w:rPr>
                <w:rFonts w:ascii="Arial" w:hAnsi="Arial" w:cs="Arial"/>
                <w:b w:val="0"/>
                <w:sz w:val="24"/>
                <w:szCs w:val="24"/>
              </w:rPr>
              <w:t>Постановлением Администрации</w:t>
            </w:r>
          </w:p>
          <w:p w:rsidR="00D626FF" w:rsidRPr="00A67BB6" w:rsidRDefault="007D46D9" w:rsidP="007D46D9">
            <w:pPr>
              <w:ind w:left="7"/>
              <w:jc w:val="both"/>
              <w:rPr>
                <w:rFonts w:ascii="Arial" w:hAnsi="Arial" w:cs="Arial"/>
                <w:b w:val="0"/>
                <w:sz w:val="24"/>
                <w:szCs w:val="24"/>
              </w:rPr>
            </w:pPr>
            <w:proofErr w:type="gramStart"/>
            <w:r w:rsidRPr="007D46D9">
              <w:rPr>
                <w:rFonts w:ascii="Arial" w:hAnsi="Arial" w:cs="Arial"/>
                <w:b w:val="0"/>
                <w:sz w:val="24"/>
                <w:szCs w:val="24"/>
              </w:rPr>
              <w:t>Веретенинского</w:t>
            </w:r>
            <w:r w:rsidR="00D626FF" w:rsidRPr="00A67BB6">
              <w:rPr>
                <w:rFonts w:ascii="Arial" w:hAnsi="Arial" w:cs="Arial"/>
                <w:b w:val="0"/>
                <w:sz w:val="24"/>
                <w:szCs w:val="24"/>
              </w:rPr>
              <w:t xml:space="preserve">  сельсовета</w:t>
            </w:r>
            <w:proofErr w:type="gramEnd"/>
            <w:r w:rsidR="00D626FF" w:rsidRPr="00A67BB6">
              <w:rPr>
                <w:rFonts w:ascii="Arial" w:hAnsi="Arial" w:cs="Arial"/>
                <w:b w:val="0"/>
                <w:sz w:val="24"/>
                <w:szCs w:val="24"/>
              </w:rPr>
              <w:t xml:space="preserve"> Железногорского района Курской области от</w:t>
            </w:r>
            <w:r w:rsidR="0011656F">
              <w:rPr>
                <w:rFonts w:ascii="Arial" w:hAnsi="Arial" w:cs="Arial"/>
                <w:b w:val="0"/>
                <w:sz w:val="24"/>
                <w:szCs w:val="24"/>
              </w:rPr>
              <w:t xml:space="preserve"> ___________</w:t>
            </w:r>
            <w:r w:rsidR="00D626FF" w:rsidRPr="00A67BB6">
              <w:rPr>
                <w:rFonts w:ascii="Arial" w:hAnsi="Arial" w:cs="Arial"/>
                <w:b w:val="0"/>
                <w:sz w:val="24"/>
                <w:szCs w:val="24"/>
              </w:rPr>
              <w:t xml:space="preserve"> г. №</w:t>
            </w:r>
            <w:r w:rsidR="0011656F">
              <w:rPr>
                <w:rFonts w:ascii="Arial" w:hAnsi="Arial" w:cs="Arial"/>
                <w:b w:val="0"/>
                <w:sz w:val="24"/>
                <w:szCs w:val="24"/>
              </w:rPr>
              <w:t>_____</w:t>
            </w:r>
          </w:p>
        </w:tc>
      </w:tr>
    </w:tbl>
    <w:p w:rsidR="00D626FF" w:rsidRPr="00A67BB6" w:rsidRDefault="00D626FF" w:rsidP="00D626FF">
      <w:pPr>
        <w:ind w:left="4956" w:firstLine="708"/>
        <w:rPr>
          <w:rFonts w:ascii="Arial" w:hAnsi="Arial" w:cs="Arial"/>
          <w:sz w:val="24"/>
          <w:szCs w:val="24"/>
        </w:rPr>
      </w:pPr>
    </w:p>
    <w:p w:rsidR="00D626FF" w:rsidRPr="005D2483" w:rsidRDefault="00D626FF" w:rsidP="00D626FF">
      <w:pPr>
        <w:jc w:val="center"/>
        <w:rPr>
          <w:rFonts w:ascii="Arial" w:hAnsi="Arial" w:cs="Arial"/>
          <w:sz w:val="32"/>
          <w:szCs w:val="32"/>
        </w:rPr>
      </w:pPr>
    </w:p>
    <w:p w:rsidR="00D626FF" w:rsidRPr="005D2483" w:rsidRDefault="00D626FF" w:rsidP="00D626FF">
      <w:pPr>
        <w:jc w:val="center"/>
        <w:rPr>
          <w:rFonts w:ascii="Arial" w:hAnsi="Arial" w:cs="Arial"/>
          <w:sz w:val="32"/>
          <w:szCs w:val="32"/>
        </w:rPr>
      </w:pPr>
      <w:r w:rsidRPr="005D2483">
        <w:rPr>
          <w:rFonts w:ascii="Arial" w:hAnsi="Arial" w:cs="Arial"/>
          <w:sz w:val="32"/>
          <w:szCs w:val="32"/>
        </w:rPr>
        <w:t>АДМИНИСТРАТИВНЫЙ  РЕГЛАМЕНТ</w:t>
      </w:r>
    </w:p>
    <w:p w:rsidR="00D626FF" w:rsidRPr="005D2483" w:rsidRDefault="00D626FF" w:rsidP="00D626FF">
      <w:pPr>
        <w:jc w:val="center"/>
        <w:rPr>
          <w:rFonts w:ascii="Arial" w:hAnsi="Arial" w:cs="Arial"/>
          <w:sz w:val="32"/>
          <w:szCs w:val="32"/>
        </w:rPr>
      </w:pPr>
      <w:r w:rsidRPr="005D2483">
        <w:rPr>
          <w:rFonts w:ascii="Arial" w:hAnsi="Arial" w:cs="Arial"/>
          <w:sz w:val="32"/>
          <w:szCs w:val="32"/>
        </w:rPr>
        <w:t xml:space="preserve"> «Предоставление в безвозмездное пользование, аренду имущества, находящегося в муниципальной собственности» </w:t>
      </w:r>
    </w:p>
    <w:p w:rsidR="00D626FF" w:rsidRPr="00A67BB6" w:rsidRDefault="00D626FF" w:rsidP="00D626FF">
      <w:pPr>
        <w:ind w:firstLine="284"/>
        <w:jc w:val="center"/>
        <w:rPr>
          <w:rFonts w:ascii="Arial" w:hAnsi="Arial" w:cs="Arial"/>
          <w:b w:val="0"/>
          <w:sz w:val="24"/>
          <w:szCs w:val="24"/>
        </w:rPr>
      </w:pPr>
      <w:r w:rsidRPr="00A67BB6">
        <w:rPr>
          <w:rFonts w:ascii="Arial" w:hAnsi="Arial" w:cs="Arial"/>
          <w:b w:val="0"/>
          <w:sz w:val="24"/>
          <w:szCs w:val="24"/>
        </w:rPr>
        <w:t> </w:t>
      </w:r>
    </w:p>
    <w:p w:rsidR="00D626FF" w:rsidRPr="00A67BB6" w:rsidRDefault="00D626FF" w:rsidP="00D626FF">
      <w:pPr>
        <w:ind w:firstLine="284"/>
        <w:jc w:val="center"/>
        <w:rPr>
          <w:rFonts w:ascii="Arial" w:hAnsi="Arial" w:cs="Arial"/>
          <w:sz w:val="24"/>
          <w:szCs w:val="24"/>
        </w:rPr>
      </w:pPr>
      <w:r w:rsidRPr="00A67BB6">
        <w:rPr>
          <w:rFonts w:ascii="Arial" w:hAnsi="Arial" w:cs="Arial"/>
          <w:sz w:val="24"/>
          <w:szCs w:val="24"/>
        </w:rPr>
        <w:t>Раздел 1. Общие положения</w:t>
      </w:r>
    </w:p>
    <w:p w:rsidR="00D626FF" w:rsidRPr="00A67BB6" w:rsidRDefault="00D626FF" w:rsidP="00D626FF">
      <w:pPr>
        <w:ind w:firstLine="284"/>
        <w:jc w:val="center"/>
        <w:rPr>
          <w:rFonts w:ascii="Arial" w:hAnsi="Arial" w:cs="Arial"/>
          <w:sz w:val="24"/>
          <w:szCs w:val="24"/>
        </w:rPr>
      </w:pPr>
    </w:p>
    <w:p w:rsidR="00D626FF" w:rsidRPr="00A67BB6" w:rsidRDefault="00D626FF" w:rsidP="00D626FF">
      <w:pPr>
        <w:spacing w:line="360" w:lineRule="auto"/>
        <w:jc w:val="center"/>
        <w:rPr>
          <w:rFonts w:ascii="Arial" w:hAnsi="Arial" w:cs="Arial"/>
          <w:sz w:val="24"/>
          <w:szCs w:val="24"/>
        </w:rPr>
      </w:pPr>
      <w:r w:rsidRPr="00A67BB6">
        <w:rPr>
          <w:rFonts w:ascii="Arial" w:hAnsi="Arial" w:cs="Arial"/>
          <w:sz w:val="24"/>
          <w:szCs w:val="24"/>
        </w:rPr>
        <w:t>Подраздел 1.1. Предмет регулирования регламента</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1.1.1. Административный регламент предоставления Администрацией </w:t>
      </w:r>
      <w:r w:rsidR="007D46D9">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муниципальной услуги «Предоставление в безвозмездное пользование, аренду имущества, находящегося в муниципальной собственности» (далее – Регламент) разработан в целях повышения качества и доступности муниципальной услуги по предоставлению в аренду свободного от прав третьих лиц муниципального имущества, находящегося в муниципальной собственности муниципального образования «</w:t>
      </w:r>
      <w:r w:rsidR="007D46D9">
        <w:rPr>
          <w:rFonts w:ascii="Arial" w:hAnsi="Arial" w:cs="Arial"/>
          <w:b w:val="0"/>
          <w:sz w:val="24"/>
          <w:szCs w:val="24"/>
        </w:rPr>
        <w:t>Веретенин</w:t>
      </w:r>
      <w:r w:rsidRPr="00A67BB6">
        <w:rPr>
          <w:rFonts w:ascii="Arial" w:hAnsi="Arial" w:cs="Arial"/>
          <w:b w:val="0"/>
          <w:sz w:val="24"/>
          <w:szCs w:val="24"/>
        </w:rPr>
        <w:t>ский сельсовет» Железногорского района Курской области (далее – муниципальная услуга), и устанавливает порядок и стандарт предоставления муниципальной услуги.</w:t>
      </w:r>
    </w:p>
    <w:p w:rsidR="00D626FF" w:rsidRPr="00A67BB6" w:rsidRDefault="00D626FF" w:rsidP="00D626FF">
      <w:pPr>
        <w:ind w:firstLine="567"/>
        <w:jc w:val="both"/>
        <w:rPr>
          <w:rFonts w:ascii="Arial" w:hAnsi="Arial" w:cs="Arial"/>
          <w:b w:val="0"/>
          <w:sz w:val="24"/>
          <w:szCs w:val="24"/>
        </w:rPr>
      </w:pPr>
    </w:p>
    <w:p w:rsidR="00D626FF" w:rsidRPr="00A67BB6" w:rsidRDefault="00D626FF" w:rsidP="00D626FF">
      <w:pPr>
        <w:jc w:val="center"/>
        <w:rPr>
          <w:rFonts w:ascii="Arial" w:hAnsi="Arial" w:cs="Arial"/>
          <w:sz w:val="24"/>
          <w:szCs w:val="24"/>
        </w:rPr>
      </w:pPr>
      <w:r w:rsidRPr="00A67BB6">
        <w:rPr>
          <w:rFonts w:ascii="Arial" w:hAnsi="Arial" w:cs="Arial"/>
          <w:sz w:val="24"/>
          <w:szCs w:val="24"/>
        </w:rPr>
        <w:t>Подраздел 1.2. Круг заявителей</w:t>
      </w:r>
    </w:p>
    <w:p w:rsidR="00D626FF" w:rsidRPr="00A67BB6" w:rsidRDefault="00D626FF" w:rsidP="00D626FF">
      <w:pPr>
        <w:jc w:val="center"/>
        <w:rPr>
          <w:rFonts w:ascii="Arial" w:hAnsi="Arial" w:cs="Arial"/>
          <w:sz w:val="24"/>
          <w:szCs w:val="24"/>
        </w:rPr>
      </w:pP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1.2.1. Получателями муниципальной услуги являются юридические,  физические лица, в том числе индивидуальные предприниматели, либо их уполномоченные представители.</w:t>
      </w:r>
    </w:p>
    <w:p w:rsidR="00D626FF" w:rsidRPr="00A67BB6" w:rsidRDefault="00D626FF" w:rsidP="00D626FF">
      <w:pPr>
        <w:shd w:val="clear" w:color="auto" w:fill="FFFFFF"/>
        <w:jc w:val="center"/>
        <w:rPr>
          <w:rFonts w:ascii="Arial" w:hAnsi="Arial" w:cs="Arial"/>
          <w:sz w:val="24"/>
          <w:szCs w:val="24"/>
        </w:rPr>
      </w:pPr>
    </w:p>
    <w:p w:rsidR="00D626FF" w:rsidRPr="00A67BB6" w:rsidRDefault="00D626FF" w:rsidP="00D626FF">
      <w:pPr>
        <w:shd w:val="clear" w:color="auto" w:fill="FFFFFF"/>
        <w:jc w:val="center"/>
        <w:rPr>
          <w:rFonts w:ascii="Arial" w:hAnsi="Arial" w:cs="Arial"/>
          <w:sz w:val="24"/>
          <w:szCs w:val="24"/>
        </w:rPr>
      </w:pPr>
      <w:r w:rsidRPr="00A67BB6">
        <w:rPr>
          <w:rFonts w:ascii="Arial" w:hAnsi="Arial" w:cs="Arial"/>
          <w:sz w:val="24"/>
          <w:szCs w:val="24"/>
        </w:rPr>
        <w:t>Подраздел 1.3. Требования к порядку информирования о  предоставлении муниципальной услуги</w:t>
      </w:r>
    </w:p>
    <w:p w:rsidR="00D626FF" w:rsidRPr="00A67BB6" w:rsidRDefault="00D626FF" w:rsidP="00D626FF">
      <w:pPr>
        <w:shd w:val="clear" w:color="auto" w:fill="FFFFFF"/>
        <w:jc w:val="center"/>
        <w:rPr>
          <w:rFonts w:ascii="Arial" w:hAnsi="Arial" w:cs="Arial"/>
          <w:sz w:val="24"/>
          <w:szCs w:val="24"/>
        </w:rPr>
      </w:pPr>
    </w:p>
    <w:p w:rsidR="00D626FF" w:rsidRPr="00A67BB6" w:rsidRDefault="00D626FF" w:rsidP="00D626FF">
      <w:pPr>
        <w:pStyle w:val="af5"/>
        <w:ind w:firstLine="603"/>
        <w:jc w:val="both"/>
        <w:rPr>
          <w:rFonts w:ascii="Arial" w:hAnsi="Arial" w:cs="Arial"/>
          <w:color w:val="auto"/>
          <w:sz w:val="24"/>
          <w:szCs w:val="24"/>
        </w:rPr>
      </w:pPr>
      <w:r w:rsidRPr="00A67BB6">
        <w:rPr>
          <w:rFonts w:ascii="Arial" w:hAnsi="Arial" w:cs="Arial"/>
          <w:color w:val="auto"/>
          <w:sz w:val="24"/>
          <w:szCs w:val="24"/>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rsidR="00D626FF" w:rsidRPr="00A67BB6" w:rsidRDefault="00D626FF" w:rsidP="00D626FF">
      <w:pPr>
        <w:tabs>
          <w:tab w:val="left" w:pos="709"/>
        </w:tabs>
        <w:jc w:val="both"/>
        <w:rPr>
          <w:rFonts w:ascii="Arial" w:eastAsia="Arial" w:hAnsi="Arial" w:cs="Arial"/>
          <w:b w:val="0"/>
          <w:kern w:val="2"/>
          <w:sz w:val="24"/>
          <w:szCs w:val="24"/>
        </w:rPr>
      </w:pPr>
      <w:r w:rsidRPr="00A67BB6">
        <w:rPr>
          <w:rFonts w:ascii="Arial" w:eastAsia="Arial" w:hAnsi="Arial" w:cs="Arial"/>
          <w:b w:val="0"/>
          <w:kern w:val="2"/>
          <w:sz w:val="24"/>
          <w:szCs w:val="24"/>
        </w:rPr>
        <w:t xml:space="preserve">Администрация </w:t>
      </w:r>
      <w:r w:rsidR="007D46D9">
        <w:rPr>
          <w:rFonts w:ascii="Arial" w:hAnsi="Arial" w:cs="Arial"/>
          <w:b w:val="0"/>
          <w:sz w:val="24"/>
          <w:szCs w:val="24"/>
        </w:rPr>
        <w:t>Веретенинского</w:t>
      </w:r>
      <w:r w:rsidR="007D46D9" w:rsidRPr="00A67BB6">
        <w:rPr>
          <w:rFonts w:ascii="Arial" w:eastAsia="Arial" w:hAnsi="Arial" w:cs="Arial"/>
          <w:b w:val="0"/>
          <w:kern w:val="2"/>
          <w:sz w:val="24"/>
          <w:szCs w:val="24"/>
        </w:rPr>
        <w:t xml:space="preserve"> </w:t>
      </w:r>
      <w:r w:rsidRPr="00A67BB6">
        <w:rPr>
          <w:rFonts w:ascii="Arial" w:eastAsia="Arial" w:hAnsi="Arial" w:cs="Arial"/>
          <w:b w:val="0"/>
          <w:kern w:val="2"/>
          <w:sz w:val="24"/>
          <w:szCs w:val="24"/>
        </w:rPr>
        <w:t>сельсовета:</w:t>
      </w:r>
    </w:p>
    <w:p w:rsidR="00D626FF" w:rsidRPr="00A67BB6" w:rsidRDefault="00D626FF" w:rsidP="00D626FF">
      <w:pPr>
        <w:tabs>
          <w:tab w:val="left" w:pos="709"/>
        </w:tabs>
        <w:jc w:val="both"/>
        <w:rPr>
          <w:rFonts w:ascii="Arial" w:eastAsia="Arial" w:hAnsi="Arial" w:cs="Arial"/>
          <w:b w:val="0"/>
          <w:kern w:val="2"/>
          <w:sz w:val="24"/>
          <w:szCs w:val="24"/>
        </w:rPr>
      </w:pPr>
      <w:r w:rsidRPr="00A67BB6">
        <w:rPr>
          <w:rFonts w:ascii="Arial" w:eastAsia="Arial" w:hAnsi="Arial" w:cs="Arial"/>
          <w:b w:val="0"/>
          <w:kern w:val="2"/>
          <w:sz w:val="24"/>
          <w:szCs w:val="24"/>
        </w:rPr>
        <w:t xml:space="preserve">307160, Россия, Курская область, Железногорский район, </w:t>
      </w:r>
      <w:r w:rsidR="007D46D9">
        <w:rPr>
          <w:rFonts w:ascii="Arial" w:hAnsi="Arial" w:cs="Arial"/>
          <w:b w:val="0"/>
          <w:sz w:val="24"/>
          <w:szCs w:val="24"/>
        </w:rPr>
        <w:t xml:space="preserve">Веретенинский </w:t>
      </w:r>
      <w:r w:rsidRPr="00A67BB6">
        <w:rPr>
          <w:rFonts w:ascii="Arial" w:eastAsia="Arial" w:hAnsi="Arial" w:cs="Arial"/>
          <w:b w:val="0"/>
          <w:kern w:val="2"/>
          <w:sz w:val="24"/>
          <w:szCs w:val="24"/>
        </w:rPr>
        <w:t xml:space="preserve">сельсовет, </w:t>
      </w:r>
      <w:r w:rsidR="007D46D9">
        <w:rPr>
          <w:rFonts w:ascii="Arial" w:eastAsia="Arial" w:hAnsi="Arial" w:cs="Arial"/>
          <w:b w:val="0"/>
          <w:kern w:val="2"/>
          <w:sz w:val="24"/>
          <w:szCs w:val="24"/>
        </w:rPr>
        <w:t>с.Веретенино</w:t>
      </w:r>
      <w:r w:rsidRPr="00A67BB6">
        <w:rPr>
          <w:rFonts w:ascii="Arial" w:eastAsia="Arial" w:hAnsi="Arial" w:cs="Arial"/>
          <w:b w:val="0"/>
          <w:kern w:val="2"/>
          <w:sz w:val="24"/>
          <w:szCs w:val="24"/>
        </w:rPr>
        <w:t xml:space="preserve">, ул. </w:t>
      </w:r>
      <w:r w:rsidR="007D46D9">
        <w:rPr>
          <w:rFonts w:ascii="Arial" w:eastAsia="Arial" w:hAnsi="Arial" w:cs="Arial"/>
          <w:b w:val="0"/>
          <w:kern w:val="2"/>
          <w:sz w:val="24"/>
          <w:szCs w:val="24"/>
        </w:rPr>
        <w:t>В Жданова</w:t>
      </w:r>
    </w:p>
    <w:p w:rsidR="00D626FF" w:rsidRPr="00A67BB6" w:rsidRDefault="00D626FF" w:rsidP="00D626FF">
      <w:pPr>
        <w:rPr>
          <w:rFonts w:ascii="Arial" w:hAnsi="Arial" w:cs="Arial"/>
          <w:bCs w:val="0"/>
          <w:color w:val="000000"/>
          <w:sz w:val="24"/>
          <w:szCs w:val="24"/>
        </w:rPr>
      </w:pPr>
      <w:r w:rsidRPr="00A67BB6">
        <w:rPr>
          <w:rFonts w:ascii="Arial" w:hAnsi="Arial" w:cs="Arial"/>
          <w:bCs w:val="0"/>
          <w:color w:val="000000"/>
          <w:sz w:val="24"/>
          <w:szCs w:val="24"/>
        </w:rPr>
        <w:t>График работы:</w:t>
      </w:r>
    </w:p>
    <w:tbl>
      <w:tblPr>
        <w:tblW w:w="9365" w:type="dxa"/>
        <w:tblLayout w:type="fixed"/>
        <w:tblLook w:val="00A0" w:firstRow="1" w:lastRow="0" w:firstColumn="1" w:lastColumn="0" w:noHBand="0" w:noVBand="0"/>
      </w:tblPr>
      <w:tblGrid>
        <w:gridCol w:w="3348"/>
        <w:gridCol w:w="6017"/>
      </w:tblGrid>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Понедельник</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Вторник</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Среда</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Четверг</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lastRenderedPageBreak/>
              <w:t>Пятница</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sz w:val="24"/>
                <w:szCs w:val="24"/>
              </w:rPr>
            </w:pPr>
            <w:r w:rsidRPr="00A67BB6">
              <w:rPr>
                <w:rFonts w:ascii="Arial" w:hAnsi="Arial" w:cs="Arial"/>
                <w:b w:val="0"/>
                <w:sz w:val="24"/>
                <w:szCs w:val="24"/>
              </w:rPr>
              <w:t>8.00 час. до 16.00 час перерыв с 12до 13 час</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Суббота</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выходной</w:t>
            </w:r>
          </w:p>
        </w:tc>
      </w:tr>
      <w:tr w:rsidR="00D626FF" w:rsidRPr="00A67BB6" w:rsidTr="007D46D9">
        <w:tc>
          <w:tcPr>
            <w:tcW w:w="3348" w:type="dxa"/>
            <w:tcBorders>
              <w:top w:val="single" w:sz="4" w:space="0" w:color="000000"/>
              <w:left w:val="single" w:sz="4" w:space="0" w:color="000000"/>
              <w:bottom w:val="single" w:sz="4" w:space="0" w:color="000000"/>
              <w:right w:val="nil"/>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Воскресенье</w:t>
            </w:r>
          </w:p>
        </w:tc>
        <w:tc>
          <w:tcPr>
            <w:tcW w:w="6017" w:type="dxa"/>
            <w:tcBorders>
              <w:top w:val="single" w:sz="4" w:space="0" w:color="000000"/>
              <w:left w:val="single" w:sz="4" w:space="0" w:color="000000"/>
              <w:bottom w:val="single" w:sz="4" w:space="0" w:color="000000"/>
              <w:right w:val="single" w:sz="4" w:space="0" w:color="000000"/>
            </w:tcBorders>
          </w:tcPr>
          <w:p w:rsidR="00D626FF" w:rsidRPr="00A67BB6" w:rsidRDefault="00D626FF" w:rsidP="007D46D9">
            <w:pPr>
              <w:rPr>
                <w:rFonts w:ascii="Arial" w:hAnsi="Arial" w:cs="Arial"/>
                <w:b w:val="0"/>
                <w:color w:val="000000"/>
                <w:sz w:val="24"/>
                <w:szCs w:val="24"/>
              </w:rPr>
            </w:pPr>
            <w:r w:rsidRPr="00A67BB6">
              <w:rPr>
                <w:rFonts w:ascii="Arial" w:hAnsi="Arial" w:cs="Arial"/>
                <w:b w:val="0"/>
                <w:color w:val="000000"/>
                <w:sz w:val="24"/>
                <w:szCs w:val="24"/>
              </w:rPr>
              <w:t>выходной</w:t>
            </w:r>
          </w:p>
        </w:tc>
      </w:tr>
    </w:tbl>
    <w:p w:rsidR="00D626FF" w:rsidRPr="00A67BB6" w:rsidRDefault="00D626FF" w:rsidP="00D626FF">
      <w:pPr>
        <w:ind w:firstLine="709"/>
        <w:rPr>
          <w:rFonts w:ascii="Arial" w:hAnsi="Arial" w:cs="Arial"/>
          <w:b w:val="0"/>
          <w:sz w:val="24"/>
          <w:szCs w:val="24"/>
        </w:rPr>
      </w:pPr>
    </w:p>
    <w:p w:rsidR="00D626FF" w:rsidRPr="00A67BB6" w:rsidRDefault="00D626FF" w:rsidP="00D626FF">
      <w:pPr>
        <w:pStyle w:val="af5"/>
        <w:rPr>
          <w:rFonts w:ascii="Arial" w:hAnsi="Arial" w:cs="Arial"/>
          <w:color w:val="auto"/>
          <w:sz w:val="24"/>
          <w:szCs w:val="24"/>
        </w:rPr>
      </w:pPr>
      <w:r w:rsidRPr="00A67BB6">
        <w:rPr>
          <w:rFonts w:ascii="Arial" w:hAnsi="Arial" w:cs="Arial"/>
          <w:color w:val="auto"/>
          <w:sz w:val="24"/>
          <w:szCs w:val="24"/>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D626FF" w:rsidRPr="00A67BB6" w:rsidRDefault="00D626FF" w:rsidP="00D626FF">
      <w:pPr>
        <w:pStyle w:val="af5"/>
        <w:rPr>
          <w:rFonts w:ascii="Arial" w:hAnsi="Arial" w:cs="Arial"/>
          <w:color w:val="auto"/>
          <w:sz w:val="24"/>
          <w:szCs w:val="24"/>
        </w:rPr>
      </w:pPr>
    </w:p>
    <w:p w:rsidR="00D626FF" w:rsidRPr="00A67BB6" w:rsidRDefault="00D626FF" w:rsidP="00D626FF">
      <w:pPr>
        <w:pStyle w:val="af5"/>
        <w:jc w:val="both"/>
        <w:rPr>
          <w:rFonts w:ascii="Arial" w:hAnsi="Arial" w:cs="Arial"/>
          <w:color w:val="auto"/>
          <w:sz w:val="24"/>
          <w:szCs w:val="24"/>
        </w:rPr>
      </w:pPr>
      <w:r w:rsidRPr="00A67BB6">
        <w:rPr>
          <w:rFonts w:ascii="Arial" w:hAnsi="Arial" w:cs="Arial"/>
          <w:color w:val="auto"/>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D626FF" w:rsidRPr="00A67BB6" w:rsidRDefault="00D626FF" w:rsidP="00D626FF">
      <w:pPr>
        <w:pStyle w:val="af5"/>
        <w:rPr>
          <w:rFonts w:ascii="Arial" w:hAnsi="Arial" w:cs="Arial"/>
          <w:color w:val="auto"/>
          <w:sz w:val="24"/>
          <w:szCs w:val="24"/>
        </w:rPr>
      </w:pPr>
      <w:r w:rsidRPr="00A67BB6">
        <w:rPr>
          <w:rFonts w:ascii="Arial" w:hAnsi="Arial" w:cs="Arial"/>
          <w:color w:val="auto"/>
          <w:sz w:val="24"/>
          <w:szCs w:val="24"/>
        </w:rPr>
        <w:t xml:space="preserve">Телефон Администрации </w:t>
      </w:r>
      <w:r w:rsidR="007D46D9" w:rsidRPr="007D46D9">
        <w:rPr>
          <w:rFonts w:ascii="Arial" w:hAnsi="Arial" w:cs="Arial"/>
          <w:sz w:val="24"/>
          <w:szCs w:val="24"/>
        </w:rPr>
        <w:t>Веретенинского</w:t>
      </w:r>
      <w:r w:rsidR="007D46D9" w:rsidRPr="00A67BB6">
        <w:rPr>
          <w:rFonts w:ascii="Arial" w:hAnsi="Arial" w:cs="Arial"/>
          <w:color w:val="auto"/>
          <w:sz w:val="24"/>
          <w:szCs w:val="24"/>
        </w:rPr>
        <w:t xml:space="preserve"> </w:t>
      </w:r>
      <w:r w:rsidRPr="00A67BB6">
        <w:rPr>
          <w:rFonts w:ascii="Arial" w:hAnsi="Arial" w:cs="Arial"/>
          <w:color w:val="auto"/>
          <w:sz w:val="24"/>
          <w:szCs w:val="24"/>
        </w:rPr>
        <w:t>сельсовета: 8(47148) 7-</w:t>
      </w:r>
      <w:r w:rsidR="007D46D9">
        <w:rPr>
          <w:rFonts w:ascii="Arial" w:hAnsi="Arial" w:cs="Arial"/>
          <w:color w:val="auto"/>
          <w:sz w:val="24"/>
          <w:szCs w:val="24"/>
        </w:rPr>
        <w:t>23-49</w:t>
      </w:r>
      <w:r w:rsidRPr="00A67BB6">
        <w:rPr>
          <w:rFonts w:ascii="Arial" w:hAnsi="Arial" w:cs="Arial"/>
          <w:color w:val="auto"/>
          <w:sz w:val="24"/>
          <w:szCs w:val="24"/>
        </w:rPr>
        <w:t>.</w:t>
      </w:r>
    </w:p>
    <w:p w:rsidR="00D626FF" w:rsidRPr="00A67BB6" w:rsidRDefault="00D626FF" w:rsidP="00D626FF">
      <w:pPr>
        <w:jc w:val="both"/>
        <w:rPr>
          <w:rFonts w:ascii="Arial" w:hAnsi="Arial" w:cs="Arial"/>
          <w:b w:val="0"/>
          <w:sz w:val="24"/>
          <w:szCs w:val="24"/>
        </w:rPr>
      </w:pPr>
      <w:r w:rsidRPr="00A67BB6">
        <w:rPr>
          <w:rFonts w:ascii="Arial" w:hAnsi="Arial" w:cs="Arial"/>
          <w:sz w:val="24"/>
          <w:szCs w:val="24"/>
        </w:rPr>
        <w:t xml:space="preserve">     </w:t>
      </w:r>
      <w:r w:rsidRPr="00A67BB6">
        <w:rPr>
          <w:rFonts w:ascii="Arial" w:hAnsi="Arial" w:cs="Arial"/>
          <w:b w:val="0"/>
          <w:sz w:val="24"/>
          <w:szCs w:val="24"/>
        </w:rPr>
        <w:t>1.3.3. Адреса официальных сайтов Администрации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Адреса официальных сайтов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626FF" w:rsidRPr="00A67BB6" w:rsidRDefault="00D626FF" w:rsidP="00D626FF">
      <w:pPr>
        <w:ind w:firstLine="540"/>
        <w:jc w:val="both"/>
        <w:rPr>
          <w:rFonts w:ascii="Arial" w:hAnsi="Arial" w:cs="Arial"/>
          <w:b w:val="0"/>
          <w:kern w:val="1"/>
          <w:sz w:val="24"/>
          <w:szCs w:val="24"/>
        </w:rPr>
      </w:pPr>
      <w:r w:rsidRPr="00A67BB6">
        <w:rPr>
          <w:rFonts w:ascii="Arial" w:hAnsi="Arial" w:cs="Arial"/>
          <w:b w:val="0"/>
          <w:sz w:val="24"/>
          <w:szCs w:val="24"/>
        </w:rPr>
        <w:t xml:space="preserve">    Адрес официального  сайта администрации </w:t>
      </w:r>
      <w:r w:rsidR="007D46D9" w:rsidRPr="007D46D9">
        <w:rPr>
          <w:rFonts w:ascii="Arial" w:hAnsi="Arial" w:cs="Arial"/>
          <w:b w:val="0"/>
          <w:sz w:val="24"/>
          <w:szCs w:val="24"/>
        </w:rPr>
        <w:t>Веретенинского</w:t>
      </w:r>
      <w:r w:rsidR="007D46D9" w:rsidRPr="00A67BB6">
        <w:rPr>
          <w:rFonts w:ascii="Arial" w:hAnsi="Arial" w:cs="Arial"/>
          <w:b w:val="0"/>
          <w:sz w:val="24"/>
          <w:szCs w:val="24"/>
        </w:rPr>
        <w:t xml:space="preserve"> </w:t>
      </w:r>
      <w:r w:rsidRPr="00A67BB6">
        <w:rPr>
          <w:rFonts w:ascii="Arial" w:hAnsi="Arial" w:cs="Arial"/>
          <w:b w:val="0"/>
          <w:sz w:val="24"/>
          <w:szCs w:val="24"/>
        </w:rPr>
        <w:t xml:space="preserve">сельсовета Железногорского  района </w:t>
      </w:r>
      <w:r w:rsidR="007D46D9">
        <w:rPr>
          <w:rFonts w:ascii="Arial" w:hAnsi="Arial" w:cs="Arial"/>
          <w:b w:val="0"/>
          <w:kern w:val="1"/>
          <w:sz w:val="24"/>
          <w:szCs w:val="24"/>
        </w:rPr>
        <w:t>–</w:t>
      </w:r>
      <w:r w:rsidRPr="00A67BB6">
        <w:rPr>
          <w:rFonts w:ascii="Arial" w:hAnsi="Arial" w:cs="Arial"/>
          <w:b w:val="0"/>
          <w:kern w:val="1"/>
          <w:sz w:val="24"/>
          <w:szCs w:val="24"/>
        </w:rPr>
        <w:t xml:space="preserve"> </w:t>
      </w:r>
      <w:hyperlink r:id="rId7" w:history="1">
        <w:r w:rsidR="007D46D9">
          <w:rPr>
            <w:rStyle w:val="a3"/>
            <w:rFonts w:ascii="Arial" w:hAnsi="Arial" w:cs="Arial"/>
            <w:color w:val="auto"/>
            <w:sz w:val="24"/>
            <w:szCs w:val="24"/>
          </w:rPr>
          <w:t>веретенинский46</w:t>
        </w:r>
        <w:r w:rsidRPr="00A67BB6">
          <w:rPr>
            <w:rStyle w:val="a3"/>
            <w:rFonts w:ascii="Arial" w:hAnsi="Arial" w:cs="Arial"/>
            <w:color w:val="auto"/>
            <w:sz w:val="24"/>
            <w:szCs w:val="24"/>
          </w:rPr>
          <w:t>.рф</w:t>
        </w:r>
      </w:hyperlink>
      <w:r w:rsidRPr="00A67BB6">
        <w:rPr>
          <w:rFonts w:ascii="Arial" w:hAnsi="Arial" w:cs="Arial"/>
          <w:b w:val="0"/>
          <w:sz w:val="24"/>
          <w:szCs w:val="24"/>
        </w:rPr>
        <w:t>;</w:t>
      </w:r>
    </w:p>
    <w:p w:rsidR="00D626FF" w:rsidRPr="00A67BB6" w:rsidRDefault="00D626FF" w:rsidP="007D46D9">
      <w:pPr>
        <w:pStyle w:val="a8"/>
        <w:tabs>
          <w:tab w:val="left" w:pos="6615"/>
        </w:tabs>
        <w:spacing w:before="0" w:after="0"/>
        <w:jc w:val="both"/>
        <w:rPr>
          <w:rFonts w:ascii="Arial" w:hAnsi="Arial" w:cs="Arial"/>
        </w:rPr>
      </w:pPr>
      <w:r w:rsidRPr="00A67BB6">
        <w:rPr>
          <w:rFonts w:ascii="Arial" w:hAnsi="Arial" w:cs="Arial"/>
        </w:rPr>
        <w:t xml:space="preserve">            Электронная почта: </w:t>
      </w:r>
      <w:proofErr w:type="spellStart"/>
      <w:r w:rsidR="007D46D9">
        <w:rPr>
          <w:rFonts w:ascii="Arial" w:hAnsi="Arial" w:cs="Arial"/>
          <w:kern w:val="1"/>
          <w:lang w:val="en-US"/>
        </w:rPr>
        <w:t>vereteninoselsovet</w:t>
      </w:r>
      <w:proofErr w:type="spellEnd"/>
      <w:r w:rsidR="007D46D9" w:rsidRPr="007D46D9">
        <w:rPr>
          <w:rFonts w:ascii="Arial" w:hAnsi="Arial" w:cs="Arial"/>
          <w:kern w:val="1"/>
        </w:rPr>
        <w:t>@</w:t>
      </w:r>
      <w:r w:rsidR="007D46D9">
        <w:rPr>
          <w:rFonts w:ascii="Arial" w:hAnsi="Arial" w:cs="Arial"/>
          <w:kern w:val="1"/>
          <w:lang w:val="en-US"/>
        </w:rPr>
        <w:t>mail</w:t>
      </w:r>
      <w:r w:rsidR="007D46D9" w:rsidRPr="007D46D9">
        <w:rPr>
          <w:rFonts w:ascii="Arial" w:hAnsi="Arial" w:cs="Arial"/>
          <w:kern w:val="1"/>
        </w:rPr>
        <w:t>.</w:t>
      </w:r>
      <w:proofErr w:type="spellStart"/>
      <w:r w:rsidR="007D46D9">
        <w:rPr>
          <w:rFonts w:ascii="Arial" w:hAnsi="Arial" w:cs="Arial"/>
          <w:kern w:val="1"/>
          <w:lang w:val="en-US"/>
        </w:rPr>
        <w:t>ru</w:t>
      </w:r>
      <w:proofErr w:type="spellEnd"/>
      <w:r w:rsidR="007D46D9" w:rsidRPr="00F91021">
        <w:rPr>
          <w:rFonts w:ascii="Arial" w:hAnsi="Arial" w:cs="Arial"/>
          <w:kern w:val="1"/>
        </w:rPr>
        <w:tab/>
      </w:r>
    </w:p>
    <w:p w:rsidR="00D626FF" w:rsidRPr="00A67BB6" w:rsidRDefault="00D626FF" w:rsidP="00D626FF">
      <w:pPr>
        <w:ind w:firstLine="720"/>
        <w:jc w:val="both"/>
        <w:rPr>
          <w:rFonts w:ascii="Arial" w:hAnsi="Arial" w:cs="Arial"/>
          <w:b w:val="0"/>
          <w:sz w:val="24"/>
          <w:szCs w:val="24"/>
        </w:rPr>
      </w:pPr>
      <w:r w:rsidRPr="00A67BB6">
        <w:rPr>
          <w:rFonts w:ascii="Arial" w:hAnsi="Arial" w:cs="Arial"/>
          <w:b w:val="0"/>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1.3.5. Информация об услуге, порядке ее оказания предоставляется заявителям на безвозмездной основе.</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1.3.6. Информирование заявителей организуется следующим образом:</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индивидуальное информирование (устное, письменное);</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публичное информирование (средства массовой информации, сеть «Интернет»).</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1.3.7. 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D626FF" w:rsidRPr="00A67BB6" w:rsidRDefault="00D626FF" w:rsidP="00D626FF">
      <w:pPr>
        <w:tabs>
          <w:tab w:val="left" w:pos="709"/>
        </w:tabs>
        <w:ind w:firstLine="539"/>
        <w:jc w:val="both"/>
        <w:rPr>
          <w:rFonts w:ascii="Arial" w:hAnsi="Arial" w:cs="Arial"/>
          <w:kern w:val="1"/>
          <w:sz w:val="24"/>
          <w:szCs w:val="24"/>
        </w:rPr>
      </w:pPr>
      <w:r w:rsidRPr="00A67BB6">
        <w:rPr>
          <w:rFonts w:ascii="Arial" w:hAnsi="Arial" w:cs="Arial"/>
          <w:b w:val="0"/>
          <w:sz w:val="24"/>
          <w:szCs w:val="24"/>
        </w:rPr>
        <w:t xml:space="preserve">График работы администрации, график личного приема заявителей размещается в  информационно - телекоммуникационной сети «Интернет» на официальном </w:t>
      </w:r>
      <w:hyperlink r:id="rId8" w:history="1">
        <w:r w:rsidRPr="00A67BB6">
          <w:rPr>
            <w:rStyle w:val="a3"/>
            <w:rFonts w:ascii="Arial" w:hAnsi="Arial" w:cs="Arial"/>
            <w:b w:val="0"/>
            <w:color w:val="auto"/>
            <w:sz w:val="24"/>
            <w:szCs w:val="24"/>
          </w:rPr>
          <w:t>сайте</w:t>
        </w:r>
      </w:hyperlink>
      <w:r w:rsidRPr="00A67BB6">
        <w:rPr>
          <w:rFonts w:ascii="Arial" w:hAnsi="Arial" w:cs="Arial"/>
          <w:b w:val="0"/>
          <w:sz w:val="24"/>
          <w:szCs w:val="24"/>
        </w:rPr>
        <w:t xml:space="preserve"> администрации </w:t>
      </w:r>
      <w:r w:rsidR="007D46D9" w:rsidRPr="007D46D9">
        <w:rPr>
          <w:rFonts w:ascii="Arial" w:hAnsi="Arial" w:cs="Arial"/>
          <w:b w:val="0"/>
          <w:sz w:val="24"/>
          <w:szCs w:val="24"/>
        </w:rPr>
        <w:t>Веретенинского</w:t>
      </w:r>
      <w:r w:rsidR="007D46D9" w:rsidRPr="00A67BB6">
        <w:rPr>
          <w:rFonts w:ascii="Arial" w:hAnsi="Arial" w:cs="Arial"/>
          <w:b w:val="0"/>
          <w:sz w:val="24"/>
          <w:szCs w:val="24"/>
        </w:rPr>
        <w:t xml:space="preserve"> </w:t>
      </w:r>
      <w:r w:rsidRPr="00A67BB6">
        <w:rPr>
          <w:rFonts w:ascii="Arial" w:hAnsi="Arial" w:cs="Arial"/>
          <w:b w:val="0"/>
          <w:sz w:val="24"/>
          <w:szCs w:val="24"/>
        </w:rPr>
        <w:t>сельсовета Железногорского района и на информационном стенде.</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626FF" w:rsidRPr="00A67BB6" w:rsidRDefault="00D626FF" w:rsidP="00D626FF">
      <w:pPr>
        <w:ind w:firstLine="709"/>
        <w:jc w:val="both"/>
        <w:rPr>
          <w:rFonts w:ascii="Arial" w:hAnsi="Arial" w:cs="Arial"/>
          <w:sz w:val="24"/>
          <w:szCs w:val="24"/>
        </w:rPr>
      </w:pPr>
      <w:r w:rsidRPr="00A67BB6">
        <w:rPr>
          <w:rFonts w:ascii="Arial" w:hAnsi="Arial" w:cs="Arial"/>
          <w:b w:val="0"/>
          <w:sz w:val="24"/>
          <w:szCs w:val="24"/>
        </w:rP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r w:rsidRPr="00A67BB6">
        <w:rPr>
          <w:rFonts w:ascii="Arial" w:hAnsi="Arial" w:cs="Arial"/>
          <w:sz w:val="24"/>
          <w:szCs w:val="24"/>
        </w:rPr>
        <w:t>.</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При ответах на телефонные звонки и устные обращения специалисты должны соблюдать правила служебной этики.</w:t>
      </w:r>
    </w:p>
    <w:p w:rsidR="00D626FF" w:rsidRPr="00A67BB6" w:rsidRDefault="00D626FF" w:rsidP="00D626FF">
      <w:pPr>
        <w:pStyle w:val="p5"/>
        <w:shd w:val="clear" w:color="auto" w:fill="FFFFFF"/>
        <w:spacing w:before="0" w:beforeAutospacing="0" w:after="0" w:afterAutospacing="0"/>
        <w:ind w:firstLine="708"/>
        <w:jc w:val="both"/>
        <w:rPr>
          <w:rFonts w:ascii="Arial" w:hAnsi="Arial" w:cs="Arial"/>
        </w:rPr>
      </w:pPr>
      <w:r w:rsidRPr="00A67BB6">
        <w:rPr>
          <w:rFonts w:ascii="Arial" w:hAnsi="Arial" w:cs="Arial"/>
        </w:rPr>
        <w:t>1.3.9. Письменное индивидуальное информирование осуществляется в письменной форме за подписью главы администрации.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1.3.10.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626FF" w:rsidRPr="00A67BB6" w:rsidRDefault="00D626FF" w:rsidP="00D626FF">
      <w:pPr>
        <w:pStyle w:val="ConsPlusNormal"/>
        <w:widowControl/>
        <w:ind w:firstLine="709"/>
        <w:jc w:val="both"/>
        <w:rPr>
          <w:sz w:val="24"/>
          <w:szCs w:val="24"/>
        </w:rPr>
      </w:pPr>
    </w:p>
    <w:p w:rsidR="00D626FF" w:rsidRPr="00A67BB6" w:rsidRDefault="00D626FF" w:rsidP="00D626FF">
      <w:pPr>
        <w:rPr>
          <w:rFonts w:ascii="Arial" w:hAnsi="Arial" w:cs="Arial"/>
          <w:sz w:val="24"/>
          <w:szCs w:val="24"/>
        </w:rPr>
      </w:pPr>
      <w:r w:rsidRPr="00A67BB6">
        <w:rPr>
          <w:rFonts w:ascii="Arial" w:hAnsi="Arial" w:cs="Arial"/>
          <w:sz w:val="24"/>
          <w:szCs w:val="24"/>
        </w:rPr>
        <w:t xml:space="preserve">         Раздел 2. Стандарт предоставления муниципальной услуги</w:t>
      </w:r>
    </w:p>
    <w:p w:rsidR="00D626FF" w:rsidRPr="00A67BB6" w:rsidRDefault="00D626FF" w:rsidP="00D626FF">
      <w:pPr>
        <w:jc w:val="center"/>
        <w:rPr>
          <w:rFonts w:ascii="Arial" w:hAnsi="Arial" w:cs="Arial"/>
          <w:sz w:val="24"/>
          <w:szCs w:val="24"/>
        </w:rPr>
      </w:pPr>
    </w:p>
    <w:p w:rsidR="00D626FF" w:rsidRPr="00A67BB6" w:rsidRDefault="00D626FF" w:rsidP="00D626FF">
      <w:pPr>
        <w:jc w:val="center"/>
        <w:rPr>
          <w:rFonts w:ascii="Arial" w:hAnsi="Arial" w:cs="Arial"/>
          <w:sz w:val="24"/>
          <w:szCs w:val="24"/>
        </w:rPr>
      </w:pPr>
      <w:r w:rsidRPr="00A67BB6">
        <w:rPr>
          <w:rFonts w:ascii="Arial" w:hAnsi="Arial" w:cs="Arial"/>
          <w:sz w:val="24"/>
          <w:szCs w:val="24"/>
        </w:rPr>
        <w:t>Подраздел 2.1. Наименование муниципальной услуги</w:t>
      </w:r>
    </w:p>
    <w:p w:rsidR="00D626FF" w:rsidRPr="00A67BB6" w:rsidRDefault="00D626FF" w:rsidP="00D626FF">
      <w:pPr>
        <w:jc w:val="center"/>
        <w:rPr>
          <w:rFonts w:ascii="Arial" w:hAnsi="Arial" w:cs="Arial"/>
          <w:b w:val="0"/>
          <w:sz w:val="24"/>
          <w:szCs w:val="24"/>
        </w:rPr>
      </w:pP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 xml:space="preserve">2.1.1. Наименование муниципальной услуги - «Предоставление в безвозмездное пользование, аренду имущества, находящегося в муниципальной собственности» </w:t>
      </w:r>
    </w:p>
    <w:p w:rsidR="00D626FF" w:rsidRPr="00A67BB6" w:rsidRDefault="00D626FF" w:rsidP="00D626FF">
      <w:pPr>
        <w:jc w:val="center"/>
        <w:rPr>
          <w:rFonts w:ascii="Arial" w:hAnsi="Arial" w:cs="Arial"/>
          <w:b w:val="0"/>
          <w:sz w:val="24"/>
          <w:szCs w:val="24"/>
        </w:rPr>
      </w:pPr>
    </w:p>
    <w:p w:rsidR="00D626FF" w:rsidRPr="00A67BB6" w:rsidRDefault="00D626FF" w:rsidP="00D626FF">
      <w:pPr>
        <w:autoSpaceDN w:val="0"/>
        <w:adjustRightInd w:val="0"/>
        <w:ind w:firstLine="720"/>
        <w:jc w:val="center"/>
        <w:rPr>
          <w:rFonts w:ascii="Arial" w:hAnsi="Arial" w:cs="Arial"/>
          <w:sz w:val="24"/>
          <w:szCs w:val="24"/>
        </w:rPr>
      </w:pPr>
      <w:r w:rsidRPr="00A67BB6">
        <w:rPr>
          <w:rFonts w:ascii="Arial" w:hAnsi="Arial" w:cs="Arial"/>
          <w:sz w:val="24"/>
          <w:szCs w:val="24"/>
        </w:rPr>
        <w:t xml:space="preserve">Подраздел 2.2. Наименование органа власти, предоставляющего муниципальную услугу </w:t>
      </w:r>
    </w:p>
    <w:p w:rsidR="00D626FF" w:rsidRPr="00A67BB6" w:rsidRDefault="00D626FF" w:rsidP="00D626FF">
      <w:pPr>
        <w:autoSpaceDN w:val="0"/>
        <w:adjustRightInd w:val="0"/>
        <w:ind w:firstLine="720"/>
        <w:jc w:val="center"/>
        <w:rPr>
          <w:rFonts w:ascii="Arial" w:hAnsi="Arial" w:cs="Arial"/>
          <w:b w:val="0"/>
          <w:sz w:val="24"/>
          <w:szCs w:val="24"/>
        </w:rPr>
      </w:pPr>
    </w:p>
    <w:p w:rsidR="00D626FF" w:rsidRPr="00A67BB6" w:rsidRDefault="00D626FF" w:rsidP="00D626FF">
      <w:pPr>
        <w:pStyle w:val="p6"/>
        <w:shd w:val="clear" w:color="auto" w:fill="FFFFFF"/>
        <w:spacing w:after="0"/>
        <w:ind w:firstLine="720"/>
        <w:jc w:val="both"/>
        <w:rPr>
          <w:rFonts w:ascii="Arial" w:hAnsi="Arial" w:cs="Arial"/>
          <w:bCs/>
          <w:iCs/>
          <w:color w:val="auto"/>
          <w:sz w:val="24"/>
          <w:szCs w:val="24"/>
        </w:rPr>
      </w:pPr>
      <w:r w:rsidRPr="00A67BB6">
        <w:rPr>
          <w:rFonts w:ascii="Arial" w:hAnsi="Arial" w:cs="Arial"/>
          <w:color w:val="auto"/>
          <w:sz w:val="24"/>
          <w:szCs w:val="24"/>
        </w:rPr>
        <w:t xml:space="preserve">2.2.1. Муниципальная услуга предоставляется администрацией </w:t>
      </w:r>
      <w:r w:rsidR="007D46D9" w:rsidRPr="007D46D9">
        <w:rPr>
          <w:rFonts w:ascii="Arial" w:hAnsi="Arial" w:cs="Arial"/>
          <w:sz w:val="24"/>
          <w:szCs w:val="24"/>
        </w:rPr>
        <w:t>Веретенинского</w:t>
      </w:r>
      <w:r w:rsidR="007D46D9" w:rsidRPr="00A67BB6">
        <w:rPr>
          <w:rFonts w:ascii="Arial" w:hAnsi="Arial" w:cs="Arial"/>
          <w:color w:val="auto"/>
          <w:sz w:val="24"/>
          <w:szCs w:val="24"/>
        </w:rPr>
        <w:t xml:space="preserve"> </w:t>
      </w:r>
      <w:r w:rsidRPr="00A67BB6">
        <w:rPr>
          <w:rFonts w:ascii="Arial" w:hAnsi="Arial" w:cs="Arial"/>
          <w:color w:val="auto"/>
          <w:sz w:val="24"/>
          <w:szCs w:val="24"/>
        </w:rPr>
        <w:t xml:space="preserve">сельсовета Железногорского района Курской области (далее – администрация). </w:t>
      </w:r>
    </w:p>
    <w:p w:rsidR="00D626FF" w:rsidRPr="00A67BB6" w:rsidRDefault="00D626FF" w:rsidP="00D626FF">
      <w:pPr>
        <w:pStyle w:val="p6"/>
        <w:shd w:val="clear" w:color="auto" w:fill="FFFFFF"/>
        <w:spacing w:after="0"/>
        <w:ind w:firstLine="720"/>
        <w:jc w:val="both"/>
        <w:rPr>
          <w:rFonts w:ascii="Arial" w:hAnsi="Arial" w:cs="Arial"/>
          <w:bCs/>
          <w:iCs/>
          <w:color w:val="auto"/>
          <w:sz w:val="24"/>
          <w:szCs w:val="24"/>
        </w:rPr>
      </w:pPr>
      <w:r w:rsidRPr="00A67BB6">
        <w:rPr>
          <w:rFonts w:ascii="Arial" w:hAnsi="Arial" w:cs="Arial"/>
          <w:bCs/>
          <w:iCs/>
          <w:color w:val="auto"/>
          <w:sz w:val="24"/>
          <w:szCs w:val="24"/>
        </w:rPr>
        <w:t>В предоставлении услуги участвуют:</w:t>
      </w:r>
    </w:p>
    <w:p w:rsidR="00D626FF" w:rsidRPr="00A67BB6" w:rsidRDefault="00D626FF" w:rsidP="00D626FF">
      <w:pPr>
        <w:pStyle w:val="p6"/>
        <w:shd w:val="clear" w:color="auto" w:fill="FFFFFF"/>
        <w:spacing w:after="0"/>
        <w:ind w:firstLine="720"/>
        <w:jc w:val="both"/>
        <w:rPr>
          <w:rFonts w:ascii="Arial" w:hAnsi="Arial" w:cs="Arial"/>
          <w:bCs/>
          <w:iCs/>
          <w:color w:val="auto"/>
          <w:sz w:val="24"/>
          <w:szCs w:val="24"/>
        </w:rPr>
      </w:pPr>
      <w:r w:rsidRPr="00A67BB6">
        <w:rPr>
          <w:rFonts w:ascii="Arial" w:hAnsi="Arial" w:cs="Arial"/>
          <w:bCs/>
          <w:iCs/>
          <w:color w:val="auto"/>
          <w:sz w:val="24"/>
          <w:szCs w:val="24"/>
        </w:rPr>
        <w:t>- Межрайонная инспекция Федеральной налоговой службы №3 по Курской области.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2.2.2. Запрещается требовать от заявителя:</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A67BB6">
        <w:rPr>
          <w:rFonts w:ascii="Arial" w:hAnsi="Arial" w:cs="Arial"/>
          <w:b w:val="0"/>
          <w:sz w:val="24"/>
          <w:szCs w:val="24"/>
        </w:rPr>
        <w:lastRenderedPageBreak/>
        <w:t>правовыми актами, регулирующими отношения, возникающие в связи с предоставлением муниципальной услуги;</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Курского района Курской области находятся в распоряжении Администрации Курского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D626FF" w:rsidRPr="00A67BB6" w:rsidRDefault="00D626FF" w:rsidP="00D626FF">
      <w:pPr>
        <w:autoSpaceDN w:val="0"/>
        <w:adjustRightInd w:val="0"/>
        <w:ind w:firstLine="720"/>
        <w:jc w:val="both"/>
        <w:rPr>
          <w:rFonts w:ascii="Arial" w:hAnsi="Arial" w:cs="Arial"/>
          <w:b w:val="0"/>
          <w:sz w:val="24"/>
          <w:szCs w:val="24"/>
        </w:rPr>
      </w:pPr>
    </w:p>
    <w:p w:rsidR="00D626FF" w:rsidRPr="00A67BB6" w:rsidRDefault="00D626FF" w:rsidP="00D626FF">
      <w:pPr>
        <w:ind w:firstLine="567"/>
        <w:jc w:val="center"/>
        <w:rPr>
          <w:rFonts w:ascii="Arial" w:hAnsi="Arial" w:cs="Arial"/>
          <w:sz w:val="24"/>
          <w:szCs w:val="24"/>
        </w:rPr>
      </w:pPr>
      <w:r w:rsidRPr="00A67BB6">
        <w:rPr>
          <w:rFonts w:ascii="Arial" w:hAnsi="Arial" w:cs="Arial"/>
          <w:sz w:val="24"/>
          <w:szCs w:val="24"/>
        </w:rPr>
        <w:t>Подраздел 2.3. Описание результата предоставления муниципальной услуги</w:t>
      </w:r>
    </w:p>
    <w:p w:rsidR="00D626FF" w:rsidRPr="00A67BB6" w:rsidRDefault="00D626FF" w:rsidP="00D626FF">
      <w:pPr>
        <w:autoSpaceDN w:val="0"/>
        <w:adjustRightInd w:val="0"/>
        <w:ind w:firstLine="720"/>
        <w:jc w:val="both"/>
        <w:rPr>
          <w:rFonts w:ascii="Arial" w:hAnsi="Arial" w:cs="Arial"/>
          <w:b w:val="0"/>
          <w:sz w:val="24"/>
          <w:szCs w:val="24"/>
        </w:rPr>
      </w:pPr>
    </w:p>
    <w:p w:rsidR="00D626FF" w:rsidRPr="00A67BB6" w:rsidRDefault="00D626FF" w:rsidP="00D626FF">
      <w:pPr>
        <w:tabs>
          <w:tab w:val="left" w:pos="709"/>
        </w:tabs>
        <w:ind w:firstLine="539"/>
        <w:jc w:val="both"/>
        <w:rPr>
          <w:rFonts w:ascii="Arial" w:hAnsi="Arial" w:cs="Arial"/>
          <w:kern w:val="1"/>
          <w:sz w:val="24"/>
          <w:szCs w:val="24"/>
        </w:rPr>
      </w:pPr>
      <w:r w:rsidRPr="00A67BB6">
        <w:rPr>
          <w:rFonts w:ascii="Arial" w:hAnsi="Arial" w:cs="Arial"/>
          <w:b w:val="0"/>
          <w:sz w:val="24"/>
          <w:szCs w:val="24"/>
        </w:rPr>
        <w:t xml:space="preserve">2.3.1. Результатом предоставления Администрацией </w:t>
      </w:r>
      <w:r w:rsidR="007D46D9" w:rsidRPr="007D46D9">
        <w:rPr>
          <w:rFonts w:ascii="Arial" w:hAnsi="Arial" w:cs="Arial"/>
          <w:b w:val="0"/>
          <w:sz w:val="24"/>
          <w:szCs w:val="24"/>
        </w:rPr>
        <w:t>Веретенинского</w:t>
      </w:r>
      <w:r w:rsidR="007D46D9" w:rsidRPr="00A67BB6">
        <w:rPr>
          <w:rFonts w:ascii="Arial" w:hAnsi="Arial" w:cs="Arial"/>
          <w:b w:val="0"/>
          <w:sz w:val="24"/>
          <w:szCs w:val="24"/>
        </w:rPr>
        <w:t xml:space="preserve"> </w:t>
      </w:r>
      <w:r w:rsidRPr="00A67BB6">
        <w:rPr>
          <w:rFonts w:ascii="Arial" w:hAnsi="Arial" w:cs="Arial"/>
          <w:b w:val="0"/>
          <w:sz w:val="24"/>
          <w:szCs w:val="24"/>
        </w:rPr>
        <w:t>сельсовета</w:t>
      </w:r>
      <w:r w:rsidRPr="00A67BB6">
        <w:rPr>
          <w:rFonts w:ascii="Arial" w:hAnsi="Arial" w:cs="Arial"/>
          <w:b w:val="0"/>
          <w:kern w:val="1"/>
          <w:sz w:val="24"/>
          <w:szCs w:val="24"/>
        </w:rPr>
        <w:t xml:space="preserve"> Железногорского</w:t>
      </w:r>
      <w:r w:rsidRPr="00A67BB6">
        <w:rPr>
          <w:rFonts w:ascii="Arial" w:hAnsi="Arial" w:cs="Arial"/>
          <w:kern w:val="1"/>
          <w:sz w:val="24"/>
          <w:szCs w:val="24"/>
        </w:rPr>
        <w:t xml:space="preserve"> </w:t>
      </w:r>
      <w:r w:rsidRPr="00A67BB6">
        <w:rPr>
          <w:rFonts w:ascii="Arial" w:hAnsi="Arial" w:cs="Arial"/>
          <w:b w:val="0"/>
          <w:sz w:val="24"/>
          <w:szCs w:val="24"/>
        </w:rPr>
        <w:t>района Курской области муниципальной услуги «Предоставление в безвозмездное пользование, аренду имущества, находящегося в муниципальной собственности» является заключение договора безвозмездного пользования или  аренды.</w:t>
      </w:r>
    </w:p>
    <w:p w:rsidR="00D626FF" w:rsidRPr="00A67BB6" w:rsidRDefault="00D626FF" w:rsidP="00D626FF">
      <w:pPr>
        <w:ind w:firstLine="708"/>
        <w:rPr>
          <w:rFonts w:ascii="Arial" w:hAnsi="Arial" w:cs="Arial"/>
          <w:b w:val="0"/>
          <w:sz w:val="24"/>
          <w:szCs w:val="24"/>
        </w:rPr>
      </w:pPr>
      <w:r w:rsidRPr="00A67BB6">
        <w:rPr>
          <w:rFonts w:ascii="Arial" w:hAnsi="Arial" w:cs="Arial"/>
          <w:b w:val="0"/>
          <w:sz w:val="24"/>
          <w:szCs w:val="24"/>
        </w:rPr>
        <w:t>2.3.2.Отказ в предоставлении муниципальной услуги.</w:t>
      </w:r>
    </w:p>
    <w:p w:rsidR="00D626FF" w:rsidRPr="00A67BB6" w:rsidRDefault="00D626FF" w:rsidP="00D626FF">
      <w:pPr>
        <w:autoSpaceDN w:val="0"/>
        <w:adjustRightInd w:val="0"/>
        <w:ind w:firstLine="720"/>
        <w:jc w:val="both"/>
        <w:rPr>
          <w:rFonts w:ascii="Arial" w:hAnsi="Arial" w:cs="Arial"/>
          <w:b w:val="0"/>
          <w:sz w:val="24"/>
          <w:szCs w:val="24"/>
        </w:rPr>
      </w:pPr>
    </w:p>
    <w:p w:rsidR="00D626FF" w:rsidRPr="00A67BB6" w:rsidRDefault="00D626FF" w:rsidP="00D626FF">
      <w:pPr>
        <w:pStyle w:val="ConsPlusNormal"/>
        <w:widowControl/>
        <w:ind w:firstLine="709"/>
        <w:jc w:val="center"/>
        <w:outlineLvl w:val="2"/>
        <w:rPr>
          <w:b/>
          <w:sz w:val="24"/>
          <w:szCs w:val="24"/>
        </w:rPr>
      </w:pPr>
      <w:r w:rsidRPr="00A67BB6">
        <w:rPr>
          <w:b/>
          <w:sz w:val="24"/>
          <w:szCs w:val="24"/>
        </w:rPr>
        <w:t>Подраздел 2.4. Срок предоставления муниципальной услуги</w:t>
      </w:r>
    </w:p>
    <w:p w:rsidR="00D626FF" w:rsidRPr="00A67BB6" w:rsidRDefault="00D626FF" w:rsidP="00D626FF">
      <w:pPr>
        <w:pStyle w:val="ConsPlusNormal"/>
        <w:widowControl/>
        <w:ind w:firstLine="709"/>
        <w:jc w:val="center"/>
        <w:outlineLvl w:val="2"/>
        <w:rPr>
          <w:sz w:val="24"/>
          <w:szCs w:val="24"/>
        </w:rPr>
      </w:pP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2.4.3. Срок предоставления муниципальной услуги составляет 30 календарных дней со дня регистрации заявления.</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Срок приостановления предоставления муниципальной услуги законодательством не предусмотрен.</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Срок выдачи результата муниципальной услуги не позднее одного рабочего дня, следующего за днем принятия решения о предоставлении услуги или отказе в предоставлении услуги.</w:t>
      </w:r>
    </w:p>
    <w:p w:rsidR="00D626FF" w:rsidRPr="00A67BB6" w:rsidRDefault="00D626FF" w:rsidP="00D626FF">
      <w:pPr>
        <w:ind w:firstLine="567"/>
        <w:jc w:val="center"/>
        <w:rPr>
          <w:rFonts w:ascii="Arial" w:hAnsi="Arial" w:cs="Arial"/>
          <w:sz w:val="24"/>
          <w:szCs w:val="24"/>
        </w:rPr>
      </w:pPr>
    </w:p>
    <w:p w:rsidR="00D626FF" w:rsidRPr="00A67BB6" w:rsidRDefault="00D626FF" w:rsidP="00D626FF">
      <w:pPr>
        <w:ind w:firstLine="567"/>
        <w:jc w:val="center"/>
        <w:rPr>
          <w:rFonts w:ascii="Arial" w:hAnsi="Arial" w:cs="Arial"/>
          <w:sz w:val="24"/>
          <w:szCs w:val="24"/>
        </w:rPr>
      </w:pPr>
      <w:r w:rsidRPr="00A67BB6">
        <w:rPr>
          <w:rFonts w:ascii="Arial" w:hAnsi="Arial" w:cs="Arial"/>
          <w:sz w:val="24"/>
          <w:szCs w:val="24"/>
        </w:rPr>
        <w:t>Подраздел 2.5 Перечень нормативных правовых актов, регулирующих отношения, возникающие в связи с предоставлением муниципальной услуги</w:t>
      </w:r>
    </w:p>
    <w:p w:rsidR="00D626FF" w:rsidRPr="00A67BB6" w:rsidRDefault="00D626FF" w:rsidP="00D626FF">
      <w:pPr>
        <w:ind w:firstLine="567"/>
        <w:jc w:val="center"/>
        <w:rPr>
          <w:rFonts w:ascii="Arial" w:hAnsi="Arial" w:cs="Arial"/>
          <w:b w:val="0"/>
          <w:sz w:val="24"/>
          <w:szCs w:val="24"/>
        </w:rPr>
      </w:pP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2.5.1. Перечень нормативных правовых актов, регулирующих отношения, возникающие в связи с предоставлением муниципальной услуги:</w:t>
      </w:r>
    </w:p>
    <w:p w:rsidR="00D626FF" w:rsidRPr="00A67BB6" w:rsidRDefault="00D626FF" w:rsidP="00D626FF">
      <w:pPr>
        <w:autoSpaceDN w:val="0"/>
        <w:adjustRightInd w:val="0"/>
        <w:ind w:firstLine="567"/>
        <w:jc w:val="both"/>
        <w:rPr>
          <w:rFonts w:ascii="Arial" w:hAnsi="Arial" w:cs="Arial"/>
          <w:b w:val="0"/>
          <w:bCs w:val="0"/>
          <w:sz w:val="24"/>
          <w:szCs w:val="24"/>
          <w:lang w:eastAsia="ru-RU"/>
        </w:rPr>
      </w:pPr>
      <w:r w:rsidRPr="00A67BB6">
        <w:rPr>
          <w:rFonts w:ascii="Arial" w:hAnsi="Arial" w:cs="Arial"/>
          <w:b w:val="0"/>
          <w:sz w:val="24"/>
          <w:szCs w:val="24"/>
        </w:rPr>
        <w:t>- Конституция Российской Федерации, принята всенародным голосованием 12.12.1993.</w:t>
      </w:r>
      <w:r w:rsidRPr="00A67BB6">
        <w:rPr>
          <w:rFonts w:ascii="Arial" w:hAnsi="Arial" w:cs="Arial"/>
          <w:b w:val="0"/>
          <w:bCs w:val="0"/>
          <w:sz w:val="24"/>
          <w:szCs w:val="24"/>
          <w:lang w:eastAsia="ru-RU"/>
        </w:rPr>
        <w:t xml:space="preserve">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xml:space="preserve">- Гражданский кодекс Российской Федерации от 30.11.1994 № 51-ФЗ. Часть первая. </w:t>
      </w:r>
      <w:r w:rsidRPr="00A67BB6">
        <w:rPr>
          <w:rFonts w:ascii="Arial" w:hAnsi="Arial" w:cs="Arial"/>
          <w:b w:val="0"/>
          <w:bCs w:val="0"/>
          <w:sz w:val="24"/>
          <w:szCs w:val="24"/>
          <w:lang w:eastAsia="ru-RU"/>
        </w:rPr>
        <w:t>Первоначальный текст документа опубликован в изданиях «Собрание законодательства РФ», 05.12.1994, N 32, ст. 3301, «Российская газета», № 238-239, 08.12.1994</w:t>
      </w:r>
      <w:r w:rsidRPr="00A67BB6">
        <w:rPr>
          <w:rFonts w:ascii="Arial" w:hAnsi="Arial" w:cs="Arial"/>
          <w:b w:val="0"/>
          <w:sz w:val="24"/>
          <w:szCs w:val="24"/>
        </w:rPr>
        <w:t>;</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Гражданский кодекс Российской Федерации от 26.01.1996 № 14-ФЗ</w:t>
      </w:r>
      <w:r w:rsidRPr="00A67BB6">
        <w:rPr>
          <w:rFonts w:ascii="Arial" w:hAnsi="Arial" w:cs="Arial"/>
          <w:b w:val="0"/>
          <w:bCs w:val="0"/>
          <w:sz w:val="24"/>
          <w:szCs w:val="24"/>
          <w:lang w:eastAsia="ru-RU"/>
        </w:rPr>
        <w:t xml:space="preserve">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D626FF" w:rsidRPr="00A67BB6" w:rsidRDefault="00D626FF" w:rsidP="00D626FF">
      <w:pPr>
        <w:widowControl/>
        <w:suppressAutoHyphens w:val="0"/>
        <w:autoSpaceDN w:val="0"/>
        <w:adjustRightInd w:val="0"/>
        <w:ind w:firstLine="567"/>
        <w:jc w:val="both"/>
        <w:rPr>
          <w:rFonts w:ascii="Arial" w:hAnsi="Arial" w:cs="Arial"/>
          <w:b w:val="0"/>
          <w:bCs w:val="0"/>
          <w:sz w:val="24"/>
          <w:szCs w:val="24"/>
          <w:lang w:eastAsia="ru-RU"/>
        </w:rPr>
      </w:pPr>
      <w:r w:rsidRPr="00A67BB6">
        <w:rPr>
          <w:rFonts w:ascii="Arial" w:hAnsi="Arial" w:cs="Arial"/>
          <w:b w:val="0"/>
          <w:sz w:val="24"/>
          <w:szCs w:val="24"/>
        </w:rPr>
        <w:lastRenderedPageBreak/>
        <w:t xml:space="preserve">- Федеральный закон от 06.10.2003 № 131-ФЗ «Об общих принципах организации местного самоуправления в Российской Федерации». </w:t>
      </w:r>
      <w:r w:rsidRPr="00A67BB6">
        <w:rPr>
          <w:rFonts w:ascii="Arial" w:hAnsi="Arial" w:cs="Arial"/>
          <w:b w:val="0"/>
          <w:bCs w:val="0"/>
          <w:sz w:val="24"/>
          <w:szCs w:val="24"/>
          <w:lang w:eastAsia="ru-RU"/>
        </w:rPr>
        <w:t>Первоначальный текст документа опубликован в изданиях «Собрание законодательства РФ», 06.10.2003, № 40, ст. 3822, «Парламентская газета», № 186, 08.10.2003, «Российская газета», № 202, 08.10.2003;</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xml:space="preserve">- Федеральный закон от 26.07.2006 № 135-ФЗ «О защите конкуренции». </w:t>
      </w:r>
      <w:r w:rsidRPr="00A67BB6">
        <w:rPr>
          <w:rFonts w:ascii="Arial" w:hAnsi="Arial" w:cs="Arial"/>
          <w:b w:val="0"/>
          <w:bCs w:val="0"/>
          <w:sz w:val="24"/>
          <w:szCs w:val="24"/>
          <w:lang w:eastAsia="ru-RU"/>
        </w:rPr>
        <w:t>Первоначальный текст документа опубликован в изданиях «Российская газета», № 162, 27.07.2006, «Собрание законодательства РФ», 31.07.2006, № 31 (1 ч.), ст. 3434, «Парламентская газета», № 126-127, 03.08.2006</w:t>
      </w:r>
      <w:r w:rsidRPr="00A67BB6">
        <w:rPr>
          <w:rFonts w:ascii="Arial" w:hAnsi="Arial" w:cs="Arial"/>
          <w:b w:val="0"/>
          <w:sz w:val="24"/>
          <w:szCs w:val="24"/>
        </w:rPr>
        <w:t>;</w:t>
      </w:r>
    </w:p>
    <w:p w:rsidR="00D626FF" w:rsidRPr="00A67BB6" w:rsidRDefault="00D626FF" w:rsidP="00D626FF">
      <w:pPr>
        <w:widowControl/>
        <w:suppressAutoHyphens w:val="0"/>
        <w:autoSpaceDN w:val="0"/>
        <w:adjustRightInd w:val="0"/>
        <w:ind w:firstLine="567"/>
        <w:jc w:val="both"/>
        <w:rPr>
          <w:rFonts w:ascii="Arial" w:hAnsi="Arial" w:cs="Arial"/>
          <w:b w:val="0"/>
          <w:sz w:val="24"/>
          <w:szCs w:val="24"/>
        </w:rPr>
      </w:pPr>
      <w:r w:rsidRPr="00A67BB6">
        <w:rPr>
          <w:rFonts w:ascii="Arial" w:hAnsi="Arial" w:cs="Arial"/>
          <w:b w:val="0"/>
          <w:sz w:val="24"/>
          <w:szCs w:val="24"/>
        </w:rPr>
        <w:t>- Федеральный закон от 27.07.2010 № 210-ФЗ «Об организации предоставления государственных и муниципальных услуг».</w:t>
      </w:r>
      <w:r w:rsidRPr="00A67BB6">
        <w:rPr>
          <w:rFonts w:ascii="Arial" w:hAnsi="Arial" w:cs="Arial"/>
          <w:b w:val="0"/>
          <w:bCs w:val="0"/>
          <w:sz w:val="24"/>
          <w:szCs w:val="24"/>
          <w:lang w:eastAsia="ru-RU"/>
        </w:rPr>
        <w:t xml:space="preserve"> Первоначальный текст документа опубликован в изданиях «Российская газета», № 168, 30.07.2010, «Собрание законодательства РФ», 02.08.2010, № 31, ст. 4179</w:t>
      </w:r>
      <w:r w:rsidRPr="00A67BB6">
        <w:rPr>
          <w:rFonts w:ascii="Arial" w:hAnsi="Arial" w:cs="Arial"/>
          <w:b w:val="0"/>
          <w:sz w:val="24"/>
          <w:szCs w:val="24"/>
        </w:rPr>
        <w:t>;</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Приказ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 газета» № 37 от 24.02.2010;</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 Закон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 Решение Собрания депутатов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от </w:t>
      </w:r>
      <w:r w:rsidR="00D246FB">
        <w:rPr>
          <w:rFonts w:ascii="Arial" w:hAnsi="Arial" w:cs="Arial"/>
          <w:b w:val="0"/>
          <w:sz w:val="24"/>
          <w:szCs w:val="24"/>
        </w:rPr>
        <w:t>24 марта 2017</w:t>
      </w:r>
      <w:r w:rsidRPr="00A67BB6">
        <w:rPr>
          <w:rFonts w:ascii="Arial" w:hAnsi="Arial" w:cs="Arial"/>
          <w:b w:val="0"/>
          <w:sz w:val="24"/>
          <w:szCs w:val="24"/>
        </w:rPr>
        <w:t xml:space="preserve"> года № 177 «Об утверждении  Положения о порядке управления и распоряжения </w:t>
      </w:r>
      <w:r w:rsidR="00D246FB">
        <w:rPr>
          <w:rFonts w:ascii="Arial" w:hAnsi="Arial" w:cs="Arial"/>
          <w:b w:val="0"/>
          <w:sz w:val="24"/>
          <w:szCs w:val="24"/>
        </w:rPr>
        <w:t>муниципальной собственностью</w:t>
      </w:r>
      <w:r w:rsidRPr="00A67BB6">
        <w:rPr>
          <w:rFonts w:ascii="Arial" w:hAnsi="Arial" w:cs="Arial"/>
          <w:b w:val="0"/>
          <w:sz w:val="24"/>
          <w:szCs w:val="24"/>
        </w:rPr>
        <w:t xml:space="preserve">, </w:t>
      </w:r>
      <w:r w:rsidR="00D246FB">
        <w:rPr>
          <w:rFonts w:ascii="Arial" w:hAnsi="Arial" w:cs="Arial"/>
          <w:b w:val="0"/>
          <w:sz w:val="24"/>
          <w:szCs w:val="24"/>
        </w:rPr>
        <w:t>муниципального образования «Веретенинский сельсовет</w:t>
      </w:r>
      <w:r w:rsidRPr="00A67BB6">
        <w:rPr>
          <w:rFonts w:ascii="Arial" w:hAnsi="Arial" w:cs="Arial"/>
          <w:b w:val="0"/>
          <w:sz w:val="24"/>
          <w:szCs w:val="24"/>
        </w:rPr>
        <w:t>»</w:t>
      </w:r>
      <w:r w:rsidR="00D246FB">
        <w:rPr>
          <w:rFonts w:ascii="Arial" w:hAnsi="Arial" w:cs="Arial"/>
          <w:b w:val="0"/>
          <w:sz w:val="24"/>
          <w:szCs w:val="24"/>
        </w:rPr>
        <w:t xml:space="preserve"> Железногорского района</w:t>
      </w:r>
      <w:r w:rsidRPr="00A67BB6">
        <w:rPr>
          <w:rFonts w:ascii="Arial" w:hAnsi="Arial" w:cs="Arial"/>
          <w:b w:val="0"/>
          <w:sz w:val="24"/>
          <w:szCs w:val="24"/>
        </w:rPr>
        <w:t>;</w:t>
      </w:r>
    </w:p>
    <w:p w:rsidR="00D626FF" w:rsidRPr="00A67BB6" w:rsidRDefault="00D626FF" w:rsidP="00D626FF">
      <w:pPr>
        <w:pStyle w:val="af5"/>
        <w:jc w:val="both"/>
        <w:rPr>
          <w:rFonts w:ascii="Arial" w:eastAsia="Calibri" w:hAnsi="Arial" w:cs="Arial"/>
          <w:color w:val="auto"/>
          <w:sz w:val="24"/>
          <w:szCs w:val="24"/>
        </w:rPr>
      </w:pPr>
      <w:r w:rsidRPr="00A67BB6">
        <w:rPr>
          <w:rFonts w:ascii="Arial" w:hAnsi="Arial" w:cs="Arial"/>
          <w:color w:val="auto"/>
          <w:sz w:val="24"/>
          <w:szCs w:val="24"/>
        </w:rPr>
        <w:tab/>
        <w:t xml:space="preserve">- </w:t>
      </w:r>
      <w:r w:rsidRPr="00A67BB6">
        <w:rPr>
          <w:rFonts w:ascii="Arial" w:eastAsia="Calibri" w:hAnsi="Arial" w:cs="Arial"/>
          <w:color w:val="auto"/>
          <w:sz w:val="24"/>
          <w:szCs w:val="24"/>
        </w:rPr>
        <w:t xml:space="preserve">постановлением Администрации </w:t>
      </w:r>
      <w:r w:rsidR="00D246FB" w:rsidRPr="007D46D9">
        <w:rPr>
          <w:rFonts w:ascii="Arial" w:hAnsi="Arial" w:cs="Arial"/>
          <w:sz w:val="24"/>
          <w:szCs w:val="24"/>
        </w:rPr>
        <w:t>Веретенинского</w:t>
      </w:r>
      <w:r w:rsidR="00D246FB" w:rsidRPr="00A67BB6">
        <w:rPr>
          <w:rFonts w:ascii="Arial" w:hAnsi="Arial" w:cs="Arial"/>
          <w:color w:val="auto"/>
          <w:sz w:val="24"/>
          <w:szCs w:val="24"/>
        </w:rPr>
        <w:t xml:space="preserve"> </w:t>
      </w:r>
      <w:r w:rsidRPr="00A67BB6">
        <w:rPr>
          <w:rFonts w:ascii="Arial" w:hAnsi="Arial" w:cs="Arial"/>
          <w:color w:val="auto"/>
          <w:sz w:val="24"/>
          <w:szCs w:val="24"/>
        </w:rPr>
        <w:t xml:space="preserve">сельсовета Железногорского </w:t>
      </w:r>
      <w:r w:rsidRPr="00A67BB6">
        <w:rPr>
          <w:rFonts w:ascii="Arial" w:eastAsia="Calibri" w:hAnsi="Arial" w:cs="Arial"/>
          <w:color w:val="auto"/>
          <w:sz w:val="24"/>
          <w:szCs w:val="24"/>
        </w:rPr>
        <w:t xml:space="preserve"> района Курской области </w:t>
      </w:r>
      <w:r w:rsidRPr="00A67BB6">
        <w:rPr>
          <w:rFonts w:ascii="Arial" w:hAnsi="Arial" w:cs="Arial"/>
          <w:color w:val="auto"/>
          <w:sz w:val="24"/>
          <w:szCs w:val="24"/>
        </w:rPr>
        <w:t xml:space="preserve">от 26 мая 2014г. № 52 </w:t>
      </w:r>
      <w:r w:rsidRPr="00A67BB6">
        <w:rPr>
          <w:rFonts w:ascii="Arial" w:eastAsia="Calibri" w:hAnsi="Arial" w:cs="Arial"/>
          <w:color w:val="auto"/>
          <w:sz w:val="24"/>
          <w:szCs w:val="24"/>
        </w:rPr>
        <w:t>«</w:t>
      </w:r>
      <w:r w:rsidRPr="00A67BB6">
        <w:rPr>
          <w:rFonts w:ascii="Arial" w:hAnsi="Arial" w:cs="Arial"/>
          <w:color w:val="auto"/>
          <w:sz w:val="24"/>
          <w:szCs w:val="24"/>
        </w:rPr>
        <w:t>О разработке и утверждении административных регламентов предоставления муниципальных услуг</w:t>
      </w:r>
      <w:r w:rsidRPr="00A67BB6">
        <w:rPr>
          <w:rFonts w:ascii="Arial" w:eastAsia="Calibri" w:hAnsi="Arial" w:cs="Arial"/>
          <w:color w:val="auto"/>
          <w:sz w:val="24"/>
          <w:szCs w:val="24"/>
        </w:rPr>
        <w:t>»;</w:t>
      </w:r>
    </w:p>
    <w:p w:rsidR="00D626FF" w:rsidRPr="00A67BB6" w:rsidRDefault="00D626FF" w:rsidP="00D626FF">
      <w:pPr>
        <w:jc w:val="both"/>
        <w:rPr>
          <w:rFonts w:ascii="Arial" w:hAnsi="Arial" w:cs="Arial"/>
          <w:b w:val="0"/>
          <w:sz w:val="24"/>
          <w:szCs w:val="24"/>
        </w:rPr>
      </w:pPr>
      <w:r w:rsidRPr="00A67BB6">
        <w:rPr>
          <w:rFonts w:ascii="Arial" w:eastAsia="Calibri" w:hAnsi="Arial" w:cs="Arial"/>
          <w:b w:val="0"/>
          <w:sz w:val="24"/>
          <w:szCs w:val="24"/>
        </w:rPr>
        <w:t xml:space="preserve">           - постановлением администрации </w:t>
      </w:r>
      <w:r w:rsidR="00D246FB" w:rsidRPr="00D246FB">
        <w:rPr>
          <w:rFonts w:ascii="Arial" w:hAnsi="Arial" w:cs="Arial"/>
          <w:b w:val="0"/>
          <w:sz w:val="24"/>
          <w:szCs w:val="24"/>
        </w:rPr>
        <w:t>Веретенинского</w:t>
      </w:r>
      <w:r w:rsidR="00D246FB" w:rsidRPr="00A67BB6">
        <w:rPr>
          <w:rFonts w:ascii="Arial" w:eastAsia="Calibri" w:hAnsi="Arial" w:cs="Arial"/>
          <w:b w:val="0"/>
          <w:sz w:val="24"/>
          <w:szCs w:val="24"/>
        </w:rPr>
        <w:t xml:space="preserve"> </w:t>
      </w:r>
      <w:r w:rsidRPr="00A67BB6">
        <w:rPr>
          <w:rFonts w:ascii="Arial" w:eastAsia="Calibri" w:hAnsi="Arial" w:cs="Arial"/>
          <w:b w:val="0"/>
          <w:sz w:val="24"/>
          <w:szCs w:val="24"/>
        </w:rPr>
        <w:t xml:space="preserve">сельсовета Железногорского района  Курской области от </w:t>
      </w:r>
      <w:r w:rsidR="00D246FB">
        <w:rPr>
          <w:rFonts w:ascii="Arial" w:hAnsi="Arial" w:cs="Arial"/>
          <w:b w:val="0"/>
          <w:bCs w:val="0"/>
          <w:sz w:val="24"/>
          <w:szCs w:val="24"/>
        </w:rPr>
        <w:t>2</w:t>
      </w:r>
      <w:r w:rsidRPr="00A67BB6">
        <w:rPr>
          <w:rFonts w:ascii="Arial" w:hAnsi="Arial" w:cs="Arial"/>
          <w:b w:val="0"/>
          <w:bCs w:val="0"/>
          <w:sz w:val="24"/>
          <w:szCs w:val="24"/>
        </w:rPr>
        <w:t>1.06.2017 года      № 4</w:t>
      </w:r>
      <w:r w:rsidR="00D246FB">
        <w:rPr>
          <w:rFonts w:ascii="Arial" w:hAnsi="Arial" w:cs="Arial"/>
          <w:b w:val="0"/>
          <w:bCs w:val="0"/>
          <w:sz w:val="24"/>
          <w:szCs w:val="24"/>
        </w:rPr>
        <w:t>8</w:t>
      </w:r>
      <w:r w:rsidRPr="00A67BB6">
        <w:rPr>
          <w:rFonts w:ascii="Arial" w:hAnsi="Arial" w:cs="Arial"/>
          <w:b w:val="0"/>
          <w:bCs w:val="0"/>
          <w:sz w:val="24"/>
          <w:szCs w:val="24"/>
        </w:rPr>
        <w:t xml:space="preserve"> «</w:t>
      </w:r>
      <w:r w:rsidRPr="00A67BB6">
        <w:rPr>
          <w:rFonts w:ascii="Arial" w:hAnsi="Arial" w:cs="Arial"/>
          <w:b w:val="0"/>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D246FB" w:rsidRPr="00D246FB">
        <w:rPr>
          <w:rFonts w:ascii="Arial" w:hAnsi="Arial" w:cs="Arial"/>
          <w:b w:val="0"/>
          <w:sz w:val="24"/>
          <w:szCs w:val="24"/>
        </w:rPr>
        <w:t>Веретенинского</w:t>
      </w:r>
      <w:r w:rsidR="00D246FB" w:rsidRPr="00A67BB6">
        <w:rPr>
          <w:rFonts w:ascii="Arial" w:hAnsi="Arial" w:cs="Arial"/>
          <w:b w:val="0"/>
          <w:sz w:val="24"/>
          <w:szCs w:val="24"/>
        </w:rPr>
        <w:t xml:space="preserve"> </w:t>
      </w:r>
      <w:r w:rsidRPr="00A67BB6">
        <w:rPr>
          <w:rFonts w:ascii="Arial" w:hAnsi="Arial" w:cs="Arial"/>
          <w:b w:val="0"/>
          <w:sz w:val="24"/>
          <w:szCs w:val="24"/>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sidR="00D246FB" w:rsidRPr="00D246FB">
        <w:rPr>
          <w:rFonts w:ascii="Arial" w:hAnsi="Arial" w:cs="Arial"/>
          <w:b w:val="0"/>
          <w:sz w:val="24"/>
          <w:szCs w:val="24"/>
        </w:rPr>
        <w:t>Веретенинского</w:t>
      </w:r>
      <w:r w:rsidR="00D246FB" w:rsidRPr="00A67BB6">
        <w:rPr>
          <w:rFonts w:ascii="Arial" w:hAnsi="Arial" w:cs="Arial"/>
          <w:b w:val="0"/>
          <w:sz w:val="24"/>
          <w:szCs w:val="24"/>
        </w:rPr>
        <w:t xml:space="preserve"> </w:t>
      </w:r>
      <w:r w:rsidRPr="00A67BB6">
        <w:rPr>
          <w:rFonts w:ascii="Arial" w:hAnsi="Arial" w:cs="Arial"/>
          <w:b w:val="0"/>
          <w:sz w:val="24"/>
          <w:szCs w:val="24"/>
        </w:rPr>
        <w:t>сельсовета Железногорского района Курской области;</w:t>
      </w:r>
    </w:p>
    <w:p w:rsidR="00D626FF" w:rsidRPr="00A67BB6" w:rsidRDefault="00D626FF" w:rsidP="00D626FF">
      <w:pPr>
        <w:pStyle w:val="af5"/>
        <w:jc w:val="both"/>
        <w:rPr>
          <w:rFonts w:ascii="Arial" w:eastAsia="Calibri" w:hAnsi="Arial" w:cs="Arial"/>
          <w:color w:val="auto"/>
          <w:sz w:val="24"/>
          <w:szCs w:val="24"/>
        </w:rPr>
      </w:pPr>
    </w:p>
    <w:p w:rsidR="00D626FF" w:rsidRPr="00A67BB6" w:rsidRDefault="00D626FF" w:rsidP="00D626FF">
      <w:pPr>
        <w:ind w:firstLine="720"/>
        <w:jc w:val="both"/>
        <w:rPr>
          <w:rFonts w:ascii="Arial" w:hAnsi="Arial" w:cs="Arial"/>
          <w:b w:val="0"/>
          <w:sz w:val="24"/>
          <w:szCs w:val="24"/>
        </w:rPr>
      </w:pPr>
      <w:r w:rsidRPr="00A67BB6">
        <w:rPr>
          <w:rFonts w:ascii="Arial" w:hAnsi="Arial" w:cs="Arial"/>
          <w:b w:val="0"/>
          <w:sz w:val="24"/>
          <w:szCs w:val="24"/>
        </w:rPr>
        <w:t>- Уставом муниципального образования «</w:t>
      </w:r>
      <w:r w:rsidR="00D246FB">
        <w:rPr>
          <w:rFonts w:ascii="Arial" w:hAnsi="Arial" w:cs="Arial"/>
          <w:b w:val="0"/>
          <w:sz w:val="24"/>
          <w:szCs w:val="24"/>
        </w:rPr>
        <w:t>Веретенинский</w:t>
      </w:r>
      <w:r w:rsidRPr="00A67BB6">
        <w:rPr>
          <w:rFonts w:ascii="Arial" w:hAnsi="Arial" w:cs="Arial"/>
          <w:b w:val="0"/>
          <w:sz w:val="24"/>
          <w:szCs w:val="24"/>
        </w:rPr>
        <w:t xml:space="preserve"> сельсовет» Железногорского района Курской области (принят решением  Собрания депутатов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Курской области от </w:t>
      </w:r>
      <w:r w:rsidR="00D246FB">
        <w:rPr>
          <w:rFonts w:ascii="Arial" w:hAnsi="Arial" w:cs="Arial"/>
          <w:b w:val="0"/>
          <w:sz w:val="24"/>
          <w:szCs w:val="24"/>
        </w:rPr>
        <w:t>16</w:t>
      </w:r>
      <w:r w:rsidRPr="00A67BB6">
        <w:rPr>
          <w:rFonts w:ascii="Arial" w:hAnsi="Arial" w:cs="Arial"/>
          <w:b w:val="0"/>
          <w:bCs w:val="0"/>
          <w:sz w:val="24"/>
          <w:szCs w:val="24"/>
        </w:rPr>
        <w:t xml:space="preserve"> </w:t>
      </w:r>
      <w:r w:rsidR="00D246FB">
        <w:rPr>
          <w:rFonts w:ascii="Arial" w:hAnsi="Arial" w:cs="Arial"/>
          <w:b w:val="0"/>
          <w:bCs w:val="0"/>
          <w:sz w:val="24"/>
          <w:szCs w:val="24"/>
        </w:rPr>
        <w:t>мая</w:t>
      </w:r>
      <w:r w:rsidRPr="00A67BB6">
        <w:rPr>
          <w:rFonts w:ascii="Arial" w:hAnsi="Arial" w:cs="Arial"/>
          <w:b w:val="0"/>
          <w:bCs w:val="0"/>
          <w:sz w:val="24"/>
          <w:szCs w:val="24"/>
        </w:rPr>
        <w:t xml:space="preserve"> 200</w:t>
      </w:r>
      <w:r w:rsidR="00D246FB">
        <w:rPr>
          <w:rFonts w:ascii="Arial" w:hAnsi="Arial" w:cs="Arial"/>
          <w:b w:val="0"/>
          <w:bCs w:val="0"/>
          <w:sz w:val="24"/>
          <w:szCs w:val="24"/>
        </w:rPr>
        <w:t>5</w:t>
      </w:r>
      <w:r w:rsidRPr="00A67BB6">
        <w:rPr>
          <w:rFonts w:ascii="Arial" w:hAnsi="Arial" w:cs="Arial"/>
          <w:b w:val="0"/>
          <w:bCs w:val="0"/>
          <w:sz w:val="24"/>
          <w:szCs w:val="24"/>
        </w:rPr>
        <w:t xml:space="preserve"> года  № </w:t>
      </w:r>
      <w:r w:rsidR="00D246FB">
        <w:rPr>
          <w:rFonts w:ascii="Arial" w:hAnsi="Arial" w:cs="Arial"/>
          <w:b w:val="0"/>
          <w:bCs w:val="0"/>
          <w:sz w:val="24"/>
          <w:szCs w:val="24"/>
        </w:rPr>
        <w:t>62</w:t>
      </w:r>
      <w:r w:rsidRPr="00A67BB6">
        <w:rPr>
          <w:rFonts w:ascii="Arial" w:hAnsi="Arial" w:cs="Arial"/>
          <w:b w:val="0"/>
          <w:bCs w:val="0"/>
          <w:sz w:val="24"/>
          <w:szCs w:val="24"/>
        </w:rPr>
        <w:t xml:space="preserve">, </w:t>
      </w:r>
      <w:r w:rsidRPr="00A67BB6">
        <w:rPr>
          <w:rFonts w:ascii="Arial" w:hAnsi="Arial" w:cs="Arial"/>
          <w:b w:val="0"/>
          <w:sz w:val="24"/>
          <w:szCs w:val="24"/>
        </w:rPr>
        <w:t>зарегистрирован в Управлении Министерства  юстиции Российской Федерации по Курской области 1</w:t>
      </w:r>
      <w:r w:rsidR="00D246FB">
        <w:rPr>
          <w:rFonts w:ascii="Arial" w:hAnsi="Arial" w:cs="Arial"/>
          <w:b w:val="0"/>
          <w:sz w:val="24"/>
          <w:szCs w:val="24"/>
        </w:rPr>
        <w:t>9</w:t>
      </w:r>
      <w:r w:rsidRPr="00A67BB6">
        <w:rPr>
          <w:rFonts w:ascii="Arial" w:hAnsi="Arial" w:cs="Arial"/>
          <w:b w:val="0"/>
          <w:sz w:val="24"/>
          <w:szCs w:val="24"/>
        </w:rPr>
        <w:t xml:space="preserve"> августа 200</w:t>
      </w:r>
      <w:r w:rsidR="00D246FB">
        <w:rPr>
          <w:rFonts w:ascii="Arial" w:hAnsi="Arial" w:cs="Arial"/>
          <w:b w:val="0"/>
          <w:sz w:val="24"/>
          <w:szCs w:val="24"/>
        </w:rPr>
        <w:t>5</w:t>
      </w:r>
      <w:r w:rsidRPr="00A67BB6">
        <w:rPr>
          <w:rFonts w:ascii="Arial" w:hAnsi="Arial" w:cs="Arial"/>
          <w:b w:val="0"/>
          <w:sz w:val="24"/>
          <w:szCs w:val="24"/>
        </w:rPr>
        <w:t xml:space="preserve"> г., государственный регистрационный № </w:t>
      </w:r>
      <w:proofErr w:type="spellStart"/>
      <w:r w:rsidRPr="00A67BB6">
        <w:rPr>
          <w:rFonts w:ascii="Arial" w:hAnsi="Arial" w:cs="Arial"/>
          <w:b w:val="0"/>
          <w:sz w:val="24"/>
          <w:szCs w:val="24"/>
          <w:lang w:val="en-US"/>
        </w:rPr>
        <w:t>ru</w:t>
      </w:r>
      <w:proofErr w:type="spellEnd"/>
      <w:r w:rsidRPr="00A67BB6">
        <w:rPr>
          <w:rFonts w:ascii="Arial" w:hAnsi="Arial" w:cs="Arial"/>
          <w:b w:val="0"/>
          <w:sz w:val="24"/>
          <w:szCs w:val="24"/>
        </w:rPr>
        <w:t xml:space="preserve"> 465063</w:t>
      </w:r>
      <w:r w:rsidR="00D246FB">
        <w:rPr>
          <w:rFonts w:ascii="Arial" w:hAnsi="Arial" w:cs="Arial"/>
          <w:b w:val="0"/>
          <w:sz w:val="24"/>
          <w:szCs w:val="24"/>
        </w:rPr>
        <w:t>04</w:t>
      </w:r>
      <w:r w:rsidRPr="00A67BB6">
        <w:rPr>
          <w:rFonts w:ascii="Arial" w:hAnsi="Arial" w:cs="Arial"/>
          <w:b w:val="0"/>
          <w:sz w:val="24"/>
          <w:szCs w:val="24"/>
        </w:rPr>
        <w:t>200</w:t>
      </w:r>
      <w:r w:rsidR="00D246FB">
        <w:rPr>
          <w:rFonts w:ascii="Arial" w:hAnsi="Arial" w:cs="Arial"/>
          <w:b w:val="0"/>
          <w:sz w:val="24"/>
          <w:szCs w:val="24"/>
        </w:rPr>
        <w:t>5</w:t>
      </w:r>
      <w:r w:rsidRPr="00A67BB6">
        <w:rPr>
          <w:rFonts w:ascii="Arial" w:hAnsi="Arial" w:cs="Arial"/>
          <w:b w:val="0"/>
          <w:sz w:val="24"/>
          <w:szCs w:val="24"/>
        </w:rPr>
        <w:t>001</w:t>
      </w:r>
      <w:r w:rsidRPr="00A67BB6">
        <w:rPr>
          <w:rFonts w:ascii="Arial" w:hAnsi="Arial" w:cs="Arial"/>
          <w:b w:val="0"/>
          <w:bCs w:val="0"/>
          <w:sz w:val="24"/>
          <w:szCs w:val="24"/>
        </w:rPr>
        <w:t>);</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иные нормативные правовые акты Российской Федерации, Курской области, органов местного самоуправления.</w:t>
      </w:r>
    </w:p>
    <w:p w:rsidR="00D626FF" w:rsidRPr="00A67BB6" w:rsidRDefault="00D626FF" w:rsidP="00D626FF">
      <w:pPr>
        <w:ind w:firstLine="567"/>
        <w:jc w:val="both"/>
        <w:rPr>
          <w:rFonts w:ascii="Arial" w:hAnsi="Arial" w:cs="Arial"/>
          <w:b w:val="0"/>
          <w:sz w:val="24"/>
          <w:szCs w:val="24"/>
        </w:rPr>
      </w:pPr>
    </w:p>
    <w:p w:rsidR="00D626FF" w:rsidRPr="00A67BB6" w:rsidRDefault="00D626FF" w:rsidP="00D626FF">
      <w:pPr>
        <w:pStyle w:val="ConsPlusNormal"/>
        <w:widowControl/>
        <w:ind w:firstLine="708"/>
        <w:jc w:val="center"/>
        <w:outlineLvl w:val="2"/>
        <w:rPr>
          <w:b/>
          <w:sz w:val="24"/>
          <w:szCs w:val="24"/>
        </w:rPr>
      </w:pPr>
      <w:r w:rsidRPr="00A67BB6">
        <w:rPr>
          <w:b/>
          <w:sz w:val="24"/>
          <w:szCs w:val="24"/>
        </w:rPr>
        <w:lastRenderedPageBreak/>
        <w:t>Подраздел 2.6. Исчерпывающий перечень требуемых от заявителей документов, необходимых в соответствии с законодательными, иными нормативными правовыми актами для предоставления муниципальной услуги</w:t>
      </w:r>
    </w:p>
    <w:p w:rsidR="00D626FF" w:rsidRPr="00A67BB6" w:rsidRDefault="00D626FF" w:rsidP="00D626FF">
      <w:pPr>
        <w:pStyle w:val="ConsPlusNormal"/>
        <w:widowControl/>
        <w:ind w:firstLine="708"/>
        <w:outlineLvl w:val="2"/>
        <w:rPr>
          <w:b/>
          <w:sz w:val="24"/>
          <w:szCs w:val="24"/>
        </w:rPr>
      </w:pPr>
    </w:p>
    <w:p w:rsidR="00D626FF" w:rsidRPr="00A67BB6" w:rsidRDefault="00D626FF" w:rsidP="00D626FF">
      <w:pPr>
        <w:pStyle w:val="ConsPlusNormal"/>
        <w:widowControl/>
        <w:ind w:firstLine="540"/>
        <w:jc w:val="both"/>
        <w:outlineLvl w:val="3"/>
        <w:rPr>
          <w:sz w:val="24"/>
          <w:szCs w:val="24"/>
        </w:rPr>
      </w:pPr>
      <w:r w:rsidRPr="00A67BB6">
        <w:rPr>
          <w:sz w:val="24"/>
          <w:szCs w:val="24"/>
        </w:rPr>
        <w:t>2.6.1. Заявитель для заключения договора безвозмездного пользования,</w:t>
      </w:r>
      <w:r w:rsidRPr="00A67BB6">
        <w:rPr>
          <w:b/>
          <w:sz w:val="24"/>
          <w:szCs w:val="24"/>
        </w:rPr>
        <w:t xml:space="preserve">  </w:t>
      </w:r>
      <w:r w:rsidRPr="00A67BB6">
        <w:rPr>
          <w:sz w:val="24"/>
          <w:szCs w:val="24"/>
        </w:rPr>
        <w:t>аренды муниципального имущества без проведения торгов предоставляет:</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Заявку на заключение договора</w:t>
      </w:r>
      <w:r w:rsidRPr="00A67BB6">
        <w:rPr>
          <w:rFonts w:ascii="Arial" w:hAnsi="Arial" w:cs="Arial"/>
          <w:sz w:val="24"/>
          <w:szCs w:val="24"/>
        </w:rPr>
        <w:t xml:space="preserve"> безвозмездного пользования</w:t>
      </w:r>
      <w:r w:rsidRPr="00A67BB6">
        <w:rPr>
          <w:rFonts w:ascii="Arial" w:hAnsi="Arial" w:cs="Arial"/>
          <w:b w:val="0"/>
          <w:sz w:val="24"/>
          <w:szCs w:val="24"/>
        </w:rPr>
        <w:t>,</w:t>
      </w:r>
      <w:r w:rsidRPr="00A67BB6">
        <w:rPr>
          <w:rFonts w:ascii="Arial" w:hAnsi="Arial" w:cs="Arial"/>
          <w:b w:val="0"/>
          <w:bCs w:val="0"/>
          <w:sz w:val="24"/>
          <w:szCs w:val="24"/>
          <w:lang w:eastAsia="ru-RU"/>
        </w:rPr>
        <w:t xml:space="preserve"> аренды муниципального имущества, которая должна содержать: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сведения и документы о заявителе, подавшем такую заявку: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копии учредительных документов заявителя (для юридических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правонарушениях;</w:t>
      </w:r>
    </w:p>
    <w:p w:rsidR="00D626FF" w:rsidRPr="00A67BB6" w:rsidRDefault="00D626FF" w:rsidP="00D626FF">
      <w:pPr>
        <w:ind w:firstLine="567"/>
        <w:jc w:val="both"/>
        <w:rPr>
          <w:rFonts w:ascii="Arial" w:hAnsi="Arial" w:cs="Arial"/>
          <w:b w:val="0"/>
          <w:bCs w:val="0"/>
          <w:sz w:val="24"/>
          <w:szCs w:val="24"/>
          <w:lang w:eastAsia="ru-RU"/>
        </w:rPr>
      </w:pPr>
      <w:r w:rsidRPr="00A67BB6">
        <w:rPr>
          <w:rFonts w:ascii="Arial" w:hAnsi="Arial" w:cs="Arial"/>
          <w:b w:val="0"/>
          <w:sz w:val="24"/>
          <w:szCs w:val="24"/>
        </w:rPr>
        <w:t>Перечень документов,</w:t>
      </w:r>
      <w:r w:rsidRPr="00A67BB6">
        <w:rPr>
          <w:rFonts w:ascii="Arial" w:hAnsi="Arial" w:cs="Arial"/>
          <w:b w:val="0"/>
          <w:bCs w:val="0"/>
          <w:sz w:val="24"/>
          <w:szCs w:val="24"/>
          <w:lang w:eastAsia="ru-RU"/>
        </w:rPr>
        <w:t xml:space="preserve"> которые заявитель вправе представить по собственной инициативе: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справка о состоянии расчетов по налогам и сборам;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полученную не ранее чем за шесть месяцев до даты подачи заявки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подачи заявки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A67BB6">
        <w:rPr>
          <w:rFonts w:ascii="Arial" w:hAnsi="Arial" w:cs="Arial"/>
          <w:b w:val="0"/>
          <w:bCs w:val="0"/>
          <w:sz w:val="24"/>
          <w:szCs w:val="24"/>
          <w:lang w:eastAsia="ru-RU"/>
        </w:rPr>
        <w:lastRenderedPageBreak/>
        <w:t>законодательством соответствующего государства (для иностранных лиц), полученные не ранее чем за шесть месяцев до даты подачи заявки.</w:t>
      </w:r>
    </w:p>
    <w:p w:rsidR="00D626FF" w:rsidRPr="00A67BB6" w:rsidRDefault="00D626FF" w:rsidP="00D626FF">
      <w:pPr>
        <w:pStyle w:val="ConsPlusNormal"/>
        <w:widowControl/>
        <w:ind w:firstLine="567"/>
        <w:jc w:val="both"/>
        <w:outlineLvl w:val="3"/>
        <w:rPr>
          <w:sz w:val="24"/>
          <w:szCs w:val="24"/>
        </w:rPr>
      </w:pPr>
      <w:r w:rsidRPr="00A67BB6">
        <w:rPr>
          <w:sz w:val="24"/>
          <w:szCs w:val="24"/>
        </w:rPr>
        <w:t>2.6.2. Заявитель для заключения договора безвозмездного пользования,</w:t>
      </w:r>
      <w:r w:rsidRPr="00A67BB6">
        <w:rPr>
          <w:b/>
          <w:sz w:val="24"/>
          <w:szCs w:val="24"/>
        </w:rPr>
        <w:t xml:space="preserve">  </w:t>
      </w:r>
      <w:r w:rsidRPr="00A67BB6">
        <w:rPr>
          <w:sz w:val="24"/>
          <w:szCs w:val="24"/>
        </w:rPr>
        <w:t xml:space="preserve"> аренды муниципального имущества, путем участия в конкурсе на заключение договора безвозмездного пользования, аренды муниципального имущества, предоставляет заявку на участие в конкурсе в срок и по форме, </w:t>
      </w:r>
      <w:r w:rsidRPr="00A67BB6">
        <w:rPr>
          <w:bCs/>
          <w:sz w:val="24"/>
          <w:szCs w:val="24"/>
          <w:lang w:eastAsia="ru-RU"/>
        </w:rPr>
        <w:t xml:space="preserve">которые установлены конкурсной документацией. Подача заявки на участие в конкурсе является акцептом оферты в соответствии со </w:t>
      </w:r>
      <w:hyperlink r:id="rId10" w:history="1">
        <w:r w:rsidRPr="00A67BB6">
          <w:rPr>
            <w:bCs/>
            <w:sz w:val="24"/>
            <w:szCs w:val="24"/>
            <w:lang w:eastAsia="ru-RU"/>
          </w:rPr>
          <w:t>статьей 438</w:t>
        </w:r>
      </w:hyperlink>
      <w:r w:rsidRPr="00A67BB6">
        <w:rPr>
          <w:bCs/>
          <w:sz w:val="24"/>
          <w:szCs w:val="24"/>
          <w:lang w:eastAsia="ru-RU"/>
        </w:rPr>
        <w:t xml:space="preserve"> Гражданского кодекса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Заявка на участие в конкурсе должна содержать: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1) сведения и документы о заявителе, подавшем такую заявку: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копии учредительных документов заявителя (для юридических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правонарушениях;</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lastRenderedPageBreak/>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sz w:val="24"/>
          <w:szCs w:val="24"/>
        </w:rPr>
      </w:pPr>
      <w:r w:rsidRPr="00A67BB6">
        <w:rPr>
          <w:rFonts w:ascii="Arial" w:hAnsi="Arial" w:cs="Arial"/>
          <w:b w:val="0"/>
          <w:sz w:val="24"/>
          <w:szCs w:val="24"/>
          <w:lang w:eastAsia="ru-RU"/>
        </w:rPr>
        <w:t>-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D626FF" w:rsidRPr="00A67BB6" w:rsidRDefault="00D626FF" w:rsidP="00D626FF">
      <w:pPr>
        <w:ind w:firstLine="567"/>
        <w:jc w:val="both"/>
        <w:rPr>
          <w:rFonts w:ascii="Arial" w:hAnsi="Arial" w:cs="Arial"/>
          <w:b w:val="0"/>
          <w:bCs w:val="0"/>
          <w:sz w:val="24"/>
          <w:szCs w:val="24"/>
          <w:lang w:eastAsia="ru-RU"/>
        </w:rPr>
      </w:pPr>
      <w:r w:rsidRPr="00A67BB6">
        <w:rPr>
          <w:rFonts w:ascii="Arial" w:hAnsi="Arial" w:cs="Arial"/>
          <w:b w:val="0"/>
          <w:sz w:val="24"/>
          <w:szCs w:val="24"/>
        </w:rPr>
        <w:t>Перечень документов,</w:t>
      </w:r>
      <w:r w:rsidRPr="00A67BB6">
        <w:rPr>
          <w:rFonts w:ascii="Arial" w:hAnsi="Arial" w:cs="Arial"/>
          <w:b w:val="0"/>
          <w:bCs w:val="0"/>
          <w:sz w:val="24"/>
          <w:szCs w:val="24"/>
          <w:lang w:eastAsia="ru-RU"/>
        </w:rPr>
        <w:t xml:space="preserve"> которые заявитель вправе представить по собственной инициативе: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справка о состоянии расчетов по налогам и сборам;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D626FF" w:rsidRPr="00A67BB6" w:rsidRDefault="00D626FF" w:rsidP="00D626FF">
      <w:pPr>
        <w:pStyle w:val="ConsPlusNormal"/>
        <w:widowControl/>
        <w:ind w:firstLine="540"/>
        <w:jc w:val="both"/>
        <w:outlineLvl w:val="3"/>
        <w:rPr>
          <w:sz w:val="24"/>
          <w:szCs w:val="24"/>
        </w:rPr>
      </w:pPr>
      <w:r w:rsidRPr="00A67BB6">
        <w:rPr>
          <w:sz w:val="24"/>
          <w:szCs w:val="24"/>
        </w:rPr>
        <w:t>2.6.3. Заявитель для заключения договора безвозмездного пользования,</w:t>
      </w:r>
      <w:r w:rsidRPr="00A67BB6">
        <w:rPr>
          <w:b/>
          <w:sz w:val="24"/>
          <w:szCs w:val="24"/>
        </w:rPr>
        <w:t xml:space="preserve">  </w:t>
      </w:r>
      <w:r w:rsidRPr="00A67BB6">
        <w:rPr>
          <w:sz w:val="24"/>
          <w:szCs w:val="24"/>
        </w:rPr>
        <w:t xml:space="preserve"> аренды муниципального имущества, путем участия в аукционе на заключение договора безвозмездного пользования, аренды муниципального имущества, предоставляет:</w:t>
      </w:r>
    </w:p>
    <w:p w:rsidR="00D626FF" w:rsidRPr="00A67BB6" w:rsidRDefault="00D626FF" w:rsidP="00D626FF">
      <w:pPr>
        <w:pStyle w:val="ConsPlusNormal"/>
        <w:widowControl/>
        <w:ind w:firstLine="709"/>
        <w:jc w:val="both"/>
        <w:outlineLvl w:val="3"/>
        <w:rPr>
          <w:sz w:val="24"/>
          <w:szCs w:val="24"/>
        </w:rPr>
      </w:pPr>
      <w:r w:rsidRPr="00A67BB6">
        <w:rPr>
          <w:sz w:val="24"/>
          <w:szCs w:val="24"/>
        </w:rPr>
        <w:t>- заявку на участие в аукционе, которая подается в срок и по форме, установленной документацией об аукционе и Приказом Федеральной антимонопольной службы № 67 от 10.02.2010 г. Подача заявки на участие в аукционе является акцептом оферты в соответствии со статьей 438 Гражданского кодекса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Заявка на участие в аукционе должна содержать: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1) сведения и документы о заявителе, подавшем такую заявку: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фирменное наименование (наименование), сведения об организационно-правовой форме, о месте нахождения, почтовый адрес (для юридического лица),</w:t>
      </w:r>
    </w:p>
    <w:p w:rsidR="00D626FF" w:rsidRPr="00A67BB6" w:rsidRDefault="00D626FF" w:rsidP="00D626FF">
      <w:pPr>
        <w:widowControl/>
        <w:suppressAutoHyphens w:val="0"/>
        <w:autoSpaceDN w:val="0"/>
        <w:adjustRightInd w:val="0"/>
        <w:jc w:val="both"/>
        <w:rPr>
          <w:rFonts w:ascii="Arial" w:hAnsi="Arial" w:cs="Arial"/>
          <w:b w:val="0"/>
          <w:bCs w:val="0"/>
          <w:sz w:val="24"/>
          <w:szCs w:val="24"/>
          <w:lang w:eastAsia="ru-RU"/>
        </w:rPr>
      </w:pPr>
      <w:r w:rsidRPr="00A67BB6">
        <w:rPr>
          <w:rFonts w:ascii="Arial" w:hAnsi="Arial" w:cs="Arial"/>
          <w:b w:val="0"/>
          <w:bCs w:val="0"/>
          <w:sz w:val="24"/>
          <w:szCs w:val="24"/>
          <w:lang w:eastAsia="ru-RU"/>
        </w:rPr>
        <w:t>фамилия, имя, отчество, паспортные данные, сведения о месте жительства (для физического лица), номер контактного телефона;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w:t>
      </w:r>
      <w:r w:rsidRPr="00A67BB6">
        <w:rPr>
          <w:rFonts w:ascii="Arial" w:hAnsi="Arial" w:cs="Arial"/>
          <w:b w:val="0"/>
          <w:bCs w:val="0"/>
          <w:sz w:val="24"/>
          <w:szCs w:val="24"/>
          <w:lang w:eastAsia="ru-RU"/>
        </w:rPr>
        <w:lastRenderedPageBreak/>
        <w:t>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копии учредительных документов заявителя (для юридических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правонарушениях;</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626FF" w:rsidRPr="00A67BB6" w:rsidRDefault="00D626FF" w:rsidP="00D626FF">
      <w:pPr>
        <w:widowControl/>
        <w:suppressAutoHyphens w:val="0"/>
        <w:autoSpaceDN w:val="0"/>
        <w:adjustRightInd w:val="0"/>
        <w:ind w:firstLine="540"/>
        <w:jc w:val="both"/>
        <w:rPr>
          <w:rFonts w:ascii="Arial" w:hAnsi="Arial" w:cs="Arial"/>
          <w:b w:val="0"/>
          <w:sz w:val="24"/>
          <w:szCs w:val="24"/>
        </w:rPr>
      </w:pPr>
      <w:r w:rsidRPr="00A67BB6">
        <w:rPr>
          <w:rFonts w:ascii="Arial" w:hAnsi="Arial" w:cs="Arial"/>
          <w:b w:val="0"/>
          <w:bCs w:val="0"/>
          <w:sz w:val="24"/>
          <w:szCs w:val="24"/>
          <w:lang w:eastAsia="ru-RU"/>
        </w:rPr>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D626FF" w:rsidRPr="00A67BB6" w:rsidRDefault="00D626FF" w:rsidP="00D626FF">
      <w:pPr>
        <w:ind w:firstLine="567"/>
        <w:jc w:val="both"/>
        <w:rPr>
          <w:rFonts w:ascii="Arial" w:hAnsi="Arial" w:cs="Arial"/>
          <w:b w:val="0"/>
          <w:bCs w:val="0"/>
          <w:sz w:val="24"/>
          <w:szCs w:val="24"/>
          <w:lang w:eastAsia="ru-RU"/>
        </w:rPr>
      </w:pPr>
      <w:r w:rsidRPr="00A67BB6">
        <w:rPr>
          <w:rFonts w:ascii="Arial" w:hAnsi="Arial" w:cs="Arial"/>
          <w:b w:val="0"/>
          <w:sz w:val="24"/>
          <w:szCs w:val="24"/>
        </w:rPr>
        <w:t>Перечень документов,</w:t>
      </w:r>
      <w:r w:rsidRPr="00A67BB6">
        <w:rPr>
          <w:rFonts w:ascii="Arial" w:hAnsi="Arial" w:cs="Arial"/>
          <w:b w:val="0"/>
          <w:bCs w:val="0"/>
          <w:sz w:val="24"/>
          <w:szCs w:val="24"/>
          <w:lang w:eastAsia="ru-RU"/>
        </w:rPr>
        <w:t xml:space="preserve"> которые заявитель вправе представить по собственной инициативе: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справка о состоянии расчетов по налогам и сборам;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p>
    <w:p w:rsidR="00D626FF" w:rsidRPr="00A67BB6" w:rsidRDefault="00D626FF" w:rsidP="00D626FF">
      <w:pPr>
        <w:pStyle w:val="ConsPlusNormal"/>
        <w:widowControl/>
        <w:ind w:firstLine="709"/>
        <w:jc w:val="center"/>
        <w:outlineLvl w:val="3"/>
        <w:rPr>
          <w:b/>
          <w:sz w:val="24"/>
          <w:szCs w:val="24"/>
        </w:rPr>
      </w:pPr>
      <w:r w:rsidRPr="00A67BB6">
        <w:rPr>
          <w:b/>
          <w:sz w:val="24"/>
          <w:szCs w:val="24"/>
        </w:rPr>
        <w:t>Перечень оснований предоставления муниципального имущества в безвозмездное пользование, аренду без проведения торгов</w:t>
      </w:r>
    </w:p>
    <w:p w:rsidR="00D626FF" w:rsidRPr="00A67BB6" w:rsidRDefault="00D626FF" w:rsidP="00D626FF">
      <w:pPr>
        <w:pStyle w:val="ConsPlusNormal"/>
        <w:widowControl/>
        <w:ind w:firstLine="709"/>
        <w:jc w:val="center"/>
        <w:outlineLvl w:val="3"/>
        <w:rPr>
          <w:b/>
          <w:sz w:val="24"/>
          <w:szCs w:val="24"/>
          <w:u w:val="single"/>
        </w:rPr>
      </w:pP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bookmarkStart w:id="0" w:name="Par0"/>
      <w:bookmarkEnd w:id="0"/>
      <w:r w:rsidRPr="00A67BB6">
        <w:rPr>
          <w:rFonts w:ascii="Arial" w:hAnsi="Arial" w:cs="Arial"/>
          <w:b w:val="0"/>
          <w:bCs w:val="0"/>
          <w:sz w:val="24"/>
          <w:szCs w:val="24"/>
          <w:lang w:eastAsia="ru-RU"/>
        </w:rPr>
        <w:t xml:space="preserve">- на основании международных договоров Российской Федерации (в том числе межправительственных соглашений), федеральных законов, </w:t>
      </w:r>
      <w:r w:rsidRPr="00A67BB6">
        <w:rPr>
          <w:rFonts w:ascii="Arial" w:hAnsi="Arial" w:cs="Arial"/>
          <w:b w:val="0"/>
          <w:bCs w:val="0"/>
          <w:sz w:val="24"/>
          <w:szCs w:val="24"/>
          <w:lang w:eastAsia="ru-RU"/>
        </w:rPr>
        <w:lastRenderedPageBreak/>
        <w:t>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государственным и муниципальным учреждениям;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3" w:history="1">
        <w:r w:rsidRPr="00A67BB6">
          <w:rPr>
            <w:rFonts w:ascii="Arial" w:hAnsi="Arial" w:cs="Arial"/>
            <w:b w:val="0"/>
            <w:bCs w:val="0"/>
            <w:sz w:val="24"/>
            <w:szCs w:val="24"/>
            <w:lang w:eastAsia="ru-RU"/>
          </w:rPr>
          <w:t>статьей 31.1</w:t>
        </w:r>
      </w:hyperlink>
      <w:r w:rsidRPr="00A67BB6">
        <w:rPr>
          <w:rFonts w:ascii="Arial" w:hAnsi="Arial" w:cs="Arial"/>
          <w:b w:val="0"/>
          <w:bCs w:val="0"/>
          <w:sz w:val="24"/>
          <w:szCs w:val="24"/>
          <w:lang w:eastAsia="ru-RU"/>
        </w:rPr>
        <w:t xml:space="preserve"> Федерального закона от 12 января 1996 года № 7-ФЗ «О некоммерческих организациях»;</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адвокатским, нотариальным, торгово-промышленным палатам;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медицинским организациям, организациям, осуществляющим образовательную деятельность;</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для размещения сетей связи, объектов почтовой связи;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D626FF" w:rsidRPr="00A67BB6" w:rsidRDefault="00D626FF" w:rsidP="00D626FF">
      <w:pPr>
        <w:widowControl/>
        <w:suppressAutoHyphens w:val="0"/>
        <w:autoSpaceDN w:val="0"/>
        <w:adjustRightInd w:val="0"/>
        <w:ind w:firstLine="567"/>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в порядке, установленном </w:t>
      </w:r>
      <w:hyperlink r:id="rId14" w:history="1">
        <w:r w:rsidRPr="00A67BB6">
          <w:rPr>
            <w:rFonts w:ascii="Arial" w:hAnsi="Arial" w:cs="Arial"/>
            <w:b w:val="0"/>
            <w:bCs w:val="0"/>
            <w:sz w:val="24"/>
            <w:szCs w:val="24"/>
            <w:lang w:eastAsia="ru-RU"/>
          </w:rPr>
          <w:t>главой 5</w:t>
        </w:r>
      </w:hyperlink>
      <w:r w:rsidRPr="00A67BB6">
        <w:rPr>
          <w:rFonts w:ascii="Arial" w:hAnsi="Arial" w:cs="Arial"/>
          <w:b w:val="0"/>
          <w:bCs w:val="0"/>
          <w:sz w:val="24"/>
          <w:szCs w:val="24"/>
          <w:lang w:eastAsia="ru-RU"/>
        </w:rPr>
        <w:t xml:space="preserve"> Федерального закона от 26.07.2006 № 135-ФЗ «О защите конкуренции»;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5" w:history="1">
        <w:r w:rsidRPr="00A67BB6">
          <w:rPr>
            <w:rFonts w:ascii="Arial" w:hAnsi="Arial" w:cs="Arial"/>
            <w:b w:val="0"/>
            <w:bCs w:val="0"/>
            <w:sz w:val="24"/>
            <w:szCs w:val="24"/>
            <w:lang w:eastAsia="ru-RU"/>
          </w:rPr>
          <w:t>законом</w:t>
        </w:r>
      </w:hyperlink>
      <w:r w:rsidRPr="00A67BB6">
        <w:rPr>
          <w:rFonts w:ascii="Arial" w:hAnsi="Arial" w:cs="Arial"/>
          <w:b w:val="0"/>
          <w:bCs w:val="0"/>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w:t>
      </w:r>
      <w:r w:rsidRPr="00A67BB6">
        <w:rPr>
          <w:rFonts w:ascii="Arial" w:hAnsi="Arial" w:cs="Arial"/>
          <w:b w:val="0"/>
          <w:bCs w:val="0"/>
          <w:sz w:val="24"/>
          <w:szCs w:val="24"/>
          <w:lang w:eastAsia="ru-RU"/>
        </w:rPr>
        <w:lastRenderedPageBreak/>
        <w:t xml:space="preserve">расположения, площади и определяемой в соответствии с </w:t>
      </w:r>
      <w:hyperlink r:id="rId16" w:history="1">
        <w:r w:rsidRPr="00A67BB6">
          <w:rPr>
            <w:rFonts w:ascii="Arial" w:hAnsi="Arial" w:cs="Arial"/>
            <w:b w:val="0"/>
            <w:bCs w:val="0"/>
            <w:sz w:val="24"/>
            <w:szCs w:val="24"/>
            <w:lang w:eastAsia="ru-RU"/>
          </w:rPr>
          <w:t>законодательством</w:t>
        </w:r>
      </w:hyperlink>
      <w:r w:rsidRPr="00A67BB6">
        <w:rPr>
          <w:rFonts w:ascii="Arial" w:hAnsi="Arial" w:cs="Arial"/>
          <w:b w:val="0"/>
          <w:bCs w:val="0"/>
          <w:sz w:val="24"/>
          <w:szCs w:val="24"/>
          <w:lang w:eastAsia="ru-RU"/>
        </w:rPr>
        <w:t xml:space="preserve"> Российской Федерации, регулирующим оценочную деятельность, стоимости. </w:t>
      </w:r>
      <w:hyperlink r:id="rId17" w:history="1">
        <w:r w:rsidRPr="00A67BB6">
          <w:rPr>
            <w:rFonts w:ascii="Arial" w:hAnsi="Arial" w:cs="Arial"/>
            <w:b w:val="0"/>
            <w:bCs w:val="0"/>
            <w:sz w:val="24"/>
            <w:szCs w:val="24"/>
            <w:lang w:eastAsia="ru-RU"/>
          </w:rPr>
          <w:t>Условия</w:t>
        </w:r>
      </w:hyperlink>
      <w:r w:rsidRPr="00A67BB6">
        <w:rPr>
          <w:rFonts w:ascii="Arial" w:hAnsi="Arial" w:cs="Arial"/>
          <w:b w:val="0"/>
          <w:bCs w:val="0"/>
          <w:sz w:val="24"/>
          <w:szCs w:val="24"/>
          <w:lang w:eastAsia="ru-RU"/>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D626FF" w:rsidRPr="00A67BB6" w:rsidRDefault="00D626FF" w:rsidP="00D626FF">
      <w:pPr>
        <w:widowControl/>
        <w:suppressAutoHyphens w:val="0"/>
        <w:autoSpaceDN w:val="0"/>
        <w:adjustRightInd w:val="0"/>
        <w:ind w:firstLine="709"/>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0" w:history="1">
        <w:r w:rsidRPr="00A67BB6">
          <w:rPr>
            <w:rFonts w:ascii="Arial" w:hAnsi="Arial" w:cs="Arial"/>
            <w:b w:val="0"/>
            <w:bCs w:val="0"/>
            <w:sz w:val="24"/>
            <w:szCs w:val="24"/>
            <w:lang w:eastAsia="ru-RU"/>
          </w:rPr>
          <w:t>пункта 1</w:t>
        </w:r>
      </w:hyperlink>
      <w:r w:rsidRPr="00A67BB6">
        <w:rPr>
          <w:rFonts w:ascii="Arial" w:hAnsi="Arial" w:cs="Arial"/>
          <w:b w:val="0"/>
          <w:bCs w:val="0"/>
          <w:sz w:val="24"/>
          <w:szCs w:val="24"/>
          <w:lang w:eastAsia="ru-RU"/>
        </w:rPr>
        <w:t xml:space="preserve"> части 1 ст. 17.1 Федерального закона от 26.07.2006 № 135-ФЗ «О защите конкуренции».</w:t>
      </w:r>
    </w:p>
    <w:p w:rsidR="00D626FF" w:rsidRPr="00A67BB6" w:rsidRDefault="00D626FF" w:rsidP="00D626FF">
      <w:pPr>
        <w:pStyle w:val="ConsPlusNormal"/>
        <w:ind w:firstLine="0"/>
        <w:jc w:val="both"/>
        <w:rPr>
          <w:sz w:val="24"/>
          <w:szCs w:val="24"/>
        </w:rPr>
      </w:pPr>
    </w:p>
    <w:p w:rsidR="00D626FF" w:rsidRPr="00A67BB6" w:rsidRDefault="00D626FF" w:rsidP="00D626FF">
      <w:pPr>
        <w:pStyle w:val="ConsPlusNormal"/>
        <w:ind w:firstLine="540"/>
        <w:jc w:val="both"/>
        <w:rPr>
          <w:sz w:val="24"/>
          <w:szCs w:val="24"/>
        </w:rPr>
      </w:pPr>
      <w:r w:rsidRPr="00A67BB6">
        <w:rPr>
          <w:sz w:val="24"/>
          <w:szCs w:val="24"/>
        </w:rPr>
        <w:t xml:space="preserve">2.7. </w:t>
      </w:r>
      <w:r w:rsidRPr="00A67BB6">
        <w:rPr>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626FF" w:rsidRPr="00A67BB6" w:rsidRDefault="00D626FF" w:rsidP="00D626FF">
      <w:pPr>
        <w:pStyle w:val="ConsPlusNormal"/>
        <w:ind w:firstLine="540"/>
        <w:jc w:val="both"/>
        <w:rPr>
          <w:sz w:val="24"/>
          <w:szCs w:val="24"/>
        </w:rPr>
      </w:pPr>
      <w:r w:rsidRPr="00A67BB6">
        <w:rPr>
          <w:sz w:val="24"/>
          <w:szCs w:val="24"/>
        </w:rPr>
        <w:t>- выписка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626FF" w:rsidRPr="00A67BB6" w:rsidRDefault="00D626FF" w:rsidP="00D626FF">
      <w:pPr>
        <w:pStyle w:val="ConsPlusNormal"/>
        <w:ind w:firstLine="540"/>
        <w:jc w:val="both"/>
        <w:rPr>
          <w:sz w:val="24"/>
          <w:szCs w:val="24"/>
        </w:rPr>
      </w:pPr>
      <w:r w:rsidRPr="00A67BB6">
        <w:rPr>
          <w:sz w:val="24"/>
          <w:szCs w:val="24"/>
        </w:rPr>
        <w:t>- справка об исполнении заявителем (налогоплательщиком) обязанности по уплате налогов, сборов, страховых взносов, пеней и налоговых санкций.</w:t>
      </w:r>
    </w:p>
    <w:p w:rsidR="00D626FF" w:rsidRPr="00A67BB6" w:rsidRDefault="00D626FF" w:rsidP="00D626FF">
      <w:pPr>
        <w:pStyle w:val="a8"/>
        <w:shd w:val="clear" w:color="auto" w:fill="FFFFFF"/>
        <w:spacing w:before="0" w:after="0" w:line="265" w:lineRule="atLeast"/>
        <w:jc w:val="both"/>
        <w:textAlignment w:val="baseline"/>
        <w:rPr>
          <w:rFonts w:ascii="Arial" w:hAnsi="Arial" w:cs="Arial"/>
        </w:rPr>
      </w:pPr>
      <w:r w:rsidRPr="00A67BB6">
        <w:rPr>
          <w:rFonts w:ascii="Arial" w:hAnsi="Arial" w:cs="Arial"/>
        </w:rPr>
        <w:t xml:space="preserve">        Заявитель вправе представить указанные в</w:t>
      </w:r>
      <w:r w:rsidRPr="00A67BB6">
        <w:rPr>
          <w:rStyle w:val="apple-converted-space"/>
          <w:rFonts w:ascii="Arial" w:hAnsi="Arial" w:cs="Arial"/>
        </w:rPr>
        <w:t> </w:t>
      </w:r>
      <w:r w:rsidRPr="00A67BB6">
        <w:rPr>
          <w:rFonts w:ascii="Arial" w:hAnsi="Arial" w:cs="Arial"/>
          <w:bdr w:val="none" w:sz="0" w:space="0" w:color="auto" w:frame="1"/>
        </w:rPr>
        <w:t>настоящем</w:t>
      </w:r>
      <w:r w:rsidRPr="00A67BB6">
        <w:rPr>
          <w:rStyle w:val="apple-converted-space"/>
          <w:rFonts w:ascii="Arial" w:hAnsi="Arial" w:cs="Arial"/>
        </w:rPr>
        <w:t> </w:t>
      </w:r>
      <w:r w:rsidRPr="00A67BB6">
        <w:rPr>
          <w:rFonts w:ascii="Arial" w:hAnsi="Arial" w:cs="Arial"/>
        </w:rPr>
        <w:t>пункте справки по собственной инициативе.</w:t>
      </w:r>
    </w:p>
    <w:p w:rsidR="00D626FF" w:rsidRPr="00A67BB6" w:rsidRDefault="00D626FF" w:rsidP="00D626FF">
      <w:pPr>
        <w:pStyle w:val="a8"/>
        <w:shd w:val="clear" w:color="auto" w:fill="FFFFFF"/>
        <w:spacing w:before="0" w:after="0" w:line="265" w:lineRule="atLeast"/>
        <w:ind w:firstLine="567"/>
        <w:jc w:val="both"/>
        <w:textAlignment w:val="baseline"/>
        <w:rPr>
          <w:rFonts w:ascii="Arial" w:hAnsi="Arial" w:cs="Arial"/>
        </w:rPr>
      </w:pPr>
      <w:r w:rsidRPr="00A67BB6">
        <w:rPr>
          <w:rFonts w:ascii="Arial" w:hAnsi="Arial" w:cs="Arial"/>
        </w:rPr>
        <w:t>Непредставление заявителем вышеназванных справок не является основанием для отказа в предоставлении заявителю государственной услуги.</w:t>
      </w:r>
    </w:p>
    <w:p w:rsidR="00D626FF" w:rsidRPr="00A67BB6" w:rsidRDefault="00D626FF" w:rsidP="00D626FF">
      <w:pPr>
        <w:rPr>
          <w:rFonts w:ascii="Arial" w:hAnsi="Arial" w:cs="Arial"/>
          <w:sz w:val="24"/>
          <w:szCs w:val="24"/>
        </w:rPr>
      </w:pPr>
    </w:p>
    <w:p w:rsidR="00D626FF" w:rsidRPr="00A67BB6" w:rsidRDefault="00D626FF" w:rsidP="00D626FF">
      <w:pPr>
        <w:ind w:firstLine="567"/>
        <w:jc w:val="center"/>
        <w:rPr>
          <w:rFonts w:ascii="Arial" w:hAnsi="Arial" w:cs="Arial"/>
          <w:sz w:val="24"/>
          <w:szCs w:val="24"/>
        </w:rPr>
      </w:pPr>
      <w:r w:rsidRPr="00A67BB6">
        <w:rPr>
          <w:rFonts w:ascii="Arial" w:hAnsi="Arial" w:cs="Arial"/>
          <w:sz w:val="24"/>
          <w:szCs w:val="24"/>
        </w:rPr>
        <w:lastRenderedPageBreak/>
        <w:t>Подраздел 2.8. Указание на запрет требовать от заявителя документы и информацию</w:t>
      </w:r>
    </w:p>
    <w:p w:rsidR="00D626FF" w:rsidRPr="00A67BB6" w:rsidRDefault="00D626FF" w:rsidP="00D626FF">
      <w:pPr>
        <w:ind w:firstLine="567"/>
        <w:jc w:val="center"/>
        <w:rPr>
          <w:rFonts w:ascii="Arial" w:hAnsi="Arial" w:cs="Arial"/>
          <w:b w:val="0"/>
          <w:sz w:val="24"/>
          <w:szCs w:val="24"/>
        </w:rPr>
      </w:pP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2.8.1. Запрещается требовать от заявителя:</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26FF" w:rsidRPr="00A67BB6" w:rsidRDefault="00D626FF" w:rsidP="00D626FF">
      <w:pPr>
        <w:tabs>
          <w:tab w:val="left" w:pos="540"/>
        </w:tabs>
        <w:ind w:firstLine="567"/>
        <w:jc w:val="both"/>
        <w:rPr>
          <w:rFonts w:ascii="Arial" w:hAnsi="Arial" w:cs="Arial"/>
          <w:b w:val="0"/>
          <w:sz w:val="24"/>
          <w:szCs w:val="24"/>
        </w:rPr>
      </w:pPr>
      <w:r w:rsidRPr="00A67BB6">
        <w:rPr>
          <w:rFonts w:ascii="Arial" w:hAnsi="Arial" w:cs="Arial"/>
          <w:b w:val="0"/>
          <w:sz w:val="24"/>
          <w:szCs w:val="24"/>
        </w:rPr>
        <w:t>-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Курского района Курской области находятся в распоряжении Администрации Курского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D626FF" w:rsidRPr="00A67BB6" w:rsidRDefault="00D626FF" w:rsidP="00D626FF">
      <w:pPr>
        <w:widowControl/>
        <w:suppressAutoHyphens w:val="0"/>
        <w:autoSpaceDN w:val="0"/>
        <w:adjustRightInd w:val="0"/>
        <w:ind w:firstLine="709"/>
        <w:jc w:val="both"/>
        <w:rPr>
          <w:rFonts w:ascii="Arial" w:hAnsi="Arial" w:cs="Arial"/>
          <w:b w:val="0"/>
          <w:bCs w:val="0"/>
          <w:sz w:val="24"/>
          <w:szCs w:val="24"/>
          <w:lang w:eastAsia="ru-RU"/>
        </w:rPr>
      </w:pPr>
    </w:p>
    <w:p w:rsidR="00D626FF" w:rsidRPr="00A67BB6" w:rsidRDefault="00D626FF" w:rsidP="00D626FF">
      <w:pPr>
        <w:pStyle w:val="ConsPlusNormal"/>
        <w:widowControl/>
        <w:ind w:firstLine="709"/>
        <w:jc w:val="center"/>
        <w:rPr>
          <w:b/>
          <w:sz w:val="24"/>
          <w:szCs w:val="24"/>
        </w:rPr>
      </w:pPr>
      <w:r w:rsidRPr="00A67BB6">
        <w:rPr>
          <w:b/>
          <w:sz w:val="24"/>
          <w:szCs w:val="24"/>
        </w:rPr>
        <w:t>Подраздел 2.9. Основания для отказа в приеме документов, необходимых для предоставления муниципальной услуги</w:t>
      </w:r>
    </w:p>
    <w:p w:rsidR="00D626FF" w:rsidRPr="00A67BB6" w:rsidRDefault="00D626FF" w:rsidP="00D626FF">
      <w:pPr>
        <w:pStyle w:val="ConsPlusNormal"/>
        <w:widowControl/>
        <w:ind w:firstLine="709"/>
        <w:jc w:val="center"/>
        <w:rPr>
          <w:sz w:val="24"/>
          <w:szCs w:val="24"/>
        </w:rPr>
      </w:pP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2.9.1. 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D626FF" w:rsidRPr="00A67BB6" w:rsidRDefault="00D626FF" w:rsidP="00D626FF">
      <w:pPr>
        <w:autoSpaceDN w:val="0"/>
        <w:adjustRightInd w:val="0"/>
        <w:ind w:firstLine="709"/>
        <w:jc w:val="both"/>
        <w:rPr>
          <w:rFonts w:ascii="Arial" w:hAnsi="Arial" w:cs="Arial"/>
          <w:b w:val="0"/>
          <w:sz w:val="24"/>
          <w:szCs w:val="24"/>
        </w:rPr>
      </w:pPr>
    </w:p>
    <w:p w:rsidR="00D626FF" w:rsidRPr="00A67BB6" w:rsidRDefault="00D626FF" w:rsidP="00D626FF">
      <w:pPr>
        <w:autoSpaceDN w:val="0"/>
        <w:adjustRightInd w:val="0"/>
        <w:ind w:firstLine="709"/>
        <w:jc w:val="center"/>
        <w:rPr>
          <w:rFonts w:ascii="Arial" w:hAnsi="Arial" w:cs="Arial"/>
          <w:sz w:val="24"/>
          <w:szCs w:val="24"/>
        </w:rPr>
      </w:pPr>
      <w:r w:rsidRPr="00A67BB6">
        <w:rPr>
          <w:rFonts w:ascii="Arial" w:hAnsi="Arial" w:cs="Arial"/>
          <w:sz w:val="24"/>
          <w:szCs w:val="24"/>
        </w:rPr>
        <w:t>Подраздел 2.10. Исчерпывающий перечень оснований для приостановления  в предоставлении муниципальной услуги п</w:t>
      </w:r>
      <w:r w:rsidRPr="00A67BB6">
        <w:rPr>
          <w:rFonts w:ascii="Arial" w:hAnsi="Arial" w:cs="Arial"/>
          <w:bCs w:val="0"/>
          <w:sz w:val="24"/>
          <w:szCs w:val="24"/>
          <w:lang w:eastAsia="ru-RU"/>
        </w:rPr>
        <w:t>ри</w:t>
      </w:r>
      <w:r w:rsidRPr="00A67BB6">
        <w:rPr>
          <w:rFonts w:ascii="Arial" w:hAnsi="Arial" w:cs="Arial"/>
          <w:sz w:val="24"/>
          <w:szCs w:val="24"/>
        </w:rPr>
        <w:t xml:space="preserve"> обращении заявителя для заключения договора аренды муниципального имущества без проведения торгов</w:t>
      </w:r>
    </w:p>
    <w:p w:rsidR="00D626FF" w:rsidRPr="00A67BB6" w:rsidRDefault="00D626FF" w:rsidP="00D626FF">
      <w:pPr>
        <w:autoSpaceDN w:val="0"/>
        <w:adjustRightInd w:val="0"/>
        <w:ind w:firstLine="709"/>
        <w:jc w:val="center"/>
        <w:rPr>
          <w:rFonts w:ascii="Arial" w:hAnsi="Arial" w:cs="Arial"/>
          <w:b w:val="0"/>
          <w:sz w:val="24"/>
          <w:szCs w:val="24"/>
        </w:rPr>
      </w:pPr>
    </w:p>
    <w:p w:rsidR="00D626FF" w:rsidRPr="00A67BB6" w:rsidRDefault="00D626FF" w:rsidP="00D626FF">
      <w:pPr>
        <w:pStyle w:val="ConsPlusNormal"/>
        <w:widowControl/>
        <w:ind w:firstLine="708"/>
        <w:jc w:val="both"/>
        <w:rPr>
          <w:sz w:val="24"/>
          <w:szCs w:val="24"/>
        </w:rPr>
      </w:pPr>
      <w:r w:rsidRPr="00A67BB6">
        <w:rPr>
          <w:sz w:val="24"/>
          <w:szCs w:val="24"/>
        </w:rPr>
        <w:t>2.10.1. Исчерпывающий перечень оснований для приостановления  в предоставлении муниципальной услуги п</w:t>
      </w:r>
      <w:r w:rsidRPr="00A67BB6">
        <w:rPr>
          <w:bCs/>
          <w:sz w:val="24"/>
          <w:szCs w:val="24"/>
          <w:lang w:eastAsia="ru-RU"/>
        </w:rPr>
        <w:t>ри</w:t>
      </w:r>
      <w:r w:rsidRPr="00A67BB6">
        <w:rPr>
          <w:sz w:val="24"/>
          <w:szCs w:val="24"/>
        </w:rPr>
        <w:t xml:space="preserve"> обращении заявителя для заключения договора аренды муниципального имущества без проведения торгов</w:t>
      </w:r>
    </w:p>
    <w:p w:rsidR="00D626FF" w:rsidRPr="00A67BB6" w:rsidRDefault="00D626FF" w:rsidP="00D626FF">
      <w:pPr>
        <w:pStyle w:val="ConsPlusNormal"/>
        <w:widowControl/>
        <w:ind w:firstLine="709"/>
        <w:jc w:val="both"/>
        <w:outlineLvl w:val="3"/>
        <w:rPr>
          <w:bCs/>
          <w:sz w:val="24"/>
          <w:szCs w:val="24"/>
          <w:lang w:eastAsia="ru-RU"/>
        </w:rPr>
      </w:pPr>
      <w:r w:rsidRPr="00A67BB6">
        <w:rPr>
          <w:sz w:val="24"/>
          <w:szCs w:val="24"/>
        </w:rPr>
        <w:t xml:space="preserve">- </w:t>
      </w:r>
      <w:r w:rsidRPr="00A67BB6">
        <w:rPr>
          <w:bCs/>
          <w:sz w:val="24"/>
          <w:szCs w:val="24"/>
          <w:lang w:eastAsia="ru-RU"/>
        </w:rPr>
        <w:t>непредставление документов, определенных пунктом 2.6.1 настоящего Регламента, либо наличие в таких документах недостоверных сведений;</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подача заявки заявителем, не относящимся к кругу лиц, указанных в пункте 2.5 настоящего Регламента и(или) отсутствие оснований, предусмотренных пунктом 2.5 настоящего Регламента;</w:t>
      </w:r>
    </w:p>
    <w:p w:rsidR="00D626FF" w:rsidRPr="00A67BB6" w:rsidRDefault="00D626FF" w:rsidP="00D626FF">
      <w:pPr>
        <w:pStyle w:val="ConsPlusNormal"/>
        <w:widowControl/>
        <w:ind w:firstLine="708"/>
        <w:jc w:val="both"/>
        <w:rPr>
          <w:b/>
          <w:bCs/>
          <w:sz w:val="24"/>
          <w:szCs w:val="24"/>
          <w:lang w:eastAsia="ru-RU"/>
        </w:rPr>
      </w:pPr>
      <w:r w:rsidRPr="00A67BB6">
        <w:rPr>
          <w:sz w:val="24"/>
          <w:szCs w:val="24"/>
        </w:rPr>
        <w:t>- отсутствие объекта, указанного в заявлении, в реестре муниципальной собственности муниципального образования «</w:t>
      </w:r>
      <w:r w:rsidR="00D246FB">
        <w:rPr>
          <w:sz w:val="24"/>
          <w:szCs w:val="24"/>
        </w:rPr>
        <w:t>Веретенинский</w:t>
      </w:r>
      <w:r w:rsidRPr="00A67BB6">
        <w:rPr>
          <w:sz w:val="24"/>
          <w:szCs w:val="24"/>
        </w:rPr>
        <w:t xml:space="preserve"> сельсовет» Железногорского района Курской области.</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2.10.2. </w:t>
      </w:r>
      <w:r w:rsidRPr="00A67BB6">
        <w:rPr>
          <w:rFonts w:ascii="Arial" w:hAnsi="Arial" w:cs="Arial"/>
          <w:b w:val="0"/>
          <w:sz w:val="24"/>
          <w:szCs w:val="24"/>
        </w:rPr>
        <w:t>Исчерпывающий перечень оснований для приостановления или отказа в предоставлении муниципальной услуги п</w:t>
      </w:r>
      <w:r w:rsidRPr="00A67BB6">
        <w:rPr>
          <w:rFonts w:ascii="Arial" w:hAnsi="Arial" w:cs="Arial"/>
          <w:b w:val="0"/>
          <w:bCs w:val="0"/>
          <w:sz w:val="24"/>
          <w:szCs w:val="24"/>
          <w:lang w:eastAsia="ru-RU"/>
        </w:rPr>
        <w:t>ри обращении заявителя для заключения договора аренды муниципального имущества, путем проведения конкурса или аукциона на право заключения договора аренды муниципального имущества:</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непредставление документов, определенных пунктами 2.6.2 либо 2.6.3 настоящего Регламента соответственно;</w:t>
      </w:r>
    </w:p>
    <w:p w:rsidR="00D626FF" w:rsidRPr="00A67BB6" w:rsidRDefault="00D626FF" w:rsidP="00D626FF">
      <w:pPr>
        <w:widowControl/>
        <w:suppressAutoHyphens w:val="0"/>
        <w:autoSpaceDN w:val="0"/>
        <w:adjustRightInd w:val="0"/>
        <w:ind w:firstLine="708"/>
        <w:jc w:val="both"/>
        <w:rPr>
          <w:rFonts w:ascii="Arial" w:hAnsi="Arial" w:cs="Arial"/>
          <w:b w:val="0"/>
          <w:bCs w:val="0"/>
          <w:sz w:val="24"/>
          <w:szCs w:val="24"/>
          <w:lang w:eastAsia="ru-RU"/>
        </w:rPr>
      </w:pPr>
      <w:r w:rsidRPr="00A67BB6">
        <w:rPr>
          <w:rFonts w:ascii="Arial" w:hAnsi="Arial" w:cs="Arial"/>
          <w:b w:val="0"/>
          <w:bCs w:val="0"/>
          <w:sz w:val="24"/>
          <w:szCs w:val="24"/>
          <w:lang w:eastAsia="ru-RU"/>
        </w:rPr>
        <w:t>- наличие в представленных документах недостоверных сведений;</w:t>
      </w:r>
    </w:p>
    <w:p w:rsidR="00D626FF" w:rsidRPr="00A67BB6" w:rsidRDefault="00D626FF" w:rsidP="00D626FF">
      <w:pPr>
        <w:widowControl/>
        <w:suppressAutoHyphens w:val="0"/>
        <w:autoSpaceDN w:val="0"/>
        <w:adjustRightInd w:val="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 невнесение задатка, если требование о внесении задатка указано в извещении о проведении конкурса или аукциона;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lastRenderedPageBreak/>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626FF" w:rsidRPr="00A67BB6" w:rsidRDefault="00D626FF" w:rsidP="00D626FF">
      <w:pPr>
        <w:widowControl/>
        <w:suppressAutoHyphens w:val="0"/>
        <w:autoSpaceDN w:val="0"/>
        <w:adjustRightInd w:val="0"/>
        <w:ind w:firstLine="540"/>
        <w:jc w:val="both"/>
        <w:rPr>
          <w:rFonts w:ascii="Arial" w:hAnsi="Arial" w:cs="Arial"/>
          <w:b w:val="0"/>
          <w:bCs w:val="0"/>
          <w:sz w:val="24"/>
          <w:szCs w:val="24"/>
          <w:lang w:eastAsia="ru-RU"/>
        </w:rPr>
      </w:pPr>
      <w:r w:rsidRPr="00A67BB6">
        <w:rPr>
          <w:rFonts w:ascii="Arial" w:hAnsi="Arial" w:cs="Arial"/>
          <w:b w:val="0"/>
          <w:bCs w:val="0"/>
          <w:sz w:val="24"/>
          <w:szCs w:val="24"/>
          <w:lang w:eastAsia="ru-RU"/>
        </w:rPr>
        <w:t xml:space="preserve">- наличие решения о приостановлении деятельности заявителя в порядке, предусмотренном </w:t>
      </w:r>
      <w:hyperlink r:id="rId18" w:history="1">
        <w:r w:rsidRPr="00A67BB6">
          <w:rPr>
            <w:rFonts w:ascii="Arial" w:hAnsi="Arial" w:cs="Arial"/>
            <w:b w:val="0"/>
            <w:bCs w:val="0"/>
            <w:sz w:val="24"/>
            <w:szCs w:val="24"/>
            <w:lang w:eastAsia="ru-RU"/>
          </w:rPr>
          <w:t>Кодексом</w:t>
        </w:r>
      </w:hyperlink>
      <w:r w:rsidRPr="00A67BB6">
        <w:rPr>
          <w:rFonts w:ascii="Arial" w:hAnsi="Arial" w:cs="Arial"/>
          <w:b w:val="0"/>
          <w:bCs w:val="0"/>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D626FF" w:rsidRPr="00A67BB6" w:rsidRDefault="00D626FF" w:rsidP="00D626FF">
      <w:pPr>
        <w:widowControl/>
        <w:suppressAutoHyphens w:val="0"/>
        <w:autoSpaceDN w:val="0"/>
        <w:adjustRightInd w:val="0"/>
        <w:ind w:firstLine="540"/>
        <w:jc w:val="both"/>
        <w:rPr>
          <w:rFonts w:ascii="Arial" w:hAnsi="Arial" w:cs="Arial"/>
          <w:b w:val="0"/>
          <w:sz w:val="24"/>
          <w:szCs w:val="24"/>
          <w:lang w:eastAsia="ru-RU"/>
        </w:rPr>
      </w:pPr>
      <w:r w:rsidRPr="00A67BB6">
        <w:rPr>
          <w:rFonts w:ascii="Arial" w:hAnsi="Arial" w:cs="Arial"/>
          <w:b w:val="0"/>
          <w:sz w:val="24"/>
          <w:szCs w:val="24"/>
          <w:lang w:eastAsia="ru-RU"/>
        </w:rPr>
        <w:t>-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626FF" w:rsidRPr="00A67BB6" w:rsidRDefault="00D626FF" w:rsidP="00D626FF">
      <w:pPr>
        <w:pStyle w:val="a8"/>
        <w:spacing w:before="0" w:after="0"/>
        <w:rPr>
          <w:rFonts w:ascii="Arial" w:hAnsi="Arial" w:cs="Arial"/>
          <w:b/>
        </w:rPr>
      </w:pPr>
    </w:p>
    <w:p w:rsidR="00D626FF" w:rsidRPr="00A67BB6" w:rsidRDefault="00D626FF" w:rsidP="00D626FF">
      <w:pPr>
        <w:pStyle w:val="a8"/>
        <w:spacing w:before="0" w:after="0"/>
        <w:ind w:firstLine="142"/>
        <w:jc w:val="center"/>
        <w:rPr>
          <w:rFonts w:ascii="Arial" w:hAnsi="Arial" w:cs="Arial"/>
          <w:b/>
        </w:rPr>
      </w:pPr>
      <w:r w:rsidRPr="00A67BB6">
        <w:rPr>
          <w:rFonts w:ascii="Arial" w:hAnsi="Arial" w:cs="Arial"/>
          <w:b/>
        </w:rPr>
        <w:t>Подраздел 2.11. Перечень услуг, которые являются необходимыми и обязательными для предоставления муниципальной услуги</w:t>
      </w:r>
    </w:p>
    <w:p w:rsidR="00D626FF" w:rsidRPr="00A67BB6" w:rsidRDefault="00D626FF" w:rsidP="00D626FF">
      <w:pPr>
        <w:pStyle w:val="a8"/>
        <w:spacing w:before="0" w:after="0"/>
        <w:ind w:firstLine="142"/>
        <w:jc w:val="center"/>
        <w:rPr>
          <w:rFonts w:ascii="Arial" w:hAnsi="Arial" w:cs="Arial"/>
          <w:b/>
        </w:rPr>
      </w:pPr>
    </w:p>
    <w:p w:rsidR="00D626FF" w:rsidRPr="00A67BB6" w:rsidRDefault="00D626FF" w:rsidP="00D626FF">
      <w:pPr>
        <w:pStyle w:val="a8"/>
        <w:spacing w:before="0" w:after="0"/>
        <w:ind w:firstLine="567"/>
        <w:jc w:val="both"/>
        <w:rPr>
          <w:rFonts w:ascii="Arial" w:hAnsi="Arial" w:cs="Arial"/>
        </w:rPr>
      </w:pPr>
      <w:r w:rsidRPr="00A67BB6">
        <w:rPr>
          <w:rFonts w:ascii="Arial" w:hAnsi="Arial" w:cs="Arial"/>
        </w:rPr>
        <w:t>2.11.1. Оказание услуг, которые являются необходимыми и обязательными для предоставления муниципальной услуги, не требуется.</w:t>
      </w:r>
    </w:p>
    <w:p w:rsidR="00D626FF" w:rsidRPr="00A67BB6" w:rsidRDefault="00D626FF" w:rsidP="00D626FF">
      <w:pPr>
        <w:pStyle w:val="a8"/>
        <w:spacing w:before="0" w:after="0"/>
        <w:ind w:firstLine="567"/>
        <w:jc w:val="both"/>
        <w:rPr>
          <w:rFonts w:ascii="Arial" w:hAnsi="Arial" w:cs="Arial"/>
        </w:rPr>
      </w:pPr>
    </w:p>
    <w:p w:rsidR="00D626FF" w:rsidRPr="00A67BB6" w:rsidRDefault="00D626FF" w:rsidP="00D626FF">
      <w:pPr>
        <w:pStyle w:val="a8"/>
        <w:spacing w:before="0" w:after="0"/>
        <w:ind w:firstLine="567"/>
        <w:jc w:val="center"/>
        <w:rPr>
          <w:rFonts w:ascii="Arial" w:hAnsi="Arial" w:cs="Arial"/>
          <w:b/>
        </w:rPr>
      </w:pPr>
      <w:r w:rsidRPr="00A67BB6">
        <w:rPr>
          <w:rFonts w:ascii="Arial" w:hAnsi="Arial" w:cs="Arial"/>
          <w:b/>
        </w:rPr>
        <w:t>Подраздел 2.12. Порядок, размер и основания взимания платы за предоставление муниципальной услуги</w:t>
      </w:r>
    </w:p>
    <w:p w:rsidR="00D626FF" w:rsidRPr="00A67BB6" w:rsidRDefault="00D626FF" w:rsidP="00D626FF">
      <w:pPr>
        <w:pStyle w:val="a8"/>
        <w:spacing w:before="0" w:after="0"/>
        <w:ind w:firstLine="567"/>
        <w:jc w:val="center"/>
        <w:rPr>
          <w:rFonts w:ascii="Arial" w:hAnsi="Arial" w:cs="Arial"/>
        </w:rPr>
      </w:pPr>
    </w:p>
    <w:p w:rsidR="00D626FF" w:rsidRPr="00A67BB6" w:rsidRDefault="00D626FF" w:rsidP="00D626FF">
      <w:pPr>
        <w:pStyle w:val="ConsPlusNormal"/>
        <w:widowControl/>
        <w:ind w:firstLine="567"/>
        <w:jc w:val="both"/>
        <w:rPr>
          <w:sz w:val="24"/>
          <w:szCs w:val="24"/>
        </w:rPr>
      </w:pPr>
      <w:r w:rsidRPr="00A67BB6">
        <w:rPr>
          <w:sz w:val="24"/>
          <w:szCs w:val="24"/>
        </w:rPr>
        <w:t>2.12.1. Муниципальная услуга предоставляется бесплатно.</w:t>
      </w:r>
    </w:p>
    <w:p w:rsidR="00D626FF" w:rsidRPr="00A67BB6" w:rsidRDefault="00D626FF" w:rsidP="00D626FF">
      <w:pPr>
        <w:pStyle w:val="ConsPlusNormal"/>
        <w:widowControl/>
        <w:ind w:firstLine="567"/>
        <w:jc w:val="both"/>
        <w:rPr>
          <w:sz w:val="24"/>
          <w:szCs w:val="24"/>
        </w:rPr>
      </w:pPr>
    </w:p>
    <w:p w:rsidR="00D626FF" w:rsidRPr="00A67BB6" w:rsidRDefault="00D626FF" w:rsidP="00D626FF">
      <w:pPr>
        <w:pStyle w:val="ConsPlusNormal"/>
        <w:widowControl/>
        <w:ind w:firstLine="567"/>
        <w:jc w:val="both"/>
        <w:rPr>
          <w:b/>
          <w:sz w:val="24"/>
          <w:szCs w:val="24"/>
        </w:rPr>
      </w:pPr>
      <w:r w:rsidRPr="00A67BB6">
        <w:rPr>
          <w:b/>
          <w:sz w:val="24"/>
          <w:szCs w:val="24"/>
        </w:rPr>
        <w:t>Подраздел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626FF" w:rsidRPr="00A67BB6" w:rsidRDefault="00D626FF" w:rsidP="00D626FF">
      <w:pPr>
        <w:pStyle w:val="ConsPlusNormal"/>
        <w:widowControl/>
        <w:ind w:firstLine="567"/>
        <w:jc w:val="both"/>
        <w:rPr>
          <w:b/>
          <w:sz w:val="24"/>
          <w:szCs w:val="24"/>
        </w:rPr>
      </w:pPr>
    </w:p>
    <w:p w:rsidR="00D626FF" w:rsidRPr="00A67BB6" w:rsidRDefault="00D626FF" w:rsidP="00D626FF">
      <w:pPr>
        <w:pStyle w:val="ConsPlusNormal"/>
        <w:widowControl/>
        <w:ind w:firstLine="567"/>
        <w:jc w:val="both"/>
        <w:rPr>
          <w:sz w:val="24"/>
          <w:szCs w:val="24"/>
        </w:rPr>
      </w:pPr>
      <w:r w:rsidRPr="00A67BB6">
        <w:rPr>
          <w:sz w:val="24"/>
          <w:szCs w:val="24"/>
        </w:rPr>
        <w:t>Необходимые и обязательные услуги законодательством не предусмотрены.</w:t>
      </w:r>
    </w:p>
    <w:p w:rsidR="00D626FF" w:rsidRPr="00A67BB6" w:rsidRDefault="00D626FF" w:rsidP="00D626FF">
      <w:pPr>
        <w:pStyle w:val="ConsPlusNormal"/>
        <w:widowControl/>
        <w:ind w:firstLine="567"/>
        <w:jc w:val="both"/>
        <w:rPr>
          <w:sz w:val="24"/>
          <w:szCs w:val="24"/>
        </w:rPr>
      </w:pPr>
    </w:p>
    <w:p w:rsidR="00D626FF" w:rsidRPr="00A67BB6" w:rsidRDefault="00D626FF" w:rsidP="00D626FF">
      <w:pPr>
        <w:shd w:val="clear" w:color="auto" w:fill="FFFFFF"/>
        <w:ind w:left="142" w:firstLine="567"/>
        <w:jc w:val="center"/>
        <w:rPr>
          <w:rFonts w:ascii="Arial" w:hAnsi="Arial" w:cs="Arial"/>
          <w:sz w:val="24"/>
          <w:szCs w:val="24"/>
        </w:rPr>
      </w:pPr>
      <w:r w:rsidRPr="00A67BB6">
        <w:rPr>
          <w:rFonts w:ascii="Arial" w:hAnsi="Arial" w:cs="Arial"/>
          <w:sz w:val="24"/>
          <w:szCs w:val="24"/>
        </w:rPr>
        <w:t>Подраздел 2.13. Сроки ожидания при поступлении запроса о предоставлении муниципальной услуги</w:t>
      </w:r>
    </w:p>
    <w:p w:rsidR="00D626FF" w:rsidRPr="00A67BB6" w:rsidRDefault="00D626FF" w:rsidP="00D626FF">
      <w:pPr>
        <w:shd w:val="clear" w:color="auto" w:fill="FFFFFF"/>
        <w:ind w:left="142" w:firstLine="567"/>
        <w:jc w:val="center"/>
        <w:rPr>
          <w:rFonts w:ascii="Arial" w:hAnsi="Arial" w:cs="Arial"/>
          <w:b w:val="0"/>
          <w:sz w:val="24"/>
          <w:szCs w:val="24"/>
        </w:rPr>
      </w:pP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2.13.1. Максимальный  срок ожидания в очереди при обращении для получения муниципальной услуги  не более 15 минут.</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Длительность устного информирования при личном обращении не более 15 минут.</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 xml:space="preserve">Специалист отдела, осуществляющий индивидуальное устное информирование, дает полный и оперативный ответ на поставленные вопросы. Прием заявителей ведется  в порядке живой очереди.  </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 xml:space="preserve">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заявителю сообщается номер </w:t>
      </w:r>
      <w:r w:rsidRPr="00A67BB6">
        <w:rPr>
          <w:rFonts w:ascii="Arial" w:hAnsi="Arial" w:cs="Arial"/>
          <w:b w:val="0"/>
          <w:sz w:val="24"/>
          <w:szCs w:val="24"/>
        </w:rPr>
        <w:lastRenderedPageBreak/>
        <w:t>телефона, по которому можно получить интересующую его информацию.</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Информирование и прием заявителей для предоставления муниципальной услуги осуществляется специалистами отдела в соответствии с графиком приема граждан, указанным в п. 1.3 настоящего Регламента.</w:t>
      </w:r>
    </w:p>
    <w:p w:rsidR="00D626FF" w:rsidRPr="00A67BB6" w:rsidRDefault="00D626FF" w:rsidP="00D626FF">
      <w:pPr>
        <w:shd w:val="clear" w:color="auto" w:fill="FFFFFF"/>
        <w:ind w:firstLine="709"/>
        <w:jc w:val="both"/>
        <w:rPr>
          <w:rFonts w:ascii="Arial" w:hAnsi="Arial" w:cs="Arial"/>
          <w:b w:val="0"/>
          <w:sz w:val="24"/>
          <w:szCs w:val="24"/>
        </w:rPr>
      </w:pPr>
      <w:r w:rsidRPr="00A67BB6">
        <w:rPr>
          <w:rFonts w:ascii="Arial" w:hAnsi="Arial" w:cs="Arial"/>
          <w:b w:val="0"/>
          <w:sz w:val="24"/>
          <w:szCs w:val="24"/>
        </w:rPr>
        <w:t>2.13.2. Письменное информирование осуществляется при получении обращения заявителя о предоставлении муниципальной услуги. Ответ на обращение готовится в течение тридцати дней со дня его регистрации в порядке, установленном разделом 3 настоящего Регламента.</w:t>
      </w:r>
    </w:p>
    <w:p w:rsidR="00D626FF" w:rsidRPr="00A67BB6" w:rsidRDefault="00D626FF" w:rsidP="00D626FF">
      <w:pPr>
        <w:shd w:val="clear" w:color="auto" w:fill="FFFFFF"/>
        <w:ind w:firstLine="709"/>
        <w:jc w:val="both"/>
        <w:rPr>
          <w:rFonts w:ascii="Arial" w:hAnsi="Arial" w:cs="Arial"/>
          <w:b w:val="0"/>
          <w:sz w:val="24"/>
          <w:szCs w:val="24"/>
        </w:rPr>
      </w:pPr>
    </w:p>
    <w:p w:rsidR="00D626FF" w:rsidRPr="00A67BB6" w:rsidRDefault="00D626FF" w:rsidP="00D626FF">
      <w:pPr>
        <w:pStyle w:val="a8"/>
        <w:spacing w:before="0" w:after="0"/>
        <w:ind w:firstLine="567"/>
        <w:jc w:val="center"/>
        <w:rPr>
          <w:rFonts w:ascii="Arial" w:hAnsi="Arial" w:cs="Arial"/>
          <w:b/>
        </w:rPr>
      </w:pPr>
      <w:r w:rsidRPr="00A67BB6">
        <w:rPr>
          <w:rFonts w:ascii="Arial" w:hAnsi="Arial" w:cs="Arial"/>
          <w:b/>
        </w:rPr>
        <w:t>Подраздел 2.14. Срок и порядок регистрации заявления о предоставлении муниципальной услуги</w:t>
      </w:r>
    </w:p>
    <w:p w:rsidR="00D626FF" w:rsidRPr="00A67BB6" w:rsidRDefault="00D626FF" w:rsidP="00D626FF">
      <w:pPr>
        <w:pStyle w:val="a8"/>
        <w:spacing w:before="0" w:after="0"/>
        <w:ind w:firstLine="567"/>
        <w:jc w:val="center"/>
        <w:rPr>
          <w:rFonts w:ascii="Arial" w:hAnsi="Arial" w:cs="Arial"/>
        </w:rPr>
      </w:pPr>
    </w:p>
    <w:p w:rsidR="00D626FF" w:rsidRPr="00A67BB6" w:rsidRDefault="00D626FF" w:rsidP="00D626FF">
      <w:pPr>
        <w:tabs>
          <w:tab w:val="left" w:pos="540"/>
        </w:tabs>
        <w:jc w:val="both"/>
        <w:rPr>
          <w:rFonts w:ascii="Arial" w:hAnsi="Arial" w:cs="Arial"/>
          <w:b w:val="0"/>
          <w:sz w:val="24"/>
          <w:szCs w:val="24"/>
        </w:rPr>
      </w:pPr>
      <w:r w:rsidRPr="00A67BB6">
        <w:rPr>
          <w:rFonts w:ascii="Arial" w:hAnsi="Arial" w:cs="Arial"/>
          <w:b w:val="0"/>
          <w:sz w:val="24"/>
          <w:szCs w:val="24"/>
        </w:rPr>
        <w:tab/>
        <w:t xml:space="preserve">2.14.1.  Поступившее в Администрацию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Курской области заявление  регистрируется в секретариате Главы </w:t>
      </w:r>
      <w:r w:rsidR="00D246FB">
        <w:rPr>
          <w:rFonts w:ascii="Arial" w:hAnsi="Arial" w:cs="Arial"/>
          <w:b w:val="0"/>
          <w:sz w:val="24"/>
          <w:szCs w:val="24"/>
        </w:rPr>
        <w:t>Веретенинского</w:t>
      </w:r>
      <w:r w:rsidRPr="00A67BB6">
        <w:rPr>
          <w:rFonts w:ascii="Arial" w:hAnsi="Arial" w:cs="Arial"/>
          <w:b w:val="0"/>
          <w:sz w:val="24"/>
          <w:szCs w:val="24"/>
        </w:rPr>
        <w:t xml:space="preserve"> сельсовета Железногорского района в течение 3-х дней с момента поступления в установленном порядке.</w:t>
      </w:r>
    </w:p>
    <w:p w:rsidR="00D626FF" w:rsidRPr="00A67BB6" w:rsidRDefault="00D626FF" w:rsidP="00D626FF">
      <w:pPr>
        <w:tabs>
          <w:tab w:val="left" w:pos="540"/>
        </w:tabs>
        <w:jc w:val="both"/>
        <w:rPr>
          <w:rFonts w:ascii="Arial" w:hAnsi="Arial" w:cs="Arial"/>
          <w:b w:val="0"/>
          <w:sz w:val="24"/>
          <w:szCs w:val="24"/>
        </w:rPr>
      </w:pPr>
    </w:p>
    <w:p w:rsidR="00D626FF" w:rsidRPr="00A67BB6" w:rsidRDefault="00D626FF" w:rsidP="00D626FF">
      <w:pPr>
        <w:autoSpaceDN w:val="0"/>
        <w:adjustRightInd w:val="0"/>
        <w:ind w:firstLine="540"/>
        <w:jc w:val="center"/>
        <w:rPr>
          <w:rFonts w:ascii="Arial" w:hAnsi="Arial" w:cs="Arial"/>
          <w:bCs w:val="0"/>
          <w:sz w:val="24"/>
          <w:szCs w:val="24"/>
          <w:lang w:eastAsia="ru-RU"/>
        </w:rPr>
      </w:pPr>
      <w:r w:rsidRPr="00A67BB6">
        <w:rPr>
          <w:rFonts w:ascii="Arial" w:hAnsi="Arial" w:cs="Arial"/>
          <w:sz w:val="24"/>
          <w:szCs w:val="24"/>
        </w:rPr>
        <w:t xml:space="preserve">Подраздел 2.15. </w:t>
      </w:r>
      <w:r w:rsidRPr="00A67BB6">
        <w:rPr>
          <w:rFonts w:ascii="Arial" w:hAnsi="Arial" w:cs="Arial"/>
          <w:sz w:val="24"/>
          <w:szCs w:val="24"/>
          <w:lang w:eastAsia="ru-RU"/>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D626FF" w:rsidRPr="00A67BB6" w:rsidRDefault="00D626FF" w:rsidP="00D626FF">
      <w:pPr>
        <w:jc w:val="both"/>
        <w:rPr>
          <w:rFonts w:ascii="Arial" w:hAnsi="Arial" w:cs="Arial"/>
          <w:sz w:val="24"/>
          <w:szCs w:val="24"/>
        </w:rPr>
      </w:pP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Прием заявителей осуществляется в помещениях администрации. Места предоставления услуги отвечают следующим требованиям.</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Вход в помещение администрации оборудуется информационной табличкой (вывеской), содержащей его наименование. На двери рабочего кабинета главы Администрации размещается информационная табличка, содержащая фамилию, имя, отчество, должность, график работы, в том числе график личного приема.</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На столе находятся писчая бумага и канцелярские принадлежности.</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Рабочие места главы и иных должностных лиц администрации, ответственных за предоставление услуги, оборудуются:</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рабочими столами и стульями, компьютером с доступом к информационным системам;</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средствами связи, оргтехникой, позволяющей своевременно и в полном объеме предоставлять услугу.</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В помещениях администрации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Информационные стенды должны содержать актуальную и исчерпывающую информацию об услуге.</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Администрация размещает на информационном стенде для ознакомления посетителей следующие документы (информацию):</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lastRenderedPageBreak/>
        <w:t>текст либо выписку из настоящего Регламента;</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копию Устава муниципального образования;</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почтовый адрес и адрес электронной почты администрации, адрес официального сайта администрации в информационно - телекоммуникационной сети  «Интернет»;</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фамилии, имена, отчества (при наличии) и контактные телефоны главы Администрации и других работников администрации, ответственных за предоставление услуги, график работы, в том числе график личного приема;</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перечень документов, которые заявитель должен представить для предоставления услуги;</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образец заполнения заявления о предоставлении услуги;</w:t>
      </w: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перечень оснований для отказа в предоставлении услуги.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работы специалистов, должны быть оборудованы средствами пожаротушения.</w:t>
      </w:r>
    </w:p>
    <w:p w:rsidR="00D626FF" w:rsidRPr="00A67BB6" w:rsidRDefault="00D626FF" w:rsidP="00D626FF">
      <w:pPr>
        <w:pStyle w:val="af7"/>
        <w:spacing w:after="0" w:line="100" w:lineRule="atLeast"/>
        <w:ind w:firstLine="709"/>
        <w:rPr>
          <w:rFonts w:ascii="Arial" w:hAnsi="Arial" w:cs="Arial"/>
          <w:color w:val="auto"/>
          <w:sz w:val="24"/>
          <w:szCs w:val="24"/>
        </w:rPr>
      </w:pPr>
      <w:r w:rsidRPr="00A67BB6">
        <w:rPr>
          <w:rFonts w:ascii="Arial" w:hAnsi="Arial" w:cs="Arial"/>
          <w:b/>
          <w:bCs/>
          <w:color w:val="auto"/>
          <w:sz w:val="24"/>
          <w:szCs w:val="24"/>
        </w:rPr>
        <w:t>Обеспечение доступности для инвалидов</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возможность беспрепятственного входа в объекты и выхода из них;</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 xml:space="preserve">обеспечение допуска </w:t>
      </w:r>
      <w:proofErr w:type="spellStart"/>
      <w:r w:rsidRPr="00A67BB6">
        <w:rPr>
          <w:rFonts w:ascii="Arial" w:hAnsi="Arial" w:cs="Arial"/>
          <w:color w:val="auto"/>
          <w:sz w:val="24"/>
          <w:szCs w:val="24"/>
        </w:rPr>
        <w:t>сурдопереводчика</w:t>
      </w:r>
      <w:proofErr w:type="spellEnd"/>
      <w:r w:rsidRPr="00A67BB6">
        <w:rPr>
          <w:rFonts w:ascii="Arial" w:hAnsi="Arial" w:cs="Arial"/>
          <w:color w:val="auto"/>
          <w:sz w:val="24"/>
          <w:szCs w:val="24"/>
        </w:rPr>
        <w:t xml:space="preserve">, </w:t>
      </w:r>
      <w:proofErr w:type="spellStart"/>
      <w:r w:rsidRPr="00A67BB6">
        <w:rPr>
          <w:rFonts w:ascii="Arial" w:hAnsi="Arial" w:cs="Arial"/>
          <w:color w:val="auto"/>
          <w:sz w:val="24"/>
          <w:szCs w:val="24"/>
        </w:rPr>
        <w:t>тифлосурдопереводчика</w:t>
      </w:r>
      <w:proofErr w:type="spellEnd"/>
      <w:r w:rsidRPr="00A67BB6">
        <w:rPr>
          <w:rFonts w:ascii="Arial" w:hAnsi="Arial" w:cs="Arial"/>
          <w:color w:val="auto"/>
          <w:sz w:val="24"/>
          <w:szCs w:val="24"/>
        </w:rPr>
        <w:t>, а также иного лица, владеющего жестовым языком;</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D626FF" w:rsidRPr="00A67BB6" w:rsidRDefault="00D626FF" w:rsidP="00D626FF">
      <w:pPr>
        <w:pStyle w:val="af7"/>
        <w:spacing w:after="0" w:line="100" w:lineRule="atLeast"/>
        <w:ind w:firstLine="709"/>
        <w:jc w:val="both"/>
        <w:rPr>
          <w:rFonts w:ascii="Arial" w:hAnsi="Arial" w:cs="Arial"/>
          <w:color w:val="auto"/>
          <w:sz w:val="24"/>
          <w:szCs w:val="24"/>
        </w:rPr>
      </w:pPr>
      <w:r w:rsidRPr="00A67BB6">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D626FF" w:rsidRPr="00A67BB6" w:rsidRDefault="00D626FF" w:rsidP="00D626FF">
      <w:pPr>
        <w:ind w:firstLine="567"/>
        <w:jc w:val="both"/>
        <w:rPr>
          <w:rFonts w:ascii="Arial" w:hAnsi="Arial" w:cs="Arial"/>
          <w:b w:val="0"/>
          <w:sz w:val="24"/>
          <w:szCs w:val="24"/>
        </w:rPr>
      </w:pPr>
    </w:p>
    <w:p w:rsidR="00D626FF" w:rsidRPr="00A67BB6" w:rsidRDefault="00D626FF" w:rsidP="00D626FF">
      <w:pPr>
        <w:shd w:val="clear" w:color="auto" w:fill="FFFFFF"/>
        <w:ind w:left="43" w:firstLine="666"/>
        <w:jc w:val="center"/>
        <w:rPr>
          <w:rFonts w:ascii="Arial" w:hAnsi="Arial" w:cs="Arial"/>
          <w:sz w:val="24"/>
          <w:szCs w:val="24"/>
        </w:rPr>
      </w:pPr>
      <w:r w:rsidRPr="00A67BB6">
        <w:rPr>
          <w:rFonts w:ascii="Arial" w:hAnsi="Arial" w:cs="Arial"/>
          <w:sz w:val="24"/>
          <w:szCs w:val="24"/>
        </w:rPr>
        <w:t>Подраздел 2.16. Показатели доступности и качества муниципальной услуги</w:t>
      </w:r>
    </w:p>
    <w:p w:rsidR="00D626FF" w:rsidRPr="00A67BB6" w:rsidRDefault="00D626FF" w:rsidP="00D626FF">
      <w:pPr>
        <w:shd w:val="clear" w:color="auto" w:fill="FFFFFF"/>
        <w:ind w:left="43" w:firstLine="666"/>
        <w:jc w:val="center"/>
        <w:rPr>
          <w:rFonts w:ascii="Arial" w:hAnsi="Arial" w:cs="Arial"/>
          <w:b w:val="0"/>
          <w:sz w:val="24"/>
          <w:szCs w:val="24"/>
        </w:rPr>
      </w:pPr>
    </w:p>
    <w:p w:rsidR="00D626FF" w:rsidRPr="00A67BB6" w:rsidRDefault="00D626FF" w:rsidP="00D626FF">
      <w:pPr>
        <w:ind w:firstLine="284"/>
        <w:jc w:val="both"/>
        <w:rPr>
          <w:rFonts w:ascii="Arial" w:hAnsi="Arial" w:cs="Arial"/>
          <w:sz w:val="24"/>
          <w:szCs w:val="24"/>
        </w:rPr>
      </w:pPr>
      <w:r w:rsidRPr="00A67BB6">
        <w:rPr>
          <w:rFonts w:ascii="Arial" w:hAnsi="Arial" w:cs="Arial"/>
          <w:sz w:val="24"/>
          <w:szCs w:val="24"/>
        </w:rPr>
        <w:t>Показатели доступности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lastRenderedPageBreak/>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D626FF" w:rsidRPr="00A67BB6" w:rsidRDefault="00D626FF" w:rsidP="00D626FF">
      <w:pPr>
        <w:ind w:firstLine="284"/>
        <w:jc w:val="both"/>
        <w:rPr>
          <w:rFonts w:ascii="Arial" w:hAnsi="Arial" w:cs="Arial"/>
          <w:sz w:val="24"/>
          <w:szCs w:val="24"/>
        </w:rPr>
      </w:pPr>
      <w:r w:rsidRPr="00A67BB6">
        <w:rPr>
          <w:rFonts w:ascii="Arial" w:hAnsi="Arial" w:cs="Arial"/>
          <w:sz w:val="24"/>
          <w:szCs w:val="24"/>
        </w:rPr>
        <w:t>Показатели качества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полнота и актуальность информации о порядке предоставления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количество взаимодействия заявителя с должностными лицами при предоставлении муниципальной услуги;</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отсутствием очередей при приеме и выдаче документов заявителям;</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отсутствием обоснованных жалоб на действия (бездействие) специалистов и уполномоченных должностных лиц;</w:t>
      </w:r>
    </w:p>
    <w:p w:rsidR="00D626FF" w:rsidRPr="00A67BB6" w:rsidRDefault="00D626FF" w:rsidP="00D626FF">
      <w:pPr>
        <w:ind w:firstLine="284"/>
        <w:jc w:val="both"/>
        <w:rPr>
          <w:rFonts w:ascii="Arial" w:hAnsi="Arial" w:cs="Arial"/>
          <w:b w:val="0"/>
          <w:sz w:val="24"/>
          <w:szCs w:val="24"/>
        </w:rPr>
      </w:pPr>
      <w:r w:rsidRPr="00A67BB6">
        <w:rPr>
          <w:rFonts w:ascii="Arial" w:hAnsi="Arial" w:cs="Arial"/>
          <w:b w:val="0"/>
          <w:sz w:val="24"/>
          <w:szCs w:val="24"/>
        </w:rPr>
        <w:t>отсутствием  жалоб на некорректное, невнимательное отношение специалистов и уполномоченных должностных лиц к заявителям;</w:t>
      </w:r>
    </w:p>
    <w:p w:rsidR="00D626FF" w:rsidRPr="00A67BB6" w:rsidRDefault="00D626FF" w:rsidP="00D626FF">
      <w:pPr>
        <w:ind w:firstLine="284"/>
        <w:jc w:val="both"/>
        <w:rPr>
          <w:rFonts w:ascii="Arial" w:hAnsi="Arial" w:cs="Arial"/>
          <w:sz w:val="24"/>
          <w:szCs w:val="24"/>
        </w:rPr>
      </w:pPr>
      <w:r w:rsidRPr="00A67BB6">
        <w:rPr>
          <w:rFonts w:ascii="Arial" w:hAnsi="Arial" w:cs="Arial"/>
          <w:b w:val="0"/>
          <w:sz w:val="24"/>
          <w:szCs w:val="24"/>
        </w:rPr>
        <w:t xml:space="preserve">предоставление возможности получения муниципальной услуги в </w:t>
      </w:r>
      <w:r w:rsidRPr="00A67BB6">
        <w:rPr>
          <w:rFonts w:ascii="Arial" w:hAnsi="Arial" w:cs="Arial"/>
          <w:sz w:val="24"/>
          <w:szCs w:val="24"/>
        </w:rPr>
        <w:t>электронном виде.</w:t>
      </w:r>
    </w:p>
    <w:p w:rsidR="00D626FF" w:rsidRPr="00A67BB6" w:rsidRDefault="00D626FF" w:rsidP="00D626FF">
      <w:pPr>
        <w:ind w:firstLine="284"/>
        <w:jc w:val="both"/>
        <w:rPr>
          <w:rFonts w:ascii="Arial" w:hAnsi="Arial" w:cs="Arial"/>
          <w:sz w:val="24"/>
          <w:szCs w:val="24"/>
        </w:rPr>
      </w:pPr>
    </w:p>
    <w:p w:rsidR="00D626FF" w:rsidRPr="00A67BB6" w:rsidRDefault="00D626FF" w:rsidP="00D626FF">
      <w:pPr>
        <w:spacing w:line="100" w:lineRule="atLeast"/>
        <w:ind w:firstLine="709"/>
        <w:jc w:val="center"/>
        <w:rPr>
          <w:rFonts w:ascii="Arial" w:hAnsi="Arial" w:cs="Arial"/>
          <w:bCs w:val="0"/>
          <w:sz w:val="24"/>
          <w:szCs w:val="24"/>
        </w:rPr>
      </w:pPr>
      <w:r w:rsidRPr="00A67BB6">
        <w:rPr>
          <w:rFonts w:ascii="Arial" w:hAnsi="Arial" w:cs="Arial"/>
          <w:bCs w:val="0"/>
          <w:sz w:val="24"/>
          <w:szCs w:val="24"/>
        </w:rPr>
        <w:t>2.17.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D626FF" w:rsidRPr="00A67BB6" w:rsidRDefault="00D626FF" w:rsidP="00D626FF">
      <w:pPr>
        <w:spacing w:line="100" w:lineRule="atLeast"/>
        <w:ind w:firstLine="709"/>
        <w:jc w:val="both"/>
        <w:rPr>
          <w:rFonts w:ascii="Arial" w:hAnsi="Arial" w:cs="Arial"/>
          <w:b w:val="0"/>
          <w:bCs w:val="0"/>
          <w:sz w:val="24"/>
          <w:szCs w:val="24"/>
        </w:rPr>
      </w:pPr>
    </w:p>
    <w:p w:rsidR="00D626FF" w:rsidRPr="00A67BB6" w:rsidRDefault="00D626FF" w:rsidP="00D626FF">
      <w:pPr>
        <w:spacing w:line="100" w:lineRule="atLeast"/>
        <w:ind w:firstLine="708"/>
        <w:rPr>
          <w:rFonts w:ascii="Arial" w:hAnsi="Arial" w:cs="Arial"/>
          <w:b w:val="0"/>
          <w:sz w:val="24"/>
          <w:szCs w:val="24"/>
        </w:rPr>
      </w:pPr>
      <w:r w:rsidRPr="00A67BB6">
        <w:rPr>
          <w:rFonts w:ascii="Arial" w:hAnsi="Arial" w:cs="Arial"/>
          <w:b w:val="0"/>
          <w:sz w:val="24"/>
          <w:szCs w:val="24"/>
        </w:rPr>
        <w:t>Данная услуга в ОБУ «МФЦ» не предоставляется.</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626FF" w:rsidRPr="00A67BB6" w:rsidRDefault="00D626FF" w:rsidP="00D626FF">
      <w:pPr>
        <w:spacing w:line="100" w:lineRule="atLeast"/>
        <w:jc w:val="both"/>
        <w:rPr>
          <w:rFonts w:ascii="Arial" w:hAnsi="Arial" w:cs="Arial"/>
          <w:b w:val="0"/>
          <w:sz w:val="24"/>
          <w:szCs w:val="24"/>
        </w:rPr>
      </w:pPr>
      <w:r w:rsidRPr="00A67BB6">
        <w:rPr>
          <w:rFonts w:ascii="Arial" w:hAnsi="Arial" w:cs="Arial"/>
          <w:b w:val="0"/>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в постоянное (бессрочное) пользование».</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w:t>
      </w:r>
      <w:r w:rsidRPr="00A67BB6">
        <w:rPr>
          <w:rFonts w:ascii="Arial" w:hAnsi="Arial" w:cs="Arial"/>
          <w:b w:val="0"/>
          <w:sz w:val="24"/>
          <w:szCs w:val="24"/>
        </w:rPr>
        <w:lastRenderedPageBreak/>
        <w:t xml:space="preserve">заполнить лишь  недостающую информацию и отправить заявление. </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Заявление в электронном виде поступит в администрацию сельсовета.</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Уточнить текущее состояние заявления можно в разделе «Мои заявки».</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626FF" w:rsidRPr="00A67BB6" w:rsidRDefault="00D626FF" w:rsidP="00D626FF">
      <w:pPr>
        <w:spacing w:line="100" w:lineRule="atLeast"/>
        <w:ind w:firstLine="709"/>
        <w:jc w:val="both"/>
        <w:rPr>
          <w:rFonts w:ascii="Arial" w:hAnsi="Arial" w:cs="Arial"/>
          <w:b w:val="0"/>
          <w:sz w:val="24"/>
          <w:szCs w:val="24"/>
        </w:rPr>
      </w:pPr>
      <w:r w:rsidRPr="00A67BB6">
        <w:rPr>
          <w:rFonts w:ascii="Arial" w:hAnsi="Arial" w:cs="Arial"/>
          <w:b w:val="0"/>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626FF" w:rsidRPr="00A67BB6" w:rsidRDefault="00D626FF" w:rsidP="00D626FF">
      <w:pPr>
        <w:pStyle w:val="ConsPlusNormal"/>
        <w:widowControl/>
        <w:ind w:firstLine="0"/>
        <w:jc w:val="both"/>
        <w:rPr>
          <w:b/>
          <w:sz w:val="24"/>
          <w:szCs w:val="24"/>
        </w:rPr>
      </w:pPr>
    </w:p>
    <w:p w:rsidR="00D626FF" w:rsidRPr="00A67BB6" w:rsidRDefault="00D626FF" w:rsidP="00D626FF">
      <w:pPr>
        <w:jc w:val="center"/>
        <w:rPr>
          <w:rFonts w:ascii="Arial" w:hAnsi="Arial" w:cs="Arial"/>
          <w:bCs w:val="0"/>
          <w:sz w:val="24"/>
          <w:szCs w:val="24"/>
        </w:rPr>
      </w:pPr>
      <w:r w:rsidRPr="00A67BB6">
        <w:rPr>
          <w:rFonts w:ascii="Arial" w:hAnsi="Arial" w:cs="Arial"/>
          <w:bCs w:val="0"/>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626FF" w:rsidRPr="00A67BB6" w:rsidRDefault="00D626FF" w:rsidP="00D626FF">
      <w:pPr>
        <w:jc w:val="center"/>
        <w:rPr>
          <w:rFonts w:ascii="Arial" w:hAnsi="Arial" w:cs="Arial"/>
          <w:sz w:val="24"/>
          <w:szCs w:val="24"/>
        </w:rPr>
      </w:pPr>
    </w:p>
    <w:p w:rsidR="00D626FF" w:rsidRPr="00A67BB6" w:rsidRDefault="00D626FF" w:rsidP="00D626FF">
      <w:pPr>
        <w:pStyle w:val="ConsPlusNormal"/>
        <w:widowControl/>
        <w:ind w:firstLine="708"/>
        <w:jc w:val="center"/>
        <w:outlineLvl w:val="1"/>
        <w:rPr>
          <w:b/>
          <w:sz w:val="24"/>
          <w:szCs w:val="24"/>
        </w:rPr>
      </w:pPr>
      <w:r w:rsidRPr="00A67BB6">
        <w:rPr>
          <w:b/>
          <w:sz w:val="24"/>
          <w:szCs w:val="24"/>
        </w:rPr>
        <w:t>Подраздел 3.1. Исчерпывающий перечень административных  процедур</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 xml:space="preserve">3.1.1. Прием и регистрация поступивших заявлений; </w:t>
      </w: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3.1.2. Рассмотрение заявлений;</w:t>
      </w:r>
    </w:p>
    <w:p w:rsidR="00D626FF" w:rsidRPr="00A67BB6" w:rsidRDefault="00D626FF" w:rsidP="00D626FF">
      <w:pPr>
        <w:pStyle w:val="ConsPlusNormal"/>
        <w:widowControl/>
        <w:ind w:firstLine="709"/>
        <w:outlineLvl w:val="1"/>
        <w:rPr>
          <w:sz w:val="24"/>
          <w:szCs w:val="24"/>
        </w:rPr>
      </w:pPr>
      <w:r w:rsidRPr="00A67BB6">
        <w:rPr>
          <w:sz w:val="24"/>
          <w:szCs w:val="24"/>
        </w:rPr>
        <w:t xml:space="preserve">3.1.3. Заключение договора аренды муниципального имущества </w:t>
      </w:r>
    </w:p>
    <w:p w:rsidR="00D626FF" w:rsidRPr="00A67BB6" w:rsidRDefault="00D626FF" w:rsidP="00D626FF">
      <w:pPr>
        <w:pStyle w:val="ConsPlusNormal"/>
        <w:widowControl/>
        <w:ind w:firstLine="709"/>
        <w:outlineLvl w:val="1"/>
        <w:rPr>
          <w:sz w:val="24"/>
          <w:szCs w:val="24"/>
        </w:rPr>
      </w:pPr>
      <w:r w:rsidRPr="00A67BB6">
        <w:rPr>
          <w:sz w:val="24"/>
          <w:szCs w:val="24"/>
        </w:rPr>
        <w:t>Блок-схема предоставления муниципальной услуги приводится в приложении к настоящему административному регламенту.</w:t>
      </w:r>
    </w:p>
    <w:p w:rsidR="00D626FF" w:rsidRPr="00A67BB6" w:rsidRDefault="00D626FF" w:rsidP="00D626FF">
      <w:pPr>
        <w:pStyle w:val="ConsPlusNormal"/>
        <w:widowControl/>
        <w:ind w:firstLine="709"/>
        <w:jc w:val="both"/>
        <w:outlineLvl w:val="1"/>
        <w:rPr>
          <w:sz w:val="24"/>
          <w:szCs w:val="24"/>
        </w:rPr>
      </w:pPr>
    </w:p>
    <w:p w:rsidR="00D626FF" w:rsidRPr="00A67BB6" w:rsidRDefault="00D626FF" w:rsidP="00D626FF">
      <w:pPr>
        <w:pStyle w:val="ConsPlusNormal"/>
        <w:widowControl/>
        <w:ind w:firstLine="709"/>
        <w:jc w:val="center"/>
        <w:rPr>
          <w:b/>
          <w:sz w:val="24"/>
          <w:szCs w:val="24"/>
        </w:rPr>
      </w:pPr>
      <w:r w:rsidRPr="00A67BB6">
        <w:rPr>
          <w:b/>
          <w:sz w:val="24"/>
          <w:szCs w:val="24"/>
        </w:rPr>
        <w:t>Подраздел 3.2. Заключение с заявителем договора безвозмездного пользования, аренды муниципального имущества муниципального образования «</w:t>
      </w:r>
      <w:r w:rsidR="00D246FB">
        <w:rPr>
          <w:b/>
          <w:sz w:val="24"/>
          <w:szCs w:val="24"/>
        </w:rPr>
        <w:t>Веретенинский</w:t>
      </w:r>
      <w:r w:rsidRPr="00A67BB6">
        <w:rPr>
          <w:b/>
          <w:sz w:val="24"/>
          <w:szCs w:val="24"/>
        </w:rPr>
        <w:t xml:space="preserve"> сельсовет» Железногорского района Курской области без проведения торгов</w:t>
      </w:r>
    </w:p>
    <w:p w:rsidR="00D626FF" w:rsidRPr="00A67BB6" w:rsidRDefault="00D626FF" w:rsidP="00D626FF">
      <w:pPr>
        <w:pStyle w:val="ConsPlusNormal"/>
        <w:widowControl/>
        <w:ind w:firstLine="709"/>
        <w:jc w:val="center"/>
        <w:rPr>
          <w:b/>
          <w:sz w:val="24"/>
          <w:szCs w:val="24"/>
        </w:rPr>
      </w:pPr>
    </w:p>
    <w:p w:rsidR="00D626FF" w:rsidRPr="00A67BB6" w:rsidRDefault="00D626FF" w:rsidP="00D626FF">
      <w:pPr>
        <w:ind w:firstLine="709"/>
        <w:jc w:val="both"/>
        <w:rPr>
          <w:rFonts w:ascii="Arial" w:hAnsi="Arial" w:cs="Arial"/>
          <w:b w:val="0"/>
          <w:sz w:val="24"/>
          <w:szCs w:val="24"/>
        </w:rPr>
      </w:pPr>
      <w:r w:rsidRPr="00A67BB6">
        <w:rPr>
          <w:rFonts w:ascii="Arial" w:hAnsi="Arial" w:cs="Arial"/>
          <w:b w:val="0"/>
          <w:sz w:val="24"/>
          <w:szCs w:val="24"/>
        </w:rPr>
        <w:t xml:space="preserve">3.2.2. Прием и регистрация поступивших заявлений: </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основанием для начала административной процедуры является </w:t>
      </w:r>
      <w:r w:rsidRPr="00A67BB6">
        <w:rPr>
          <w:rStyle w:val="FontStyle21"/>
          <w:rFonts w:ascii="Arial" w:hAnsi="Arial" w:cs="Arial"/>
          <w:b w:val="0"/>
        </w:rPr>
        <w:t xml:space="preserve">поступившее в Администрацию </w:t>
      </w:r>
      <w:r w:rsidR="00D246FB">
        <w:rPr>
          <w:rStyle w:val="FontStyle21"/>
          <w:rFonts w:ascii="Arial" w:hAnsi="Arial" w:cs="Arial"/>
          <w:b w:val="0"/>
        </w:rPr>
        <w:t>Веретенинского</w:t>
      </w:r>
      <w:r w:rsidRPr="00A67BB6">
        <w:rPr>
          <w:rStyle w:val="FontStyle21"/>
          <w:rFonts w:ascii="Arial" w:hAnsi="Arial" w:cs="Arial"/>
          <w:b w:val="0"/>
        </w:rPr>
        <w:t xml:space="preserve"> сельсовета Железногорского района Курской области заявление в  виде  почтового   отправления,  по электронной почте либо предоставленное лично заявителем;</w:t>
      </w:r>
      <w:r w:rsidRPr="00A67BB6">
        <w:rPr>
          <w:rFonts w:ascii="Arial" w:hAnsi="Arial" w:cs="Arial"/>
          <w:b w:val="0"/>
          <w:sz w:val="24"/>
          <w:szCs w:val="24"/>
        </w:rPr>
        <w:t xml:space="preserve"> </w:t>
      </w:r>
    </w:p>
    <w:p w:rsidR="00D626FF" w:rsidRPr="00A67BB6" w:rsidRDefault="00D626FF" w:rsidP="00D626FF">
      <w:pPr>
        <w:ind w:firstLine="567"/>
        <w:jc w:val="both"/>
        <w:rPr>
          <w:rStyle w:val="FontStyle21"/>
          <w:rFonts w:ascii="Arial" w:hAnsi="Arial" w:cs="Arial"/>
          <w:b w:val="0"/>
        </w:rPr>
      </w:pPr>
      <w:r w:rsidRPr="00A67BB6">
        <w:rPr>
          <w:rFonts w:ascii="Arial" w:hAnsi="Arial" w:cs="Arial"/>
          <w:b w:val="0"/>
          <w:sz w:val="24"/>
          <w:szCs w:val="24"/>
        </w:rPr>
        <w:t xml:space="preserve">- заявление, </w:t>
      </w:r>
      <w:r w:rsidRPr="00A67BB6">
        <w:rPr>
          <w:rStyle w:val="FontStyle21"/>
          <w:rFonts w:ascii="Arial" w:hAnsi="Arial" w:cs="Arial"/>
          <w:b w:val="0"/>
        </w:rPr>
        <w:t xml:space="preserve">поступившее в виде почтового отправления или предоставленное лично заявителем, регистрируется специалистом, ответственным за регистрацию документов, путем внесения записи в журнал регистрации входящей корреспонденции и присвоения входящего номера, с указанием даты поступления заявления; </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заявление, поступившее по электронной почте (с указанием адреса электронной почты или почтового адреса заявителя), специалист, ответственный за прием и отправку документов по электронной почте, передает в день поступления специалисту, ответственному за регистрацию документов, для </w:t>
      </w:r>
      <w:r w:rsidRPr="00A67BB6">
        <w:rPr>
          <w:rFonts w:ascii="Arial" w:hAnsi="Arial" w:cs="Arial"/>
          <w:b w:val="0"/>
          <w:sz w:val="24"/>
          <w:szCs w:val="24"/>
        </w:rPr>
        <w:lastRenderedPageBreak/>
        <w:t>регистрации в установленном порядке;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критерий принятия решения – наличия заявления о предоставлении услуги;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максимальный  срок выполнения данной процедуры составляет 1 день;</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результатом выполнения административной процедуры является прием и регистрация поступивших заявлений.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3.2.3. Рассмотрение заявлений: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основанием для начала административной процедуры является прием и регистрация заявления;</w:t>
      </w:r>
    </w:p>
    <w:p w:rsidR="00D626FF" w:rsidRPr="00A67BB6" w:rsidRDefault="00D626FF" w:rsidP="00D626FF">
      <w:pPr>
        <w:pStyle w:val="a8"/>
        <w:ind w:firstLine="567"/>
        <w:jc w:val="both"/>
        <w:rPr>
          <w:rStyle w:val="FontStyle21"/>
          <w:rFonts w:ascii="Arial" w:hAnsi="Arial" w:cs="Arial"/>
        </w:rPr>
      </w:pPr>
      <w:r w:rsidRPr="00A67BB6">
        <w:rPr>
          <w:rFonts w:ascii="Arial" w:hAnsi="Arial" w:cs="Arial"/>
        </w:rPr>
        <w:t xml:space="preserve">- специалист, ответственный за регистрацию документов, передает заявление на </w:t>
      </w:r>
      <w:r w:rsidRPr="00A67BB6">
        <w:rPr>
          <w:rStyle w:val="FontStyle21"/>
          <w:rFonts w:ascii="Arial" w:hAnsi="Arial" w:cs="Arial"/>
        </w:rPr>
        <w:t xml:space="preserve">рассмотрение Главе </w:t>
      </w:r>
      <w:r w:rsidR="00D246FB">
        <w:rPr>
          <w:rFonts w:ascii="Arial" w:hAnsi="Arial" w:cs="Arial"/>
        </w:rPr>
        <w:t>Веретенинского</w:t>
      </w:r>
      <w:r w:rsidRPr="00A67BB6">
        <w:rPr>
          <w:rFonts w:ascii="Arial" w:hAnsi="Arial" w:cs="Arial"/>
        </w:rPr>
        <w:t xml:space="preserve"> сельсовета Железногорского </w:t>
      </w:r>
      <w:r w:rsidRPr="00A67BB6">
        <w:rPr>
          <w:rStyle w:val="FontStyle21"/>
          <w:rFonts w:ascii="Arial" w:hAnsi="Arial" w:cs="Arial"/>
        </w:rPr>
        <w:t>района Курской области, либо лицу его замещающему, для рассмотрения.</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Максимальный срок выполнения данных процедур составляет три рабочих дня.</w:t>
      </w:r>
    </w:p>
    <w:p w:rsidR="00D626FF" w:rsidRPr="00A67BB6" w:rsidRDefault="00D626FF" w:rsidP="00D626FF">
      <w:pPr>
        <w:pStyle w:val="ConsPlusNormal"/>
        <w:widowControl/>
        <w:ind w:firstLine="567"/>
        <w:jc w:val="both"/>
        <w:rPr>
          <w:sz w:val="24"/>
          <w:szCs w:val="24"/>
        </w:rPr>
      </w:pPr>
      <w:r w:rsidRPr="00A67BB6">
        <w:rPr>
          <w:sz w:val="24"/>
          <w:szCs w:val="24"/>
        </w:rPr>
        <w:t>Специалист администрации, рассматривая документы заявителя, устанавливает:</w:t>
      </w:r>
    </w:p>
    <w:p w:rsidR="00D626FF" w:rsidRPr="00A67BB6" w:rsidRDefault="00D626FF" w:rsidP="00D626FF">
      <w:pPr>
        <w:pStyle w:val="ConsPlusNormal"/>
        <w:widowControl/>
        <w:ind w:firstLine="567"/>
        <w:jc w:val="both"/>
        <w:rPr>
          <w:sz w:val="24"/>
          <w:szCs w:val="24"/>
        </w:rPr>
      </w:pPr>
      <w:r w:rsidRPr="00A67BB6">
        <w:rPr>
          <w:sz w:val="24"/>
          <w:szCs w:val="24"/>
        </w:rPr>
        <w:t>1) наличие объекта, указанного в заявлении, в реестре муниципальной собственности муниципального образования «</w:t>
      </w:r>
      <w:r w:rsidR="00D246FB">
        <w:rPr>
          <w:sz w:val="24"/>
          <w:szCs w:val="24"/>
        </w:rPr>
        <w:t>Веретенинский</w:t>
      </w:r>
      <w:r w:rsidRPr="00A67BB6">
        <w:rPr>
          <w:sz w:val="24"/>
          <w:szCs w:val="24"/>
        </w:rPr>
        <w:t xml:space="preserve"> сельсовет» Железногорского района Курской области; </w:t>
      </w:r>
    </w:p>
    <w:p w:rsidR="00D626FF" w:rsidRPr="00A67BB6" w:rsidRDefault="00D626FF" w:rsidP="00D626FF">
      <w:pPr>
        <w:pStyle w:val="ConsPlusNormal"/>
        <w:widowControl/>
        <w:ind w:firstLine="567"/>
        <w:jc w:val="both"/>
        <w:rPr>
          <w:sz w:val="24"/>
          <w:szCs w:val="24"/>
        </w:rPr>
      </w:pPr>
      <w:r w:rsidRPr="00A67BB6">
        <w:rPr>
          <w:sz w:val="24"/>
          <w:szCs w:val="24"/>
        </w:rPr>
        <w:t>2) возможность сдачи испрашиваемого заявителем имущества в аренду.</w:t>
      </w:r>
    </w:p>
    <w:p w:rsidR="00D626FF" w:rsidRPr="00A67BB6" w:rsidRDefault="00D626FF" w:rsidP="00D626FF">
      <w:pPr>
        <w:pStyle w:val="ConsPlusNormal"/>
        <w:widowControl/>
        <w:ind w:firstLine="709"/>
        <w:jc w:val="both"/>
        <w:rPr>
          <w:sz w:val="24"/>
          <w:szCs w:val="24"/>
        </w:rPr>
      </w:pPr>
      <w:r w:rsidRPr="00A67BB6">
        <w:rPr>
          <w:sz w:val="24"/>
          <w:szCs w:val="24"/>
        </w:rPr>
        <w:t>Срок рассмотрения документов специалистом отдела - один рабочий день.</w:t>
      </w:r>
    </w:p>
    <w:p w:rsidR="00D626FF" w:rsidRPr="00A67BB6" w:rsidRDefault="00D626FF" w:rsidP="00D626FF">
      <w:pPr>
        <w:pStyle w:val="ConsPlusNormal"/>
        <w:widowControl/>
        <w:ind w:firstLine="709"/>
        <w:jc w:val="both"/>
        <w:rPr>
          <w:sz w:val="24"/>
          <w:szCs w:val="24"/>
        </w:rPr>
      </w:pPr>
      <w:r w:rsidRPr="00A67BB6">
        <w:rPr>
          <w:sz w:val="24"/>
          <w:szCs w:val="24"/>
        </w:rPr>
        <w:t xml:space="preserve">В зависимости от результатов рассмотрения заявления специалист отдела готовит проект: </w:t>
      </w:r>
    </w:p>
    <w:p w:rsidR="00D626FF" w:rsidRPr="00A67BB6" w:rsidRDefault="00D626FF" w:rsidP="00D626FF">
      <w:pPr>
        <w:pStyle w:val="ConsPlusNormal"/>
        <w:widowControl/>
        <w:ind w:firstLine="709"/>
        <w:jc w:val="both"/>
        <w:rPr>
          <w:sz w:val="24"/>
          <w:szCs w:val="24"/>
        </w:rPr>
      </w:pPr>
      <w:r w:rsidRPr="00A67BB6">
        <w:rPr>
          <w:sz w:val="24"/>
          <w:szCs w:val="24"/>
        </w:rPr>
        <w:t xml:space="preserve">- постановления о заключении договора безвозмездного пользования, аренды муниципального имущества без проведения торгов (если поступило одно заявление на аренду объекта); </w:t>
      </w:r>
    </w:p>
    <w:p w:rsidR="00D626FF" w:rsidRPr="00A67BB6" w:rsidRDefault="00D626FF" w:rsidP="00D626FF">
      <w:pPr>
        <w:pStyle w:val="ConsPlusNormal"/>
        <w:widowControl/>
        <w:ind w:firstLine="709"/>
        <w:jc w:val="both"/>
        <w:rPr>
          <w:sz w:val="24"/>
          <w:szCs w:val="24"/>
        </w:rPr>
      </w:pPr>
      <w:r w:rsidRPr="00A67BB6">
        <w:rPr>
          <w:sz w:val="24"/>
          <w:szCs w:val="24"/>
        </w:rPr>
        <w:t xml:space="preserve">- распоряжения о проведении мероприятий по проведению торгов на право заключения договора безвозмездного пользования, аренды муниципального имущества (если поступило более одного заявления на аренду объекта); </w:t>
      </w:r>
    </w:p>
    <w:p w:rsidR="00D626FF" w:rsidRPr="00A67BB6" w:rsidRDefault="00D626FF" w:rsidP="00D626FF">
      <w:pPr>
        <w:pStyle w:val="ConsPlusNormal"/>
        <w:widowControl/>
        <w:ind w:firstLine="709"/>
        <w:jc w:val="both"/>
        <w:rPr>
          <w:sz w:val="24"/>
          <w:szCs w:val="24"/>
        </w:rPr>
      </w:pPr>
      <w:r w:rsidRPr="00A67BB6">
        <w:rPr>
          <w:sz w:val="24"/>
          <w:szCs w:val="24"/>
        </w:rPr>
        <w:t xml:space="preserve">- письма об отказе в заключении договора безвозмездного пользования, аренды муниципального имущества; </w:t>
      </w:r>
    </w:p>
    <w:p w:rsidR="00D626FF" w:rsidRPr="00A67BB6" w:rsidRDefault="00D626FF" w:rsidP="00D626FF">
      <w:pPr>
        <w:pStyle w:val="ConsPlusNormal"/>
        <w:widowControl/>
        <w:ind w:firstLine="709"/>
        <w:jc w:val="both"/>
        <w:rPr>
          <w:sz w:val="24"/>
          <w:szCs w:val="24"/>
        </w:rPr>
      </w:pPr>
      <w:r w:rsidRPr="00A67BB6">
        <w:rPr>
          <w:sz w:val="24"/>
          <w:szCs w:val="24"/>
        </w:rPr>
        <w:t>- письма о приостановлении рассмотрения заявления.</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xml:space="preserve"> Результатом выполнения административной процедуры является подготовка специалистом Администрации и согласование в установленном порядке проекта одного из вышеуказанных документов. </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shd w:val="clear" w:color="auto" w:fill="FFFFFF"/>
        </w:rPr>
        <w:t>Способом фиксации результата является регистрация запросов в журнале регистрации.</w:t>
      </w:r>
    </w:p>
    <w:p w:rsidR="00D626FF" w:rsidRPr="00A67BB6" w:rsidRDefault="00D626FF" w:rsidP="00D626FF">
      <w:pPr>
        <w:pStyle w:val="ConsPlusNormal"/>
        <w:widowControl/>
        <w:ind w:firstLine="709"/>
        <w:jc w:val="both"/>
        <w:rPr>
          <w:sz w:val="24"/>
          <w:szCs w:val="24"/>
        </w:rPr>
      </w:pPr>
      <w:r w:rsidRPr="00A67BB6">
        <w:rPr>
          <w:sz w:val="24"/>
          <w:szCs w:val="24"/>
        </w:rPr>
        <w:t>3.2.4. В случае выявления несоответствия представленных документов установленным требованиям заявителю в течение 30 рабочих дней со дня поступления заявления направляется письменное сообщение о приостановлении рассмотрения, об имеющихся недостатках и способах их устранения.</w:t>
      </w:r>
    </w:p>
    <w:p w:rsidR="00D626FF" w:rsidRPr="00A67BB6" w:rsidRDefault="00D626FF" w:rsidP="00D626FF">
      <w:pPr>
        <w:pStyle w:val="ConsPlusNormal"/>
        <w:widowControl/>
        <w:ind w:firstLine="709"/>
        <w:jc w:val="both"/>
        <w:rPr>
          <w:sz w:val="24"/>
          <w:szCs w:val="24"/>
        </w:rPr>
      </w:pPr>
      <w:r w:rsidRPr="00A67BB6">
        <w:rPr>
          <w:sz w:val="24"/>
          <w:szCs w:val="24"/>
        </w:rPr>
        <w:t xml:space="preserve">3.2.5. В случае отказа в предоставлении муниципального имущества в аренду заявителю направляется письменное сообщение за подписью Главы </w:t>
      </w:r>
      <w:r w:rsidR="009556A5">
        <w:rPr>
          <w:rStyle w:val="FontStyle21"/>
          <w:rFonts w:ascii="Arial" w:hAnsi="Arial" w:cs="Arial"/>
        </w:rPr>
        <w:t>Веретенинского</w:t>
      </w:r>
      <w:r w:rsidRPr="00A67BB6">
        <w:rPr>
          <w:rStyle w:val="FontStyle21"/>
          <w:rFonts w:ascii="Arial" w:hAnsi="Arial" w:cs="Arial"/>
        </w:rPr>
        <w:t xml:space="preserve"> сельсовета Железногорского</w:t>
      </w:r>
      <w:r w:rsidRPr="00A67BB6">
        <w:rPr>
          <w:sz w:val="24"/>
          <w:szCs w:val="24"/>
        </w:rPr>
        <w:t xml:space="preserve"> района Курской области или уполномоченного им лица об отказе.</w:t>
      </w:r>
    </w:p>
    <w:p w:rsidR="00D626FF" w:rsidRPr="00A67BB6" w:rsidRDefault="00D626FF" w:rsidP="00D626FF">
      <w:pPr>
        <w:pStyle w:val="ConsPlusNormal"/>
        <w:widowControl/>
        <w:ind w:firstLine="709"/>
        <w:jc w:val="both"/>
        <w:rPr>
          <w:sz w:val="24"/>
          <w:szCs w:val="24"/>
        </w:rPr>
      </w:pPr>
      <w:r w:rsidRPr="00A67BB6">
        <w:rPr>
          <w:sz w:val="24"/>
          <w:szCs w:val="24"/>
        </w:rPr>
        <w:t>3.2.6. Предоставление муниципального имущества в безвозмездного пользования, аренду производится на основании краткосрочных (на срок до одного года) или долгосрочных (на срок один год и более) договоров.</w:t>
      </w:r>
    </w:p>
    <w:p w:rsidR="00D626FF" w:rsidRPr="00A67BB6" w:rsidRDefault="00D626FF" w:rsidP="00D626FF">
      <w:pPr>
        <w:pStyle w:val="ConsPlusNormal"/>
        <w:widowControl/>
        <w:ind w:firstLine="709"/>
        <w:jc w:val="both"/>
        <w:rPr>
          <w:sz w:val="24"/>
          <w:szCs w:val="24"/>
        </w:rPr>
      </w:pPr>
      <w:r w:rsidRPr="00A67BB6">
        <w:rPr>
          <w:sz w:val="24"/>
          <w:szCs w:val="24"/>
        </w:rPr>
        <w:t xml:space="preserve">3.2.7. После подписания Главой </w:t>
      </w:r>
      <w:r w:rsidR="009556A5">
        <w:rPr>
          <w:rStyle w:val="FontStyle21"/>
          <w:rFonts w:ascii="Arial" w:hAnsi="Arial" w:cs="Arial"/>
        </w:rPr>
        <w:t>Веретенинского</w:t>
      </w:r>
      <w:r w:rsidRPr="00A67BB6">
        <w:rPr>
          <w:rStyle w:val="FontStyle21"/>
          <w:rFonts w:ascii="Arial" w:hAnsi="Arial" w:cs="Arial"/>
        </w:rPr>
        <w:t xml:space="preserve"> сельсовета </w:t>
      </w:r>
      <w:r w:rsidRPr="00A67BB6">
        <w:rPr>
          <w:rStyle w:val="FontStyle21"/>
          <w:rFonts w:ascii="Arial" w:hAnsi="Arial" w:cs="Arial"/>
          <w:b/>
        </w:rPr>
        <w:t xml:space="preserve"> </w:t>
      </w:r>
      <w:r w:rsidRPr="00A67BB6">
        <w:rPr>
          <w:sz w:val="24"/>
          <w:szCs w:val="24"/>
        </w:rPr>
        <w:t xml:space="preserve">Железногорского района постановления о сдаче муниципального имущества в </w:t>
      </w:r>
      <w:r w:rsidRPr="00A67BB6">
        <w:rPr>
          <w:sz w:val="24"/>
          <w:szCs w:val="24"/>
        </w:rPr>
        <w:lastRenderedPageBreak/>
        <w:t xml:space="preserve">безвозмездного пользования, аренду, специалист отдела готовит проект договора. </w:t>
      </w:r>
    </w:p>
    <w:p w:rsidR="00D626FF" w:rsidRPr="00A67BB6" w:rsidRDefault="00D626FF" w:rsidP="00D626FF">
      <w:pPr>
        <w:pStyle w:val="ConsPlusNormal"/>
        <w:widowControl/>
        <w:ind w:firstLine="709"/>
        <w:jc w:val="both"/>
        <w:rPr>
          <w:sz w:val="24"/>
          <w:szCs w:val="24"/>
        </w:rPr>
      </w:pPr>
      <w:r w:rsidRPr="00A67BB6">
        <w:rPr>
          <w:sz w:val="24"/>
          <w:szCs w:val="24"/>
        </w:rPr>
        <w:t>Проект договора аренды передается арендатору муниципального имущества для его дальнейшего оформления, подписания и скрепления печатью.</w:t>
      </w:r>
    </w:p>
    <w:p w:rsidR="00D626FF" w:rsidRPr="00A67BB6" w:rsidRDefault="00D626FF" w:rsidP="00D626FF">
      <w:pPr>
        <w:pStyle w:val="ConsPlusNormal"/>
        <w:widowControl/>
        <w:ind w:firstLine="709"/>
        <w:jc w:val="both"/>
        <w:rPr>
          <w:sz w:val="24"/>
          <w:szCs w:val="24"/>
        </w:rPr>
      </w:pPr>
      <w:r w:rsidRPr="00A67BB6">
        <w:rPr>
          <w:sz w:val="24"/>
          <w:szCs w:val="24"/>
        </w:rPr>
        <w:t>3.2.8. Срок подписания и возвращения в отдел проекта договора аренды - от 3 до 5 рабочих дней, в зависимости от места нахождения арендатора муниципального имущества.</w:t>
      </w:r>
    </w:p>
    <w:p w:rsidR="00D626FF" w:rsidRPr="00A67BB6" w:rsidRDefault="00D626FF" w:rsidP="00D626FF">
      <w:pPr>
        <w:pStyle w:val="ConsPlusNormal"/>
        <w:widowControl/>
        <w:ind w:firstLine="709"/>
        <w:jc w:val="both"/>
        <w:rPr>
          <w:sz w:val="24"/>
          <w:szCs w:val="24"/>
        </w:rPr>
      </w:pPr>
      <w:r w:rsidRPr="00A67BB6">
        <w:rPr>
          <w:sz w:val="24"/>
          <w:szCs w:val="24"/>
        </w:rPr>
        <w:t>Арендатор муниципального имущества представляет в Администрацию подписанный и скрепленный печатью проект договора безвозмездного пользования, аренды муниципального имущества (с подписанными и скрепленными печатью приложениями) в следующей комплектности:</w:t>
      </w:r>
    </w:p>
    <w:p w:rsidR="00D626FF" w:rsidRPr="00A67BB6" w:rsidRDefault="00D626FF" w:rsidP="00D626FF">
      <w:pPr>
        <w:pStyle w:val="ConsPlusNormal"/>
        <w:widowControl/>
        <w:ind w:firstLine="709"/>
        <w:jc w:val="both"/>
        <w:rPr>
          <w:sz w:val="24"/>
          <w:szCs w:val="24"/>
        </w:rPr>
      </w:pPr>
      <w:r w:rsidRPr="00A67BB6">
        <w:rPr>
          <w:sz w:val="24"/>
          <w:szCs w:val="24"/>
        </w:rPr>
        <w:t>- два экземпляра текста проекта договора безвозмездного пользования, аренды, если договор заключается на срок менее 1 года;</w:t>
      </w:r>
    </w:p>
    <w:p w:rsidR="00D626FF" w:rsidRPr="00A67BB6" w:rsidRDefault="00D626FF" w:rsidP="00D626FF">
      <w:pPr>
        <w:pStyle w:val="ConsPlusNormal"/>
        <w:widowControl/>
        <w:ind w:firstLine="709"/>
        <w:jc w:val="both"/>
        <w:rPr>
          <w:sz w:val="24"/>
          <w:szCs w:val="24"/>
        </w:rPr>
      </w:pPr>
      <w:r w:rsidRPr="00A67BB6">
        <w:rPr>
          <w:sz w:val="24"/>
          <w:szCs w:val="24"/>
        </w:rPr>
        <w:t>- три экземпляра проекта договора, если договор заключается на срок 1 год и более.</w:t>
      </w: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 xml:space="preserve">3.2.9. Представленные экземпляры договора безвозмездного пользования, аренды подписываются Главой </w:t>
      </w:r>
      <w:r w:rsidR="009556A5">
        <w:rPr>
          <w:rFonts w:ascii="Arial" w:hAnsi="Arial" w:cs="Arial"/>
          <w:b w:val="0"/>
          <w:sz w:val="24"/>
          <w:szCs w:val="24"/>
        </w:rPr>
        <w:t>Веретенинского</w:t>
      </w:r>
      <w:r w:rsidRPr="00A67BB6">
        <w:rPr>
          <w:rFonts w:ascii="Arial" w:hAnsi="Arial" w:cs="Arial"/>
          <w:b w:val="0"/>
          <w:sz w:val="24"/>
          <w:szCs w:val="24"/>
        </w:rPr>
        <w:t xml:space="preserve"> сельсовета </w:t>
      </w:r>
      <w:r w:rsidRPr="00A67BB6">
        <w:rPr>
          <w:rStyle w:val="FontStyle21"/>
          <w:rFonts w:ascii="Arial" w:hAnsi="Arial" w:cs="Arial"/>
          <w:b w:val="0"/>
        </w:rPr>
        <w:t xml:space="preserve"> Железногорского</w:t>
      </w:r>
      <w:r w:rsidRPr="00A67BB6">
        <w:rPr>
          <w:rFonts w:ascii="Arial" w:hAnsi="Arial" w:cs="Arial"/>
          <w:b w:val="0"/>
          <w:sz w:val="24"/>
          <w:szCs w:val="24"/>
        </w:rPr>
        <w:t xml:space="preserve"> района Курской области. </w:t>
      </w:r>
    </w:p>
    <w:p w:rsidR="00D626FF" w:rsidRPr="00A67BB6" w:rsidRDefault="00D626FF" w:rsidP="00D626FF">
      <w:pPr>
        <w:pStyle w:val="ConsPlusNormal"/>
        <w:widowControl/>
        <w:ind w:firstLine="709"/>
        <w:jc w:val="both"/>
        <w:rPr>
          <w:sz w:val="24"/>
          <w:szCs w:val="24"/>
        </w:rPr>
      </w:pPr>
      <w:r w:rsidRPr="00A67BB6">
        <w:rPr>
          <w:sz w:val="24"/>
          <w:szCs w:val="24"/>
        </w:rPr>
        <w:t xml:space="preserve">Подписанный договор безвозмездного пользования, аренды муниципального имущества скрепляется печатью в течение одного рабочего дня и, в случае необходимости осуществления его государственной регистрации,  передается заявителю в трех экземплярах, а в случае отсутствия такой необходимости, в одном экземпляре. </w:t>
      </w:r>
    </w:p>
    <w:p w:rsidR="00D626FF" w:rsidRPr="00A67BB6" w:rsidRDefault="00D626FF" w:rsidP="00D626FF">
      <w:pPr>
        <w:pStyle w:val="ConsPlusNormal"/>
        <w:widowControl/>
        <w:ind w:firstLine="709"/>
        <w:jc w:val="both"/>
        <w:rPr>
          <w:sz w:val="24"/>
          <w:szCs w:val="24"/>
        </w:rPr>
      </w:pPr>
      <w:r w:rsidRPr="00A67BB6">
        <w:rPr>
          <w:sz w:val="24"/>
          <w:szCs w:val="24"/>
        </w:rPr>
        <w:t>3.2.10. Результатом исполнения административной процедуры является:</w:t>
      </w:r>
    </w:p>
    <w:p w:rsidR="00D626FF" w:rsidRPr="00A67BB6" w:rsidRDefault="00D626FF" w:rsidP="00D626FF">
      <w:pPr>
        <w:pStyle w:val="ConsPlusNormal"/>
        <w:widowControl/>
        <w:ind w:firstLine="709"/>
        <w:jc w:val="both"/>
        <w:rPr>
          <w:sz w:val="24"/>
          <w:szCs w:val="24"/>
        </w:rPr>
      </w:pPr>
      <w:r w:rsidRPr="00A67BB6">
        <w:rPr>
          <w:sz w:val="24"/>
          <w:szCs w:val="24"/>
        </w:rPr>
        <w:t>- заключение договора безвозмездного пользования, аренды муниципального имущества;</w:t>
      </w:r>
    </w:p>
    <w:p w:rsidR="00D626FF" w:rsidRPr="00A67BB6" w:rsidRDefault="00D626FF" w:rsidP="00D626FF">
      <w:pPr>
        <w:pStyle w:val="ConsPlusNormal"/>
        <w:widowControl/>
        <w:ind w:firstLine="709"/>
        <w:jc w:val="both"/>
        <w:rPr>
          <w:sz w:val="24"/>
          <w:szCs w:val="24"/>
        </w:rPr>
      </w:pPr>
      <w:r w:rsidRPr="00A67BB6">
        <w:rPr>
          <w:sz w:val="24"/>
          <w:szCs w:val="24"/>
        </w:rPr>
        <w:t>- отказ в заключении указанного договора.</w:t>
      </w:r>
    </w:p>
    <w:p w:rsidR="00D626FF" w:rsidRPr="00A67BB6" w:rsidRDefault="00D626FF" w:rsidP="00D626FF">
      <w:pPr>
        <w:pStyle w:val="ConsPlusNormal"/>
        <w:widowControl/>
        <w:ind w:firstLine="709"/>
        <w:jc w:val="both"/>
        <w:rPr>
          <w:sz w:val="24"/>
          <w:szCs w:val="24"/>
        </w:rPr>
      </w:pPr>
      <w:r w:rsidRPr="00A67BB6">
        <w:rPr>
          <w:sz w:val="24"/>
          <w:szCs w:val="24"/>
        </w:rPr>
        <w:t>3.2.11. Специалист администрации вносит сведения о договоре безвозмездного пользования, аренды муниципального имущества в электронную базу данных по учету договоров.</w:t>
      </w:r>
    </w:p>
    <w:p w:rsidR="00D626FF" w:rsidRPr="00A67BB6" w:rsidRDefault="00D626FF" w:rsidP="00D626FF">
      <w:pPr>
        <w:pStyle w:val="ConsPlusNormal"/>
        <w:widowControl/>
        <w:ind w:firstLine="709"/>
        <w:jc w:val="both"/>
        <w:rPr>
          <w:sz w:val="24"/>
          <w:szCs w:val="24"/>
        </w:rPr>
      </w:pPr>
      <w:r w:rsidRPr="00A67BB6">
        <w:rPr>
          <w:sz w:val="24"/>
          <w:szCs w:val="24"/>
        </w:rPr>
        <w:t>Договор, заключенный на срок не менее года, подлежит государственной регистрации и вступает в законную силу со дня такой регистрации. Все расходы по государственной регистрации договора несет арендатор. В течение 2-х месяцев с момента подписания договора арендатор представляет в администрацию копию расписки, выданной Управлением Федеральной службы государственной регистрации, кадастра и картографии по Курской области, в подтверждение приема необходимых для государственной регистрации документов.</w:t>
      </w:r>
    </w:p>
    <w:p w:rsidR="00D626FF" w:rsidRPr="00A67BB6" w:rsidRDefault="00D626FF" w:rsidP="00D626FF">
      <w:pPr>
        <w:pStyle w:val="ConsPlusNormal"/>
        <w:widowControl/>
        <w:ind w:firstLine="709"/>
        <w:jc w:val="both"/>
        <w:rPr>
          <w:sz w:val="24"/>
          <w:szCs w:val="24"/>
        </w:rPr>
      </w:pPr>
      <w:r w:rsidRPr="00A67BB6">
        <w:rPr>
          <w:sz w:val="24"/>
          <w:szCs w:val="24"/>
        </w:rPr>
        <w:t>Критерий принятия решения – наличие (отсутствие) оснований для отказа в предоставлении муниципальной услуги.</w:t>
      </w:r>
    </w:p>
    <w:p w:rsidR="00D626FF" w:rsidRPr="00A67BB6" w:rsidRDefault="00D626FF" w:rsidP="00D626FF">
      <w:pPr>
        <w:pStyle w:val="ConsPlusNormal"/>
        <w:widowControl/>
        <w:ind w:firstLine="709"/>
        <w:outlineLvl w:val="1"/>
        <w:rPr>
          <w:sz w:val="24"/>
          <w:szCs w:val="24"/>
          <w:shd w:val="clear" w:color="auto" w:fill="FFFFFF"/>
        </w:rPr>
      </w:pPr>
      <w:r w:rsidRPr="00A67BB6">
        <w:rPr>
          <w:sz w:val="24"/>
          <w:szCs w:val="24"/>
          <w:shd w:val="clear" w:color="auto" w:fill="FFFFFF"/>
        </w:rPr>
        <w:t>Фиксацией результата является регистрация подписанного руководителем органа решения о предоставлении (отказе) государственной услуги.</w:t>
      </w:r>
    </w:p>
    <w:p w:rsidR="00D626FF" w:rsidRPr="00A67BB6" w:rsidRDefault="00D626FF" w:rsidP="00D626FF">
      <w:pPr>
        <w:pStyle w:val="ConsPlusNormal"/>
        <w:widowControl/>
        <w:ind w:firstLine="0"/>
        <w:outlineLvl w:val="1"/>
        <w:rPr>
          <w:b/>
          <w:sz w:val="24"/>
          <w:szCs w:val="24"/>
        </w:rPr>
      </w:pPr>
    </w:p>
    <w:p w:rsidR="00D626FF" w:rsidRPr="00A67BB6" w:rsidRDefault="00D626FF" w:rsidP="00D626FF">
      <w:pPr>
        <w:pStyle w:val="ConsPlusNormal"/>
        <w:widowControl/>
        <w:ind w:firstLine="709"/>
        <w:jc w:val="center"/>
        <w:outlineLvl w:val="1"/>
        <w:rPr>
          <w:b/>
          <w:sz w:val="24"/>
          <w:szCs w:val="24"/>
        </w:rPr>
      </w:pPr>
      <w:r w:rsidRPr="00A67BB6">
        <w:rPr>
          <w:b/>
          <w:sz w:val="24"/>
          <w:szCs w:val="24"/>
        </w:rPr>
        <w:t>Подраздел 3.3. Заключение договора безвозмездного пользования,</w:t>
      </w:r>
      <w:r w:rsidRPr="00A67BB6">
        <w:rPr>
          <w:sz w:val="24"/>
          <w:szCs w:val="24"/>
        </w:rPr>
        <w:t xml:space="preserve"> </w:t>
      </w:r>
      <w:r w:rsidRPr="00A67BB6">
        <w:rPr>
          <w:b/>
          <w:sz w:val="24"/>
          <w:szCs w:val="24"/>
        </w:rPr>
        <w:t xml:space="preserve">аренды муниципального имущества </w:t>
      </w:r>
      <w:r w:rsidR="009556A5">
        <w:rPr>
          <w:b/>
          <w:sz w:val="24"/>
          <w:szCs w:val="24"/>
        </w:rPr>
        <w:t>Веретенинского</w:t>
      </w:r>
      <w:r w:rsidRPr="00A67BB6">
        <w:rPr>
          <w:b/>
          <w:sz w:val="24"/>
          <w:szCs w:val="24"/>
        </w:rPr>
        <w:t xml:space="preserve"> сельсовета Железногорского</w:t>
      </w:r>
      <w:r w:rsidRPr="00A67BB6">
        <w:rPr>
          <w:sz w:val="24"/>
          <w:szCs w:val="24"/>
        </w:rPr>
        <w:t xml:space="preserve">  </w:t>
      </w:r>
      <w:r w:rsidRPr="00A67BB6">
        <w:rPr>
          <w:b/>
          <w:sz w:val="24"/>
          <w:szCs w:val="24"/>
        </w:rPr>
        <w:t>района Курской области с заявителем муниципальной услуги – победителем торгов</w:t>
      </w:r>
    </w:p>
    <w:p w:rsidR="00D626FF" w:rsidRPr="00A67BB6" w:rsidRDefault="00D626FF" w:rsidP="00D626FF">
      <w:pPr>
        <w:pStyle w:val="ConsPlusNormal"/>
        <w:widowControl/>
        <w:ind w:firstLine="709"/>
        <w:jc w:val="center"/>
        <w:outlineLvl w:val="1"/>
        <w:rPr>
          <w:sz w:val="24"/>
          <w:szCs w:val="24"/>
        </w:rPr>
      </w:pPr>
    </w:p>
    <w:p w:rsidR="00D626FF" w:rsidRPr="00A67BB6" w:rsidRDefault="00D626FF" w:rsidP="00D626FF">
      <w:pPr>
        <w:pStyle w:val="ConsPlusNormal"/>
        <w:widowControl/>
        <w:ind w:firstLine="709"/>
        <w:jc w:val="both"/>
        <w:rPr>
          <w:sz w:val="24"/>
          <w:szCs w:val="24"/>
        </w:rPr>
      </w:pPr>
      <w:r w:rsidRPr="00A67BB6">
        <w:rPr>
          <w:sz w:val="24"/>
          <w:szCs w:val="24"/>
        </w:rPr>
        <w:t xml:space="preserve">3.3.1. Основанием для организации проведения торгов по передаче муниципального имущества в безвозмездное пользование, аренду является </w:t>
      </w:r>
      <w:r w:rsidRPr="00A67BB6">
        <w:rPr>
          <w:sz w:val="24"/>
          <w:szCs w:val="24"/>
        </w:rPr>
        <w:lastRenderedPageBreak/>
        <w:t xml:space="preserve">распоряжение Администрации </w:t>
      </w:r>
      <w:r w:rsidR="009556A5">
        <w:rPr>
          <w:sz w:val="24"/>
          <w:szCs w:val="24"/>
        </w:rPr>
        <w:t>Веретенинского</w:t>
      </w:r>
      <w:r w:rsidRPr="00A67BB6">
        <w:rPr>
          <w:sz w:val="24"/>
          <w:szCs w:val="24"/>
        </w:rPr>
        <w:t xml:space="preserve"> сельсовета Железногорского  района Курской области. </w:t>
      </w:r>
    </w:p>
    <w:p w:rsidR="00D626FF" w:rsidRPr="00A67BB6" w:rsidRDefault="00D626FF" w:rsidP="00D626FF">
      <w:pPr>
        <w:pStyle w:val="ConsPlusNormal"/>
        <w:widowControl/>
        <w:ind w:firstLine="709"/>
        <w:jc w:val="both"/>
        <w:rPr>
          <w:sz w:val="24"/>
          <w:szCs w:val="24"/>
        </w:rPr>
      </w:pPr>
      <w:r w:rsidRPr="00A67BB6">
        <w:rPr>
          <w:sz w:val="24"/>
          <w:szCs w:val="24"/>
        </w:rPr>
        <w:t xml:space="preserve">3.3.2. Торги на право заключения договора безвозмездного пользования, аренды муниципального имущества проводятся организатором торгов – Администрацией </w:t>
      </w:r>
      <w:r w:rsidR="009556A5">
        <w:rPr>
          <w:sz w:val="24"/>
          <w:szCs w:val="24"/>
        </w:rPr>
        <w:t>Веретенинского</w:t>
      </w:r>
      <w:r w:rsidRPr="00A67BB6">
        <w:rPr>
          <w:sz w:val="24"/>
          <w:szCs w:val="24"/>
        </w:rPr>
        <w:t xml:space="preserve"> сельсовета Железногорского  района Курской области в соответствии с действующим Федеральным законодательством. </w:t>
      </w:r>
    </w:p>
    <w:p w:rsidR="00D626FF" w:rsidRPr="00A67BB6" w:rsidRDefault="00D626FF" w:rsidP="00D626FF">
      <w:pPr>
        <w:pStyle w:val="ConsPlusNormal"/>
        <w:widowControl/>
        <w:ind w:firstLine="709"/>
        <w:jc w:val="both"/>
        <w:rPr>
          <w:sz w:val="24"/>
          <w:szCs w:val="24"/>
        </w:rPr>
      </w:pPr>
      <w:r w:rsidRPr="00A67BB6">
        <w:rPr>
          <w:sz w:val="24"/>
          <w:szCs w:val="24"/>
        </w:rPr>
        <w:t>Организатор торгов на право заключения договора безвозмездного пользования, аренды муниципального имущества формирует конкурсную (аукционную) комиссию (далее – комиссия).</w:t>
      </w:r>
    </w:p>
    <w:p w:rsidR="00D626FF" w:rsidRPr="00A67BB6" w:rsidRDefault="00D626FF" w:rsidP="00D626FF">
      <w:pPr>
        <w:pStyle w:val="ConsPlusNormal"/>
        <w:widowControl/>
        <w:ind w:firstLine="709"/>
        <w:jc w:val="both"/>
        <w:rPr>
          <w:sz w:val="24"/>
          <w:szCs w:val="24"/>
        </w:rPr>
      </w:pPr>
      <w:r w:rsidRPr="00A67BB6">
        <w:rPr>
          <w:sz w:val="24"/>
          <w:szCs w:val="24"/>
        </w:rPr>
        <w:t xml:space="preserve">3.3.3. Созданная комиссия определяет дату, место проведения торгов, их условия, а также критерии выбора победителя.     </w:t>
      </w:r>
    </w:p>
    <w:p w:rsidR="00D626FF" w:rsidRPr="00A67BB6" w:rsidRDefault="00D626FF" w:rsidP="00D626FF">
      <w:pPr>
        <w:pStyle w:val="ConsPlusNormal"/>
        <w:widowControl/>
        <w:ind w:firstLine="709"/>
        <w:jc w:val="both"/>
        <w:rPr>
          <w:sz w:val="24"/>
          <w:szCs w:val="24"/>
        </w:rPr>
      </w:pPr>
      <w:r w:rsidRPr="00A67BB6">
        <w:rPr>
          <w:sz w:val="24"/>
          <w:szCs w:val="24"/>
        </w:rPr>
        <w:t xml:space="preserve">Глава </w:t>
      </w:r>
      <w:proofErr w:type="spellStart"/>
      <w:r w:rsidR="009556A5">
        <w:rPr>
          <w:sz w:val="24"/>
          <w:szCs w:val="24"/>
        </w:rPr>
        <w:t>Веретепнинского</w:t>
      </w:r>
      <w:proofErr w:type="spellEnd"/>
      <w:r w:rsidRPr="00A67BB6">
        <w:rPr>
          <w:sz w:val="24"/>
          <w:szCs w:val="24"/>
        </w:rPr>
        <w:t xml:space="preserve"> сельсовета Железногорского района утверждает конкурсную (аукционную) документацию.</w:t>
      </w:r>
    </w:p>
    <w:p w:rsidR="00D626FF" w:rsidRPr="00A67BB6" w:rsidRDefault="00D626FF" w:rsidP="00D626FF">
      <w:pPr>
        <w:pStyle w:val="ConsPlusNormal"/>
        <w:widowControl/>
        <w:ind w:firstLine="709"/>
        <w:jc w:val="both"/>
        <w:rPr>
          <w:sz w:val="24"/>
          <w:szCs w:val="24"/>
        </w:rPr>
      </w:pPr>
      <w:r w:rsidRPr="00A67BB6">
        <w:rPr>
          <w:sz w:val="24"/>
          <w:szCs w:val="24"/>
        </w:rPr>
        <w:t>Комиссия проводит торги и подписывает протокол о результатах торгов.</w:t>
      </w:r>
    </w:p>
    <w:p w:rsidR="00D626FF" w:rsidRPr="00A67BB6" w:rsidRDefault="00D626FF" w:rsidP="00D626FF">
      <w:pPr>
        <w:pStyle w:val="ConsPlusNormal"/>
        <w:widowControl/>
        <w:ind w:firstLine="709"/>
        <w:jc w:val="both"/>
        <w:rPr>
          <w:sz w:val="24"/>
          <w:szCs w:val="24"/>
        </w:rPr>
      </w:pPr>
      <w:r w:rsidRPr="00A67BB6">
        <w:rPr>
          <w:sz w:val="24"/>
          <w:szCs w:val="24"/>
        </w:rPr>
        <w:t>3.3.4. В процессе организации торгов определяется начальная цена предмета торгов на основании отчета об определении рыночной стоимости, подготовленного независимым оценщиком,  определяется размер задатка.</w:t>
      </w:r>
    </w:p>
    <w:p w:rsidR="00D626FF" w:rsidRPr="00A67BB6" w:rsidRDefault="00D626FF" w:rsidP="00D626FF">
      <w:pPr>
        <w:pStyle w:val="ConsPlusNormal"/>
        <w:widowControl/>
        <w:ind w:firstLine="709"/>
        <w:jc w:val="both"/>
        <w:rPr>
          <w:sz w:val="24"/>
          <w:szCs w:val="24"/>
        </w:rPr>
      </w:pPr>
      <w:r w:rsidRPr="00A67BB6">
        <w:rPr>
          <w:sz w:val="24"/>
          <w:szCs w:val="24"/>
        </w:rPr>
        <w:t xml:space="preserve">3.3.5. Общее время организации и подготовки торгов занимает 2 месяца. </w:t>
      </w:r>
    </w:p>
    <w:p w:rsidR="00D626FF" w:rsidRPr="00A67BB6" w:rsidRDefault="00D626FF" w:rsidP="00D626FF">
      <w:pPr>
        <w:pStyle w:val="ConsPlusNormal"/>
        <w:widowControl/>
        <w:ind w:firstLine="709"/>
        <w:jc w:val="both"/>
        <w:rPr>
          <w:sz w:val="24"/>
          <w:szCs w:val="24"/>
        </w:rPr>
      </w:pPr>
      <w:r w:rsidRPr="00A67BB6">
        <w:rPr>
          <w:sz w:val="24"/>
          <w:szCs w:val="24"/>
        </w:rPr>
        <w:t>3.3.6. Заключение договора безвозмездного пользования, аренды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D626FF" w:rsidRPr="00A67BB6" w:rsidRDefault="00D626FF" w:rsidP="00D626FF">
      <w:pPr>
        <w:pStyle w:val="ConsPlusNormal"/>
        <w:widowControl/>
        <w:ind w:firstLine="709"/>
        <w:jc w:val="both"/>
        <w:rPr>
          <w:sz w:val="24"/>
          <w:szCs w:val="24"/>
        </w:rPr>
      </w:pPr>
      <w:r w:rsidRPr="00A67BB6">
        <w:rPr>
          <w:sz w:val="24"/>
          <w:szCs w:val="24"/>
        </w:rPr>
        <w:t>3.3.7. Специалист Администрации готовит проект договора, который передается арендатору муниципального имущества для его дальнейшего оформления, подписания и скрепления печатью.</w:t>
      </w:r>
    </w:p>
    <w:p w:rsidR="00D626FF" w:rsidRPr="00A67BB6" w:rsidRDefault="00D626FF" w:rsidP="00D626FF">
      <w:pPr>
        <w:pStyle w:val="ConsPlusNormal"/>
        <w:widowControl/>
        <w:ind w:firstLine="709"/>
        <w:jc w:val="both"/>
        <w:rPr>
          <w:sz w:val="24"/>
          <w:szCs w:val="24"/>
        </w:rPr>
      </w:pPr>
      <w:r w:rsidRPr="00A67BB6">
        <w:rPr>
          <w:sz w:val="24"/>
          <w:szCs w:val="24"/>
        </w:rPr>
        <w:t xml:space="preserve">Дальнейшее оформление договора осуществляется в соответствии с </w:t>
      </w:r>
      <w:proofErr w:type="spellStart"/>
      <w:r w:rsidRPr="00A67BB6">
        <w:rPr>
          <w:sz w:val="24"/>
          <w:szCs w:val="24"/>
        </w:rPr>
        <w:t>п.п</w:t>
      </w:r>
      <w:proofErr w:type="spellEnd"/>
      <w:r w:rsidRPr="00A67BB6">
        <w:rPr>
          <w:sz w:val="24"/>
          <w:szCs w:val="24"/>
        </w:rPr>
        <w:t xml:space="preserve">. 3.2.8-3.2.9 административного регламента. </w:t>
      </w:r>
    </w:p>
    <w:p w:rsidR="00D626FF" w:rsidRPr="00A67BB6" w:rsidRDefault="00D626FF" w:rsidP="00D626FF">
      <w:pPr>
        <w:pStyle w:val="ConsPlusNormal"/>
        <w:widowControl/>
        <w:ind w:firstLine="709"/>
        <w:jc w:val="both"/>
        <w:rPr>
          <w:sz w:val="24"/>
          <w:szCs w:val="24"/>
        </w:rPr>
      </w:pPr>
      <w:r w:rsidRPr="00A67BB6">
        <w:rPr>
          <w:sz w:val="24"/>
          <w:szCs w:val="24"/>
        </w:rPr>
        <w:t>3.3.8. Результатом исполнения административной процедуры является заключение договора безвозмездного пользования, аренды муниципального имущества.</w:t>
      </w:r>
    </w:p>
    <w:p w:rsidR="00D626FF" w:rsidRPr="00A67BB6" w:rsidRDefault="00D626FF" w:rsidP="00D626FF">
      <w:pPr>
        <w:pStyle w:val="ConsPlusNormal"/>
        <w:widowControl/>
        <w:ind w:firstLine="709"/>
        <w:jc w:val="both"/>
        <w:rPr>
          <w:sz w:val="24"/>
          <w:szCs w:val="24"/>
        </w:rPr>
      </w:pPr>
      <w:r w:rsidRPr="00A67BB6">
        <w:rPr>
          <w:sz w:val="24"/>
          <w:szCs w:val="24"/>
        </w:rPr>
        <w:t>3.3.9. Специалист Администрации вносит сведения о договоре безвозмездного пользования, аренды муниципального имущества в электронную базу данных по учету договоров безвозмездного пользования, аренды.</w:t>
      </w:r>
    </w:p>
    <w:p w:rsidR="00D626FF" w:rsidRPr="00A67BB6" w:rsidRDefault="00D626FF" w:rsidP="00D626FF">
      <w:pPr>
        <w:pStyle w:val="ConsPlusNormal"/>
        <w:widowControl/>
        <w:ind w:firstLine="709"/>
        <w:jc w:val="both"/>
        <w:rPr>
          <w:sz w:val="24"/>
          <w:szCs w:val="24"/>
        </w:rPr>
      </w:pPr>
      <w:r w:rsidRPr="00A67BB6">
        <w:rPr>
          <w:sz w:val="24"/>
          <w:szCs w:val="24"/>
        </w:rPr>
        <w:t>Критерий принятия решения не предусмотрен.</w:t>
      </w:r>
    </w:p>
    <w:p w:rsidR="00D626FF" w:rsidRPr="00A67BB6" w:rsidRDefault="00D626FF" w:rsidP="00D626FF">
      <w:pPr>
        <w:pStyle w:val="ConsPlusNormal"/>
        <w:widowControl/>
        <w:ind w:firstLine="709"/>
        <w:jc w:val="both"/>
        <w:rPr>
          <w:sz w:val="24"/>
          <w:szCs w:val="24"/>
        </w:rPr>
      </w:pPr>
      <w:r w:rsidRPr="00A67BB6">
        <w:rPr>
          <w:sz w:val="24"/>
          <w:szCs w:val="24"/>
          <w:shd w:val="clear" w:color="auto" w:fill="FFFFFF"/>
        </w:rPr>
        <w:t>Фиксацией результата является регистрация подписанного руководителем решения о предоставлении (отказе) государственной услуги.</w:t>
      </w:r>
    </w:p>
    <w:p w:rsidR="00D626FF" w:rsidRPr="00A67BB6" w:rsidRDefault="00D626FF" w:rsidP="00D626FF">
      <w:pPr>
        <w:pStyle w:val="ConsPlusNormal"/>
        <w:widowControl/>
        <w:ind w:firstLine="709"/>
        <w:jc w:val="both"/>
        <w:rPr>
          <w:sz w:val="24"/>
          <w:szCs w:val="24"/>
        </w:rPr>
      </w:pPr>
    </w:p>
    <w:p w:rsidR="00D626FF" w:rsidRPr="00A67BB6" w:rsidRDefault="00D626FF" w:rsidP="00D626FF">
      <w:pPr>
        <w:autoSpaceDN w:val="0"/>
        <w:adjustRightInd w:val="0"/>
        <w:jc w:val="center"/>
        <w:outlineLvl w:val="0"/>
        <w:rPr>
          <w:rFonts w:ascii="Arial" w:hAnsi="Arial" w:cs="Arial"/>
          <w:bCs w:val="0"/>
          <w:sz w:val="24"/>
          <w:szCs w:val="24"/>
        </w:rPr>
      </w:pPr>
      <w:r w:rsidRPr="00A67BB6">
        <w:rPr>
          <w:rFonts w:ascii="Arial" w:hAnsi="Arial" w:cs="Arial"/>
          <w:bCs w:val="0"/>
          <w:sz w:val="24"/>
          <w:szCs w:val="24"/>
          <w:lang w:val="en-US"/>
        </w:rPr>
        <w:t>IV</w:t>
      </w:r>
      <w:r w:rsidRPr="00A67BB6">
        <w:rPr>
          <w:rFonts w:ascii="Arial" w:hAnsi="Arial" w:cs="Arial"/>
          <w:bCs w:val="0"/>
          <w:sz w:val="24"/>
          <w:szCs w:val="24"/>
        </w:rPr>
        <w:t>. Формы контроля за исполнением административного регламента</w:t>
      </w:r>
    </w:p>
    <w:p w:rsidR="00D626FF" w:rsidRPr="00A67BB6" w:rsidRDefault="00D626FF" w:rsidP="00D626FF">
      <w:pPr>
        <w:jc w:val="both"/>
        <w:rPr>
          <w:rFonts w:ascii="Arial" w:hAnsi="Arial" w:cs="Arial"/>
          <w:sz w:val="24"/>
          <w:szCs w:val="24"/>
        </w:rPr>
      </w:pPr>
    </w:p>
    <w:p w:rsidR="00D626FF" w:rsidRPr="00A67BB6" w:rsidRDefault="00D626FF" w:rsidP="00D626FF">
      <w:pPr>
        <w:ind w:firstLine="708"/>
        <w:rPr>
          <w:rFonts w:ascii="Arial" w:hAnsi="Arial" w:cs="Arial"/>
          <w:b w:val="0"/>
          <w:bCs w:val="0"/>
          <w:sz w:val="24"/>
          <w:szCs w:val="24"/>
        </w:rPr>
      </w:pPr>
      <w:r w:rsidRPr="00A67BB6">
        <w:rPr>
          <w:rFonts w:ascii="Arial" w:hAnsi="Arial" w:cs="Arial"/>
          <w:b w:val="0"/>
          <w:bCs w:val="0"/>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Администрации.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4.1.2. Периодичность осуществления текущего контроля устанавливается распоряжением главы Администрации.</w:t>
      </w:r>
    </w:p>
    <w:p w:rsidR="00D626FF" w:rsidRPr="00A67BB6" w:rsidRDefault="00D626FF" w:rsidP="00D626FF">
      <w:pPr>
        <w:ind w:firstLine="540"/>
        <w:jc w:val="both"/>
        <w:rPr>
          <w:rFonts w:ascii="Arial" w:hAnsi="Arial" w:cs="Arial"/>
          <w:b w:val="0"/>
          <w:sz w:val="24"/>
          <w:szCs w:val="24"/>
        </w:rPr>
      </w:pPr>
    </w:p>
    <w:p w:rsidR="00D626FF" w:rsidRPr="00A67BB6" w:rsidRDefault="00D626FF" w:rsidP="00D626FF">
      <w:pPr>
        <w:ind w:firstLine="603"/>
        <w:jc w:val="both"/>
        <w:rPr>
          <w:rFonts w:ascii="Arial" w:hAnsi="Arial" w:cs="Arial"/>
          <w:b w:val="0"/>
          <w:bCs w:val="0"/>
          <w:sz w:val="24"/>
          <w:szCs w:val="24"/>
        </w:rPr>
      </w:pPr>
      <w:r w:rsidRPr="00A67BB6">
        <w:rPr>
          <w:rFonts w:ascii="Arial" w:hAnsi="Arial" w:cs="Arial"/>
          <w:b w:val="0"/>
          <w:bCs w:val="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sidRPr="00A67BB6">
        <w:rPr>
          <w:rFonts w:ascii="Arial" w:hAnsi="Arial" w:cs="Arial"/>
          <w:b w:val="0"/>
          <w:bCs w:val="0"/>
          <w:sz w:val="24"/>
          <w:szCs w:val="24"/>
        </w:rPr>
        <w:lastRenderedPageBreak/>
        <w:t>порядок и формы контроля за полнотой и качеством предоставления муниципальной услуги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4.2.1. 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а также должностных лиц.</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распоряжением главой Администрации.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4.2.4. Плановые проверки проводятся в соответствии с планом работы администрации,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D626FF" w:rsidRPr="00A67BB6" w:rsidRDefault="00D626FF" w:rsidP="00D626FF">
      <w:pPr>
        <w:jc w:val="both"/>
        <w:rPr>
          <w:rFonts w:ascii="Arial" w:hAnsi="Arial" w:cs="Arial"/>
          <w:b w:val="0"/>
          <w:sz w:val="24"/>
          <w:szCs w:val="24"/>
        </w:rPr>
      </w:pPr>
      <w:r w:rsidRPr="00A67BB6">
        <w:rPr>
          <w:rFonts w:ascii="Arial" w:hAnsi="Arial" w:cs="Arial"/>
          <w:b w:val="0"/>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D626FF" w:rsidRPr="00A67BB6" w:rsidRDefault="00D626FF" w:rsidP="00D626FF">
      <w:pPr>
        <w:jc w:val="center"/>
        <w:rPr>
          <w:rFonts w:ascii="Arial" w:hAnsi="Arial" w:cs="Arial"/>
          <w:b w:val="0"/>
          <w:bCs w:val="0"/>
          <w:sz w:val="24"/>
          <w:szCs w:val="24"/>
        </w:rPr>
      </w:pPr>
    </w:p>
    <w:p w:rsidR="00D626FF" w:rsidRPr="00A67BB6" w:rsidRDefault="00D626FF" w:rsidP="00D626FF">
      <w:pPr>
        <w:jc w:val="center"/>
        <w:rPr>
          <w:rFonts w:ascii="Arial" w:hAnsi="Arial" w:cs="Arial"/>
          <w:bCs w:val="0"/>
          <w:sz w:val="24"/>
          <w:szCs w:val="24"/>
        </w:rPr>
      </w:pPr>
      <w:r w:rsidRPr="00A67BB6">
        <w:rPr>
          <w:rFonts w:ascii="Arial" w:hAnsi="Arial" w:cs="Arial"/>
          <w:bCs w:val="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D626FF" w:rsidRPr="00A67BB6" w:rsidRDefault="00D626FF" w:rsidP="00D626FF">
      <w:pPr>
        <w:ind w:firstLine="708"/>
        <w:jc w:val="both"/>
        <w:rPr>
          <w:rFonts w:ascii="Arial" w:hAnsi="Arial" w:cs="Arial"/>
          <w:b w:val="0"/>
          <w:sz w:val="24"/>
          <w:szCs w:val="24"/>
        </w:rPr>
      </w:pPr>
      <w:r w:rsidRPr="00A67BB6">
        <w:rPr>
          <w:rFonts w:ascii="Arial" w:hAnsi="Arial" w:cs="Arial"/>
          <w:b w:val="0"/>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D626FF" w:rsidRPr="00A67BB6" w:rsidRDefault="00D626FF" w:rsidP="00D626FF">
      <w:pPr>
        <w:jc w:val="both"/>
        <w:rPr>
          <w:rFonts w:ascii="Arial" w:hAnsi="Arial" w:cs="Arial"/>
          <w:b w:val="0"/>
          <w:bCs w:val="0"/>
          <w:sz w:val="24"/>
          <w:szCs w:val="24"/>
        </w:rPr>
      </w:pPr>
    </w:p>
    <w:p w:rsidR="00D626FF" w:rsidRPr="00A67BB6" w:rsidRDefault="00D626FF" w:rsidP="00D626FF">
      <w:pPr>
        <w:jc w:val="center"/>
        <w:rPr>
          <w:rFonts w:ascii="Arial" w:hAnsi="Arial" w:cs="Arial"/>
          <w:b w:val="0"/>
          <w:bCs w:val="0"/>
          <w:sz w:val="24"/>
          <w:szCs w:val="24"/>
        </w:rPr>
      </w:pPr>
      <w:r w:rsidRPr="00A67BB6">
        <w:rPr>
          <w:rFonts w:ascii="Arial" w:hAnsi="Arial" w:cs="Arial"/>
          <w:bCs w:val="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Контроль за предоставлением муниципальной услуги со стороны граждан, их объединений и организаций осуществляется:</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общественными объединениями и организациями;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иными органами, в установленном законом порядке.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Граждане, их объединения и организации также вправе:</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направлять замечания и предложения по улучшению доступности и качества предоставления муниципальной услуги;</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 вносить предложения о мерах по устранению нарушений Регламента.</w:t>
      </w:r>
    </w:p>
    <w:p w:rsidR="00D626FF" w:rsidRPr="00A67BB6" w:rsidRDefault="00D626FF" w:rsidP="00D626FF">
      <w:pPr>
        <w:ind w:firstLine="567"/>
        <w:jc w:val="both"/>
        <w:rPr>
          <w:rFonts w:ascii="Arial" w:hAnsi="Arial" w:cs="Arial"/>
          <w:b w:val="0"/>
          <w:sz w:val="24"/>
          <w:szCs w:val="24"/>
        </w:rPr>
      </w:pPr>
      <w:r w:rsidRPr="00A67BB6">
        <w:rPr>
          <w:rFonts w:ascii="Arial" w:hAnsi="Arial" w:cs="Arial"/>
          <w:b w:val="0"/>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D626FF" w:rsidRPr="00A67BB6" w:rsidRDefault="00D626FF" w:rsidP="00D626FF">
      <w:pPr>
        <w:autoSpaceDN w:val="0"/>
        <w:adjustRightInd w:val="0"/>
        <w:ind w:firstLine="708"/>
        <w:jc w:val="both"/>
        <w:outlineLvl w:val="1"/>
        <w:rPr>
          <w:rFonts w:ascii="Arial" w:hAnsi="Arial" w:cs="Arial"/>
          <w:b w:val="0"/>
          <w:bCs w:val="0"/>
          <w:sz w:val="24"/>
          <w:szCs w:val="24"/>
        </w:rPr>
      </w:pPr>
    </w:p>
    <w:p w:rsidR="00D626FF" w:rsidRPr="00A67BB6" w:rsidRDefault="00D626FF" w:rsidP="00D626FF">
      <w:pPr>
        <w:autoSpaceDN w:val="0"/>
        <w:adjustRightInd w:val="0"/>
        <w:jc w:val="center"/>
        <w:outlineLvl w:val="1"/>
        <w:rPr>
          <w:rFonts w:ascii="Arial" w:hAnsi="Arial" w:cs="Arial"/>
          <w:bCs w:val="0"/>
          <w:sz w:val="24"/>
          <w:szCs w:val="24"/>
        </w:rPr>
      </w:pPr>
      <w:r w:rsidRPr="00A67BB6">
        <w:rPr>
          <w:rFonts w:ascii="Arial" w:hAnsi="Arial" w:cs="Arial"/>
          <w:bCs w:val="0"/>
          <w:sz w:val="24"/>
          <w:szCs w:val="24"/>
          <w:lang w:val="en-US"/>
        </w:rPr>
        <w:t>V</w:t>
      </w:r>
      <w:r w:rsidRPr="00A67BB6">
        <w:rPr>
          <w:rFonts w:ascii="Arial" w:hAnsi="Arial" w:cs="Arial"/>
          <w:bCs w:val="0"/>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D626FF" w:rsidRPr="00A67BB6" w:rsidRDefault="00D626FF" w:rsidP="00D626FF">
      <w:pPr>
        <w:autoSpaceDN w:val="0"/>
        <w:adjustRightInd w:val="0"/>
        <w:jc w:val="center"/>
        <w:outlineLvl w:val="1"/>
        <w:rPr>
          <w:rFonts w:ascii="Arial" w:hAnsi="Arial" w:cs="Arial"/>
          <w:b w:val="0"/>
          <w:bCs w:val="0"/>
          <w:sz w:val="24"/>
          <w:szCs w:val="24"/>
        </w:rPr>
      </w:pPr>
    </w:p>
    <w:p w:rsidR="00D626FF" w:rsidRPr="00A67BB6" w:rsidRDefault="00D626FF" w:rsidP="00D626FF">
      <w:pPr>
        <w:autoSpaceDN w:val="0"/>
        <w:adjustRightInd w:val="0"/>
        <w:ind w:firstLine="709"/>
        <w:jc w:val="both"/>
        <w:outlineLvl w:val="0"/>
        <w:rPr>
          <w:rFonts w:ascii="Arial" w:hAnsi="Arial" w:cs="Arial"/>
          <w:bCs w:val="0"/>
          <w:sz w:val="24"/>
          <w:szCs w:val="24"/>
        </w:rPr>
      </w:pPr>
      <w:r w:rsidRPr="00A67BB6">
        <w:rPr>
          <w:rFonts w:ascii="Arial" w:hAnsi="Arial" w:cs="Arial"/>
          <w:bCs w:val="0"/>
          <w:sz w:val="24"/>
          <w:szCs w:val="24"/>
        </w:rPr>
        <w:t>5.1. Информация для заявителя о его праве подать жалобу на решение и (или) действие (бездействие) администрации (или) их должностных лиц при предоставлении услуги</w:t>
      </w:r>
    </w:p>
    <w:p w:rsidR="00D626FF" w:rsidRPr="00A67BB6" w:rsidRDefault="00D626FF" w:rsidP="00D626FF">
      <w:pPr>
        <w:autoSpaceDN w:val="0"/>
        <w:adjustRightInd w:val="0"/>
        <w:ind w:firstLine="709"/>
        <w:jc w:val="both"/>
        <w:outlineLvl w:val="0"/>
        <w:rPr>
          <w:rFonts w:ascii="Arial" w:hAnsi="Arial" w:cs="Arial"/>
          <w:b w:val="0"/>
          <w:bCs w:val="0"/>
          <w:sz w:val="24"/>
          <w:szCs w:val="24"/>
        </w:rPr>
      </w:pPr>
    </w:p>
    <w:p w:rsidR="00D626FF" w:rsidRPr="00A67BB6" w:rsidRDefault="00D626FF" w:rsidP="00D626FF">
      <w:pPr>
        <w:autoSpaceDN w:val="0"/>
        <w:adjustRightInd w:val="0"/>
        <w:ind w:firstLine="709"/>
        <w:jc w:val="both"/>
        <w:outlineLvl w:val="0"/>
        <w:rPr>
          <w:rFonts w:ascii="Arial" w:hAnsi="Arial" w:cs="Arial"/>
          <w:b w:val="0"/>
          <w:sz w:val="24"/>
          <w:szCs w:val="24"/>
        </w:rPr>
      </w:pPr>
      <w:r w:rsidRPr="00A67BB6">
        <w:rPr>
          <w:rFonts w:ascii="Arial" w:hAnsi="Arial" w:cs="Arial"/>
          <w:b w:val="0"/>
          <w:sz w:val="24"/>
          <w:szCs w:val="24"/>
        </w:rPr>
        <w:t>Заявитель имеет право  обжаловать решения и действия (бездействие) администрации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D626FF" w:rsidRPr="00A67BB6" w:rsidRDefault="00D626FF" w:rsidP="00D626FF">
      <w:pPr>
        <w:autoSpaceDN w:val="0"/>
        <w:adjustRightInd w:val="0"/>
        <w:ind w:firstLine="709"/>
        <w:jc w:val="both"/>
        <w:outlineLvl w:val="0"/>
        <w:rPr>
          <w:rFonts w:ascii="Arial" w:hAnsi="Arial" w:cs="Arial"/>
          <w:b w:val="0"/>
          <w:sz w:val="24"/>
          <w:szCs w:val="24"/>
        </w:rPr>
      </w:pPr>
    </w:p>
    <w:p w:rsidR="00D626FF" w:rsidRPr="00A67BB6" w:rsidRDefault="00D626FF" w:rsidP="00D626FF">
      <w:pPr>
        <w:autoSpaceDN w:val="0"/>
        <w:adjustRightInd w:val="0"/>
        <w:ind w:firstLine="709"/>
        <w:jc w:val="center"/>
        <w:outlineLvl w:val="0"/>
        <w:rPr>
          <w:rFonts w:ascii="Arial" w:hAnsi="Arial" w:cs="Arial"/>
          <w:bCs w:val="0"/>
          <w:sz w:val="24"/>
          <w:szCs w:val="24"/>
        </w:rPr>
      </w:pPr>
      <w:r w:rsidRPr="00A67BB6">
        <w:rPr>
          <w:rFonts w:ascii="Arial" w:hAnsi="Arial" w:cs="Arial"/>
          <w:bCs w:val="0"/>
          <w:sz w:val="24"/>
          <w:szCs w:val="24"/>
        </w:rPr>
        <w:t>5.2. Предмет жалобы</w:t>
      </w:r>
    </w:p>
    <w:p w:rsidR="00D626FF" w:rsidRPr="00A67BB6" w:rsidRDefault="00D626FF" w:rsidP="00D626FF">
      <w:pPr>
        <w:autoSpaceDN w:val="0"/>
        <w:adjustRightInd w:val="0"/>
        <w:ind w:firstLine="709"/>
        <w:jc w:val="both"/>
        <w:outlineLvl w:val="0"/>
        <w:rPr>
          <w:rFonts w:ascii="Arial" w:hAnsi="Arial" w:cs="Arial"/>
          <w:b w:val="0"/>
          <w:bCs w:val="0"/>
          <w:sz w:val="24"/>
          <w:szCs w:val="24"/>
        </w:rPr>
      </w:pPr>
    </w:p>
    <w:p w:rsidR="00D626FF" w:rsidRPr="00A67BB6" w:rsidRDefault="00D626FF" w:rsidP="00D626FF">
      <w:pPr>
        <w:autoSpaceDN w:val="0"/>
        <w:adjustRightInd w:val="0"/>
        <w:ind w:firstLine="709"/>
        <w:jc w:val="both"/>
        <w:rPr>
          <w:rFonts w:ascii="Arial" w:hAnsi="Arial" w:cs="Arial"/>
          <w:b w:val="0"/>
          <w:sz w:val="24"/>
          <w:szCs w:val="24"/>
        </w:rPr>
      </w:pPr>
      <w:r w:rsidRPr="00A67BB6">
        <w:rPr>
          <w:rFonts w:ascii="Arial" w:hAnsi="Arial" w:cs="Arial"/>
          <w:b w:val="0"/>
          <w:sz w:val="24"/>
          <w:szCs w:val="24"/>
        </w:rPr>
        <w:t>Предметом досудебного (внесудебного) обжалования являются решения и действия (бездействие) администрации и (или) их должностных лиц при предоставлении услуги на основании настоящего регламента.</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Заявитель имеет право обратиться с жалобой, в том числе в следующих случаях:</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1) нарушения сроков регистрации заявления заявителя о предоставлении услуги;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2) нарушения сроков предоставления услуги;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7) отказа администрации,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5.3. Органы власти и уполномоченные на рассмотрение жалобы должностные лица, которым может быть направлена жалоба</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Жалоба подается в администрацию муниципального образования.</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 xml:space="preserve">Жалобы на решения, принятые главой, в соответствии со ст.11.2 Федерального закона от 27.07.2010 № 210-ФЗ «Об организации предоставления </w:t>
      </w:r>
      <w:r w:rsidRPr="00A67BB6">
        <w:rPr>
          <w:rFonts w:ascii="Arial" w:hAnsi="Arial" w:cs="Arial"/>
          <w:b w:val="0"/>
          <w:sz w:val="24"/>
          <w:szCs w:val="24"/>
        </w:rPr>
        <w:lastRenderedPageBreak/>
        <w:t>государственных и муниципальных услуг», рассматриваются непосредственно главой администрации.</w:t>
      </w:r>
    </w:p>
    <w:p w:rsidR="00D626FF" w:rsidRPr="00A67BB6" w:rsidRDefault="00D626FF" w:rsidP="00D626FF">
      <w:pPr>
        <w:autoSpaceDN w:val="0"/>
        <w:adjustRightInd w:val="0"/>
        <w:ind w:firstLine="708"/>
        <w:jc w:val="both"/>
        <w:outlineLvl w:val="1"/>
        <w:rPr>
          <w:rFonts w:ascii="Arial" w:hAnsi="Arial" w:cs="Arial"/>
          <w:b w:val="0"/>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5.4. Порядок подачи и рассмотрения жалобы</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shd w:val="clear" w:color="auto" w:fill="FFFFFF"/>
        <w:tabs>
          <w:tab w:val="left" w:pos="3850"/>
        </w:tabs>
        <w:ind w:firstLine="284"/>
        <w:rPr>
          <w:rFonts w:ascii="Arial" w:hAnsi="Arial" w:cs="Arial"/>
          <w:b w:val="0"/>
          <w:sz w:val="24"/>
          <w:szCs w:val="24"/>
        </w:rPr>
      </w:pPr>
      <w:r w:rsidRPr="00A67BB6">
        <w:rPr>
          <w:rFonts w:ascii="Arial" w:hAnsi="Arial" w:cs="Arial"/>
          <w:sz w:val="24"/>
          <w:szCs w:val="24"/>
        </w:rPr>
        <w:t xml:space="preserve"> </w:t>
      </w:r>
      <w:r w:rsidRPr="00A67BB6">
        <w:rPr>
          <w:rFonts w:ascii="Arial" w:hAnsi="Arial" w:cs="Arial"/>
          <w:b w:val="0"/>
          <w:sz w:val="24"/>
          <w:szCs w:val="24"/>
        </w:rPr>
        <w:t>Жалоба подается в письменной форме на бумажном носителе или в электронной форме в Администрацию. Жалобы на решения, принятые специалистом</w:t>
      </w:r>
      <w:r w:rsidRPr="00A67BB6">
        <w:rPr>
          <w:rFonts w:ascii="Arial" w:hAnsi="Arial" w:cs="Arial"/>
          <w:sz w:val="24"/>
          <w:szCs w:val="24"/>
        </w:rPr>
        <w:t xml:space="preserve"> </w:t>
      </w:r>
      <w:r w:rsidRPr="00A67BB6">
        <w:rPr>
          <w:rFonts w:ascii="Arial" w:hAnsi="Arial" w:cs="Arial"/>
          <w:b w:val="0"/>
          <w:sz w:val="24"/>
          <w:szCs w:val="24"/>
        </w:rPr>
        <w:t xml:space="preserve">Администрации, подаются в Администрацию </w:t>
      </w:r>
      <w:proofErr w:type="spellStart"/>
      <w:r w:rsidR="009556A5">
        <w:rPr>
          <w:rFonts w:ascii="Arial" w:hAnsi="Arial" w:cs="Arial"/>
          <w:b w:val="0"/>
          <w:sz w:val="24"/>
          <w:szCs w:val="24"/>
        </w:rPr>
        <w:t>Веретенинского</w:t>
      </w:r>
      <w:r w:rsidRPr="00A67BB6">
        <w:rPr>
          <w:rFonts w:ascii="Arial" w:hAnsi="Arial" w:cs="Arial"/>
          <w:b w:val="0"/>
          <w:sz w:val="24"/>
          <w:szCs w:val="24"/>
        </w:rPr>
        <w:t>сельсовета</w:t>
      </w:r>
      <w:proofErr w:type="spellEnd"/>
      <w:r w:rsidRPr="00A67BB6">
        <w:rPr>
          <w:rFonts w:ascii="Arial" w:hAnsi="Arial" w:cs="Arial"/>
          <w:b w:val="0"/>
          <w:sz w:val="24"/>
          <w:szCs w:val="24"/>
        </w:rPr>
        <w:t xml:space="preserve"> Железногорского района Курской области.</w:t>
      </w:r>
    </w:p>
    <w:p w:rsidR="00D626FF" w:rsidRPr="00A67BB6" w:rsidRDefault="00D626FF" w:rsidP="00D626FF">
      <w:pPr>
        <w:tabs>
          <w:tab w:val="left" w:pos="709"/>
        </w:tabs>
        <w:ind w:firstLine="539"/>
        <w:jc w:val="both"/>
        <w:rPr>
          <w:rFonts w:ascii="Arial" w:hAnsi="Arial" w:cs="Arial"/>
          <w:b w:val="0"/>
          <w:sz w:val="24"/>
          <w:szCs w:val="24"/>
        </w:rPr>
      </w:pPr>
      <w:r w:rsidRPr="00A67BB6">
        <w:rPr>
          <w:rFonts w:ascii="Arial" w:hAnsi="Arial" w:cs="Arial"/>
          <w:b w:val="0"/>
          <w:sz w:val="24"/>
          <w:szCs w:val="24"/>
        </w:rPr>
        <w:t xml:space="preserve">Жалоба может быть направлена по почте, через многофункциональный центр (Адрес официального сайта МФЦ: </w:t>
      </w:r>
      <w:hyperlink r:id="rId19" w:history="1">
        <w:r w:rsidRPr="00A67BB6">
          <w:rPr>
            <w:rStyle w:val="a3"/>
            <w:rFonts w:ascii="Arial" w:hAnsi="Arial" w:cs="Arial"/>
            <w:b w:val="0"/>
            <w:color w:val="auto"/>
            <w:sz w:val="24"/>
            <w:szCs w:val="24"/>
            <w:lang w:val="en-US"/>
          </w:rPr>
          <w:t>www</w:t>
        </w:r>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mfc</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kursk</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ru</w:t>
        </w:r>
        <w:proofErr w:type="spellEnd"/>
      </w:hyperlink>
      <w:r w:rsidRPr="00A67BB6">
        <w:rPr>
          <w:rFonts w:ascii="Arial" w:hAnsi="Arial" w:cs="Arial"/>
          <w:b w:val="0"/>
          <w:sz w:val="24"/>
          <w:szCs w:val="24"/>
        </w:rPr>
        <w:t>.),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Жалоба должна содержать:</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D626FF" w:rsidRPr="00A67BB6" w:rsidRDefault="00D626FF" w:rsidP="00D626FF">
      <w:pPr>
        <w:ind w:firstLine="708"/>
        <w:jc w:val="both"/>
        <w:outlineLvl w:val="1"/>
        <w:rPr>
          <w:rFonts w:ascii="Arial" w:hAnsi="Arial" w:cs="Arial"/>
          <w:b w:val="0"/>
          <w:sz w:val="24"/>
          <w:szCs w:val="24"/>
        </w:rPr>
      </w:pPr>
      <w:r w:rsidRPr="00A67BB6">
        <w:rPr>
          <w:rFonts w:ascii="Arial" w:hAnsi="Arial" w:cs="Arial"/>
          <w:b w:val="0"/>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626FF" w:rsidRPr="00A67BB6" w:rsidRDefault="00D626FF" w:rsidP="00D626FF">
      <w:pPr>
        <w:shd w:val="clear" w:color="auto" w:fill="FFFFFF"/>
        <w:tabs>
          <w:tab w:val="left" w:pos="3850"/>
        </w:tabs>
        <w:ind w:firstLine="284"/>
        <w:rPr>
          <w:rFonts w:ascii="Arial" w:hAnsi="Arial" w:cs="Arial"/>
          <w:b w:val="0"/>
          <w:sz w:val="24"/>
          <w:szCs w:val="24"/>
        </w:rPr>
      </w:pPr>
      <w:r w:rsidRPr="00A67BB6">
        <w:rPr>
          <w:rFonts w:ascii="Arial" w:hAnsi="Arial" w:cs="Arial"/>
          <w:b w:val="0"/>
          <w:sz w:val="24"/>
          <w:szCs w:val="24"/>
        </w:rPr>
        <w:t>Все жалобы фиксируются в журнале учета.</w:t>
      </w:r>
    </w:p>
    <w:p w:rsidR="00D626FF" w:rsidRPr="00A67BB6" w:rsidRDefault="00D626FF" w:rsidP="00D626FF">
      <w:pPr>
        <w:autoSpaceDN w:val="0"/>
        <w:adjustRightInd w:val="0"/>
        <w:ind w:firstLine="708"/>
        <w:jc w:val="both"/>
        <w:outlineLvl w:val="1"/>
        <w:rPr>
          <w:rFonts w:ascii="Arial" w:hAnsi="Arial" w:cs="Arial"/>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5.5. Сроки рассмотрения жалобы</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626FF" w:rsidRPr="00A67BB6" w:rsidRDefault="00D626FF" w:rsidP="00D626FF">
      <w:pPr>
        <w:autoSpaceDN w:val="0"/>
        <w:adjustRightInd w:val="0"/>
        <w:ind w:firstLine="708"/>
        <w:jc w:val="both"/>
        <w:outlineLvl w:val="1"/>
        <w:rPr>
          <w:rFonts w:ascii="Arial" w:hAnsi="Arial" w:cs="Arial"/>
          <w:b w:val="0"/>
          <w:sz w:val="24"/>
          <w:szCs w:val="24"/>
        </w:rPr>
      </w:pPr>
    </w:p>
    <w:p w:rsidR="00D626FF" w:rsidRPr="00A67BB6" w:rsidRDefault="00D626FF" w:rsidP="00D626FF">
      <w:pPr>
        <w:autoSpaceDN w:val="0"/>
        <w:adjustRightInd w:val="0"/>
        <w:ind w:firstLine="709"/>
        <w:jc w:val="center"/>
        <w:outlineLvl w:val="2"/>
        <w:rPr>
          <w:rFonts w:ascii="Arial" w:hAnsi="Arial" w:cs="Arial"/>
          <w:bCs w:val="0"/>
          <w:sz w:val="24"/>
          <w:szCs w:val="24"/>
        </w:rPr>
      </w:pPr>
      <w:r w:rsidRPr="00A67BB6">
        <w:rPr>
          <w:rFonts w:ascii="Arial" w:hAnsi="Arial" w:cs="Arial"/>
          <w:bCs w:val="0"/>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626FF" w:rsidRPr="00A67BB6" w:rsidRDefault="00D626FF" w:rsidP="00D626FF">
      <w:pPr>
        <w:autoSpaceDN w:val="0"/>
        <w:adjustRightInd w:val="0"/>
        <w:ind w:firstLine="709"/>
        <w:jc w:val="center"/>
        <w:outlineLvl w:val="2"/>
        <w:rPr>
          <w:rFonts w:ascii="Arial" w:hAnsi="Arial" w:cs="Arial"/>
          <w:bCs w:val="0"/>
          <w:sz w:val="24"/>
          <w:szCs w:val="24"/>
        </w:rPr>
      </w:pPr>
    </w:p>
    <w:p w:rsidR="00D626FF" w:rsidRPr="00A67BB6" w:rsidRDefault="00D626FF" w:rsidP="00D626FF">
      <w:pPr>
        <w:autoSpaceDN w:val="0"/>
        <w:adjustRightInd w:val="0"/>
        <w:ind w:firstLine="709"/>
        <w:jc w:val="both"/>
        <w:outlineLvl w:val="2"/>
        <w:rPr>
          <w:rFonts w:ascii="Arial" w:hAnsi="Arial" w:cs="Arial"/>
          <w:b w:val="0"/>
          <w:sz w:val="24"/>
          <w:szCs w:val="24"/>
        </w:rPr>
      </w:pPr>
      <w:r w:rsidRPr="00A67BB6">
        <w:rPr>
          <w:rFonts w:ascii="Arial" w:hAnsi="Arial" w:cs="Arial"/>
          <w:b w:val="0"/>
          <w:sz w:val="24"/>
          <w:szCs w:val="24"/>
        </w:rPr>
        <w:lastRenderedPageBreak/>
        <w:t>Основания для приостановления рассмотрения жалобы отсутствуют.</w:t>
      </w:r>
    </w:p>
    <w:p w:rsidR="00D626FF" w:rsidRPr="00A67BB6" w:rsidRDefault="00D626FF" w:rsidP="00D626FF">
      <w:pPr>
        <w:autoSpaceDN w:val="0"/>
        <w:adjustRightInd w:val="0"/>
        <w:ind w:firstLine="709"/>
        <w:jc w:val="both"/>
        <w:rPr>
          <w:rFonts w:ascii="Arial" w:hAnsi="Arial" w:cs="Arial"/>
          <w:b w:val="0"/>
          <w:bCs w:val="0"/>
          <w:sz w:val="24"/>
          <w:szCs w:val="24"/>
        </w:rPr>
      </w:pPr>
    </w:p>
    <w:p w:rsidR="00D626FF" w:rsidRPr="00A67BB6" w:rsidRDefault="00D626FF" w:rsidP="00D626FF">
      <w:pPr>
        <w:autoSpaceDN w:val="0"/>
        <w:adjustRightInd w:val="0"/>
        <w:ind w:firstLine="709"/>
        <w:jc w:val="both"/>
        <w:rPr>
          <w:rFonts w:ascii="Arial" w:hAnsi="Arial" w:cs="Arial"/>
          <w:bCs w:val="0"/>
          <w:sz w:val="24"/>
          <w:szCs w:val="24"/>
        </w:rPr>
      </w:pPr>
      <w:r w:rsidRPr="00A67BB6">
        <w:rPr>
          <w:rFonts w:ascii="Arial" w:hAnsi="Arial" w:cs="Arial"/>
          <w:bCs w:val="0"/>
          <w:sz w:val="24"/>
          <w:szCs w:val="24"/>
        </w:rPr>
        <w:t>5.7. Результат рассмотрения жалобы</w:t>
      </w:r>
    </w:p>
    <w:p w:rsidR="00D626FF" w:rsidRPr="00A67BB6" w:rsidRDefault="00D626FF" w:rsidP="00D626FF">
      <w:pPr>
        <w:autoSpaceDN w:val="0"/>
        <w:adjustRightInd w:val="0"/>
        <w:ind w:firstLine="709"/>
        <w:jc w:val="both"/>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По результатам рассмотрения жалобы орган, уполномоченный на ее рассмотрение, принимает одно из следующих решений:</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2) отказывает в удовлетворении жалобы.</w:t>
      </w:r>
    </w:p>
    <w:p w:rsidR="00D626FF" w:rsidRPr="00A67BB6" w:rsidRDefault="00D626FF" w:rsidP="00D626FF">
      <w:pPr>
        <w:ind w:firstLine="539"/>
        <w:jc w:val="both"/>
        <w:rPr>
          <w:rFonts w:ascii="Arial" w:hAnsi="Arial" w:cs="Arial"/>
          <w:b w:val="0"/>
          <w:sz w:val="24"/>
          <w:szCs w:val="24"/>
        </w:rPr>
      </w:pPr>
      <w:r w:rsidRPr="00A67BB6">
        <w:rPr>
          <w:rFonts w:ascii="Arial" w:hAnsi="Arial" w:cs="Arial"/>
          <w:b w:val="0"/>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D626FF" w:rsidRPr="00A67BB6" w:rsidRDefault="00D626FF" w:rsidP="00D626FF">
      <w:pPr>
        <w:autoSpaceDN w:val="0"/>
        <w:adjustRightInd w:val="0"/>
        <w:ind w:firstLine="708"/>
        <w:jc w:val="both"/>
        <w:outlineLvl w:val="1"/>
        <w:rPr>
          <w:rFonts w:ascii="Arial" w:hAnsi="Arial" w:cs="Arial"/>
          <w:b w:val="0"/>
          <w:sz w:val="24"/>
          <w:szCs w:val="24"/>
        </w:rPr>
      </w:pPr>
    </w:p>
    <w:p w:rsidR="00D626FF" w:rsidRPr="00A67BB6" w:rsidRDefault="00D626FF" w:rsidP="00D626FF">
      <w:pPr>
        <w:autoSpaceDN w:val="0"/>
        <w:adjustRightInd w:val="0"/>
        <w:ind w:firstLine="709"/>
        <w:jc w:val="center"/>
        <w:outlineLvl w:val="2"/>
        <w:rPr>
          <w:rFonts w:ascii="Arial" w:hAnsi="Arial" w:cs="Arial"/>
          <w:bCs w:val="0"/>
          <w:sz w:val="24"/>
          <w:szCs w:val="24"/>
        </w:rPr>
      </w:pPr>
      <w:r w:rsidRPr="00A67BB6">
        <w:rPr>
          <w:rFonts w:ascii="Arial" w:hAnsi="Arial" w:cs="Arial"/>
          <w:bCs w:val="0"/>
          <w:sz w:val="24"/>
          <w:szCs w:val="24"/>
        </w:rPr>
        <w:t>5.8. Порядок информирования заявителя о результатах рассмотрения жалобы</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626FF" w:rsidRPr="00A67BB6" w:rsidRDefault="00D626FF" w:rsidP="00D626FF">
      <w:pPr>
        <w:autoSpaceDN w:val="0"/>
        <w:adjustRightInd w:val="0"/>
        <w:ind w:firstLine="708"/>
        <w:jc w:val="both"/>
        <w:outlineLvl w:val="1"/>
        <w:rPr>
          <w:rFonts w:ascii="Arial" w:hAnsi="Arial" w:cs="Arial"/>
          <w:b w:val="0"/>
          <w:sz w:val="24"/>
          <w:szCs w:val="24"/>
        </w:rPr>
      </w:pPr>
      <w:r w:rsidRPr="00A67BB6">
        <w:rPr>
          <w:rFonts w:ascii="Arial" w:hAnsi="Arial" w:cs="Arial"/>
          <w:b w:val="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626FF" w:rsidRPr="00A67BB6" w:rsidRDefault="00D626FF" w:rsidP="00D626FF">
      <w:pPr>
        <w:autoSpaceDN w:val="0"/>
        <w:adjustRightInd w:val="0"/>
        <w:ind w:firstLine="708"/>
        <w:jc w:val="both"/>
        <w:outlineLvl w:val="1"/>
        <w:rPr>
          <w:rFonts w:ascii="Arial" w:hAnsi="Arial" w:cs="Arial"/>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5.9. Порядок обжалования решения по жалобе</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9"/>
        <w:jc w:val="both"/>
        <w:outlineLvl w:val="2"/>
        <w:rPr>
          <w:rFonts w:ascii="Arial" w:hAnsi="Arial" w:cs="Arial"/>
          <w:b w:val="0"/>
          <w:sz w:val="24"/>
          <w:szCs w:val="24"/>
        </w:rPr>
      </w:pPr>
      <w:r w:rsidRPr="00A67BB6">
        <w:rPr>
          <w:rFonts w:ascii="Arial" w:hAnsi="Arial" w:cs="Arial"/>
          <w:b w:val="0"/>
          <w:sz w:val="24"/>
          <w:szCs w:val="24"/>
        </w:rPr>
        <w:t>В случае, если обжалуется решение главы Администрации заявитель вправе обжаловать решение в соответствии с законодательством Российской Федерации в досудебном (внесудебном) и судебном порядке.</w:t>
      </w:r>
    </w:p>
    <w:p w:rsidR="00D626FF" w:rsidRPr="00A67BB6" w:rsidRDefault="00D626FF" w:rsidP="00D626FF">
      <w:pPr>
        <w:autoSpaceDN w:val="0"/>
        <w:adjustRightInd w:val="0"/>
        <w:ind w:firstLine="709"/>
        <w:jc w:val="both"/>
        <w:outlineLvl w:val="2"/>
        <w:rPr>
          <w:rFonts w:ascii="Arial" w:hAnsi="Arial" w:cs="Arial"/>
          <w:b w:val="0"/>
          <w:bCs w:val="0"/>
          <w:i/>
          <w:iCs/>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 xml:space="preserve">5.10. Право заявителя на получение информации и документов, необходимых для обоснования и рассмотрения жалобы </w:t>
      </w:r>
    </w:p>
    <w:p w:rsidR="00D626FF" w:rsidRPr="00A67BB6" w:rsidRDefault="00D626FF" w:rsidP="00D626FF">
      <w:pPr>
        <w:autoSpaceDN w:val="0"/>
        <w:adjustRightInd w:val="0"/>
        <w:ind w:firstLine="709"/>
        <w:jc w:val="both"/>
        <w:outlineLvl w:val="2"/>
        <w:rPr>
          <w:rFonts w:ascii="Arial" w:hAnsi="Arial" w:cs="Arial"/>
          <w:b w:val="0"/>
          <w:bCs w:val="0"/>
          <w:sz w:val="24"/>
          <w:szCs w:val="24"/>
        </w:rPr>
      </w:pPr>
    </w:p>
    <w:p w:rsidR="00D626FF" w:rsidRPr="00A67BB6" w:rsidRDefault="00D626FF" w:rsidP="00D626FF">
      <w:pPr>
        <w:autoSpaceDN w:val="0"/>
        <w:adjustRightInd w:val="0"/>
        <w:ind w:firstLine="709"/>
        <w:jc w:val="both"/>
        <w:outlineLvl w:val="2"/>
        <w:rPr>
          <w:rFonts w:ascii="Arial" w:hAnsi="Arial" w:cs="Arial"/>
          <w:b w:val="0"/>
          <w:sz w:val="24"/>
          <w:szCs w:val="24"/>
        </w:rPr>
      </w:pPr>
      <w:r w:rsidRPr="00A67BB6">
        <w:rPr>
          <w:rFonts w:ascii="Arial" w:hAnsi="Arial" w:cs="Arial"/>
          <w:b w:val="0"/>
          <w:sz w:val="24"/>
          <w:szCs w:val="24"/>
        </w:rPr>
        <w:t>Заявитель имеет право на получение информации и документов, необходимых для обоснования и рассмотрения жалобы.</w:t>
      </w:r>
    </w:p>
    <w:p w:rsidR="00D626FF" w:rsidRPr="00A67BB6" w:rsidRDefault="00D626FF" w:rsidP="00D626FF">
      <w:pPr>
        <w:autoSpaceDN w:val="0"/>
        <w:adjustRightInd w:val="0"/>
        <w:ind w:firstLine="709"/>
        <w:jc w:val="both"/>
        <w:outlineLvl w:val="2"/>
        <w:rPr>
          <w:rFonts w:ascii="Arial" w:hAnsi="Arial" w:cs="Arial"/>
          <w:sz w:val="24"/>
          <w:szCs w:val="24"/>
        </w:rPr>
      </w:pPr>
    </w:p>
    <w:p w:rsidR="00D626FF" w:rsidRPr="00A67BB6" w:rsidRDefault="00D626FF" w:rsidP="00D626FF">
      <w:pPr>
        <w:autoSpaceDN w:val="0"/>
        <w:adjustRightInd w:val="0"/>
        <w:ind w:firstLine="709"/>
        <w:jc w:val="both"/>
        <w:outlineLvl w:val="2"/>
        <w:rPr>
          <w:rFonts w:ascii="Arial" w:hAnsi="Arial" w:cs="Arial"/>
          <w:bCs w:val="0"/>
          <w:sz w:val="24"/>
          <w:szCs w:val="24"/>
        </w:rPr>
      </w:pPr>
      <w:r w:rsidRPr="00A67BB6">
        <w:rPr>
          <w:rFonts w:ascii="Arial" w:hAnsi="Arial" w:cs="Arial"/>
          <w:bCs w:val="0"/>
          <w:sz w:val="24"/>
          <w:szCs w:val="24"/>
        </w:rPr>
        <w:t>5.11. Способы информирования заявителей о порядке подачи и рассмотрения жалобы</w:t>
      </w:r>
    </w:p>
    <w:p w:rsidR="00D626FF" w:rsidRPr="00A67BB6" w:rsidRDefault="00D626FF" w:rsidP="00D626FF">
      <w:pPr>
        <w:ind w:firstLine="708"/>
        <w:jc w:val="both"/>
        <w:textAlignment w:val="top"/>
        <w:rPr>
          <w:rFonts w:ascii="Arial" w:hAnsi="Arial" w:cs="Arial"/>
          <w:b w:val="0"/>
          <w:sz w:val="24"/>
          <w:szCs w:val="24"/>
        </w:rPr>
      </w:pPr>
      <w:r w:rsidRPr="00A67BB6">
        <w:rPr>
          <w:rFonts w:ascii="Arial" w:hAnsi="Arial" w:cs="Arial"/>
          <w:b w:val="0"/>
          <w:sz w:val="24"/>
          <w:szCs w:val="24"/>
        </w:rPr>
        <w:t xml:space="preserve">Информацию о порядке подачи и рассмотрения жалобы заявители могут получить на информационных стендах администрации в месте предоставления услуги, в информационно - телекоммуникационной сети «Интернет» на официальных сайтах администрации,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w:t>
      </w:r>
      <w:r w:rsidRPr="00A67BB6">
        <w:rPr>
          <w:rFonts w:ascii="Arial" w:hAnsi="Arial" w:cs="Arial"/>
          <w:b w:val="0"/>
          <w:sz w:val="24"/>
          <w:szCs w:val="24"/>
        </w:rPr>
        <w:lastRenderedPageBreak/>
        <w:t>муниципальных услуг (функций)» и региональной информационной системе «Портал государственных и муниципальных услуг Курской области» (</w:t>
      </w:r>
      <w:hyperlink r:id="rId20" w:history="1">
        <w:r w:rsidRPr="00A67BB6">
          <w:rPr>
            <w:rStyle w:val="a3"/>
            <w:rFonts w:ascii="Arial" w:hAnsi="Arial" w:cs="Arial"/>
            <w:b w:val="0"/>
            <w:color w:val="auto"/>
            <w:sz w:val="24"/>
            <w:szCs w:val="24"/>
            <w:lang w:val="en-US"/>
          </w:rPr>
          <w:t>http</w:t>
        </w:r>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rpgu</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rkursk</w:t>
        </w:r>
        <w:proofErr w:type="spellEnd"/>
        <w:r w:rsidRPr="00A67BB6">
          <w:rPr>
            <w:rStyle w:val="a3"/>
            <w:rFonts w:ascii="Arial" w:hAnsi="Arial" w:cs="Arial"/>
            <w:b w:val="0"/>
            <w:color w:val="auto"/>
            <w:sz w:val="24"/>
            <w:szCs w:val="24"/>
          </w:rPr>
          <w:t>.</w:t>
        </w:r>
        <w:proofErr w:type="spellStart"/>
        <w:r w:rsidRPr="00A67BB6">
          <w:rPr>
            <w:rStyle w:val="a3"/>
            <w:rFonts w:ascii="Arial" w:hAnsi="Arial" w:cs="Arial"/>
            <w:b w:val="0"/>
            <w:color w:val="auto"/>
            <w:sz w:val="24"/>
            <w:szCs w:val="24"/>
            <w:lang w:val="en-US"/>
          </w:rPr>
          <w:t>ru</w:t>
        </w:r>
        <w:proofErr w:type="spellEnd"/>
      </w:hyperlink>
      <w:r w:rsidRPr="00A67BB6">
        <w:rPr>
          <w:rFonts w:ascii="Arial" w:hAnsi="Arial" w:cs="Arial"/>
          <w:b w:val="0"/>
          <w:sz w:val="24"/>
          <w:szCs w:val="24"/>
        </w:rPr>
        <w:t>).</w:t>
      </w:r>
    </w:p>
    <w:p w:rsidR="0011656F" w:rsidRDefault="0011656F" w:rsidP="009556A5">
      <w:pPr>
        <w:pStyle w:val="Heading"/>
        <w:ind w:left="5103"/>
        <w:jc w:val="right"/>
        <w:rPr>
          <w:b w:val="0"/>
          <w:bCs w:val="0"/>
          <w:sz w:val="24"/>
          <w:szCs w:val="24"/>
        </w:rPr>
      </w:pPr>
    </w:p>
    <w:p w:rsidR="0011656F" w:rsidRDefault="0011656F" w:rsidP="009556A5">
      <w:pPr>
        <w:pStyle w:val="Heading"/>
        <w:ind w:left="5103"/>
        <w:jc w:val="right"/>
        <w:rPr>
          <w:b w:val="0"/>
          <w:bCs w:val="0"/>
          <w:sz w:val="24"/>
          <w:szCs w:val="24"/>
        </w:rPr>
      </w:pPr>
    </w:p>
    <w:p w:rsidR="0011656F" w:rsidRPr="004E4BCB" w:rsidRDefault="0011656F" w:rsidP="0011656F">
      <w:pPr>
        <w:pStyle w:val="af5"/>
        <w:jc w:val="right"/>
        <w:rPr>
          <w:rFonts w:ascii="Arial" w:hAnsi="Arial" w:cs="Arial"/>
        </w:rPr>
      </w:pPr>
      <w:r w:rsidRPr="004E4BCB">
        <w:rPr>
          <w:rFonts w:ascii="Arial" w:hAnsi="Arial" w:cs="Arial"/>
        </w:rPr>
        <w:t xml:space="preserve">Приложение </w:t>
      </w:r>
      <w:r>
        <w:rPr>
          <w:rFonts w:ascii="Arial" w:hAnsi="Arial" w:cs="Arial"/>
        </w:rPr>
        <w:t>№2</w:t>
      </w:r>
    </w:p>
    <w:p w:rsidR="0011656F" w:rsidRPr="004E4BCB" w:rsidRDefault="0011656F" w:rsidP="0011656F">
      <w:pPr>
        <w:pStyle w:val="af5"/>
        <w:jc w:val="right"/>
        <w:rPr>
          <w:rFonts w:ascii="Arial" w:hAnsi="Arial" w:cs="Arial"/>
        </w:rPr>
      </w:pPr>
      <w:r>
        <w:rPr>
          <w:rFonts w:ascii="Arial" w:hAnsi="Arial" w:cs="Arial"/>
        </w:rPr>
        <w:t xml:space="preserve">к административному </w:t>
      </w:r>
      <w:r w:rsidRPr="004E4BCB">
        <w:rPr>
          <w:rFonts w:ascii="Arial" w:hAnsi="Arial" w:cs="Arial"/>
        </w:rPr>
        <w:t xml:space="preserve">регламенту </w:t>
      </w:r>
      <w:r>
        <w:rPr>
          <w:rFonts w:ascii="Arial" w:hAnsi="Arial" w:cs="Arial"/>
        </w:rPr>
        <w:t xml:space="preserve">по </w:t>
      </w:r>
      <w:r w:rsidRPr="004E4BCB">
        <w:rPr>
          <w:rFonts w:ascii="Arial" w:hAnsi="Arial" w:cs="Arial"/>
        </w:rPr>
        <w:t>предоставления</w:t>
      </w:r>
    </w:p>
    <w:p w:rsidR="0011656F" w:rsidRDefault="0011656F" w:rsidP="0011656F">
      <w:pPr>
        <w:pStyle w:val="af5"/>
        <w:jc w:val="right"/>
        <w:rPr>
          <w:rFonts w:ascii="Arial" w:hAnsi="Arial" w:cs="Arial"/>
        </w:rPr>
      </w:pPr>
      <w:r w:rsidRPr="004E4BCB">
        <w:rPr>
          <w:rFonts w:ascii="Arial" w:hAnsi="Arial" w:cs="Arial"/>
        </w:rPr>
        <w:t>муниципальной услуги</w:t>
      </w:r>
      <w:r>
        <w:rPr>
          <w:rFonts w:ascii="Arial" w:hAnsi="Arial" w:cs="Arial"/>
        </w:rPr>
        <w:t xml:space="preserve"> «Предоставление в безвозмездное</w:t>
      </w:r>
    </w:p>
    <w:p w:rsidR="0011656F" w:rsidRDefault="0011656F" w:rsidP="0011656F">
      <w:pPr>
        <w:pStyle w:val="af5"/>
        <w:jc w:val="right"/>
        <w:rPr>
          <w:rFonts w:ascii="Arial" w:hAnsi="Arial" w:cs="Arial"/>
        </w:rPr>
      </w:pPr>
      <w:r>
        <w:rPr>
          <w:rFonts w:ascii="Arial" w:hAnsi="Arial" w:cs="Arial"/>
        </w:rPr>
        <w:t>пользование, аренду имущества, находящегося</w:t>
      </w:r>
    </w:p>
    <w:p w:rsidR="0011656F" w:rsidRDefault="0011656F" w:rsidP="0011656F">
      <w:pPr>
        <w:pStyle w:val="af5"/>
        <w:jc w:val="right"/>
        <w:rPr>
          <w:rFonts w:ascii="Arial" w:hAnsi="Arial" w:cs="Arial"/>
        </w:rPr>
      </w:pPr>
      <w:r>
        <w:rPr>
          <w:rFonts w:ascii="Arial" w:hAnsi="Arial" w:cs="Arial"/>
        </w:rPr>
        <w:t>в муниципальной собственности»</w:t>
      </w:r>
    </w:p>
    <w:p w:rsidR="0011656F" w:rsidRPr="004E4BCB" w:rsidRDefault="0011656F" w:rsidP="0011656F">
      <w:pPr>
        <w:pStyle w:val="af5"/>
        <w:jc w:val="right"/>
        <w:rPr>
          <w:rFonts w:ascii="Arial" w:hAnsi="Arial" w:cs="Arial"/>
        </w:rPr>
      </w:pPr>
      <w:r>
        <w:rPr>
          <w:rFonts w:ascii="Arial" w:hAnsi="Arial" w:cs="Arial"/>
        </w:rPr>
        <w:t xml:space="preserve">от </w:t>
      </w:r>
      <w:r>
        <w:rPr>
          <w:rFonts w:ascii="Arial" w:hAnsi="Arial" w:cs="Arial"/>
        </w:rPr>
        <w:t>____________г № 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p>
    <w:p w:rsidR="0011656F" w:rsidRDefault="0011656F" w:rsidP="0011656F">
      <w:pPr>
        <w:pStyle w:val="af5"/>
        <w:jc w:val="right"/>
        <w:rPr>
          <w:rFonts w:ascii="Arial" w:hAnsi="Arial" w:cs="Arial"/>
        </w:rPr>
      </w:pPr>
      <w:r w:rsidRPr="004E4BCB">
        <w:rPr>
          <w:rFonts w:ascii="Arial" w:hAnsi="Arial" w:cs="Arial"/>
        </w:rPr>
        <w:t xml:space="preserve">Главе </w:t>
      </w:r>
      <w:r>
        <w:rPr>
          <w:rFonts w:ascii="Arial" w:hAnsi="Arial" w:cs="Arial"/>
        </w:rPr>
        <w:t>Веретенинского сельсовета Железногорского района</w:t>
      </w:r>
    </w:p>
    <w:p w:rsidR="0011656F" w:rsidRPr="004E4BCB" w:rsidRDefault="0011656F" w:rsidP="0011656F">
      <w:pPr>
        <w:pStyle w:val="af5"/>
        <w:jc w:val="right"/>
        <w:rPr>
          <w:rFonts w:ascii="Arial" w:hAnsi="Arial" w:cs="Arial"/>
        </w:rPr>
      </w:pPr>
      <w:proofErr w:type="spellStart"/>
      <w:r>
        <w:rPr>
          <w:rFonts w:ascii="Arial" w:hAnsi="Arial" w:cs="Arial"/>
        </w:rPr>
        <w:t>Косиновой</w:t>
      </w:r>
      <w:proofErr w:type="spellEnd"/>
      <w:r>
        <w:rPr>
          <w:rFonts w:ascii="Arial" w:hAnsi="Arial" w:cs="Arial"/>
        </w:rPr>
        <w:t xml:space="preserve"> Е.М.</w:t>
      </w:r>
      <w:r w:rsidRPr="004E4BCB">
        <w:rPr>
          <w:rFonts w:ascii="Arial" w:hAnsi="Arial" w:cs="Arial"/>
        </w:rPr>
        <w:t xml:space="preserve"> </w:t>
      </w:r>
    </w:p>
    <w:p w:rsidR="0011656F" w:rsidRPr="004E4BCB" w:rsidRDefault="0011656F" w:rsidP="0011656F">
      <w:pPr>
        <w:pStyle w:val="af5"/>
        <w:jc w:val="right"/>
        <w:rPr>
          <w:rFonts w:ascii="Arial" w:hAnsi="Arial" w:cs="Arial"/>
        </w:rPr>
      </w:pPr>
    </w:p>
    <w:p w:rsidR="0011656F" w:rsidRPr="004E4BCB" w:rsidRDefault="0011656F" w:rsidP="0011656F">
      <w:pPr>
        <w:pStyle w:val="af5"/>
        <w:jc w:val="right"/>
        <w:rPr>
          <w:rFonts w:ascii="Arial" w:hAnsi="Arial" w:cs="Arial"/>
        </w:rPr>
      </w:pPr>
      <w:r>
        <w:rPr>
          <w:rFonts w:ascii="Arial" w:hAnsi="Arial" w:cs="Arial"/>
        </w:rPr>
        <w:t>о</w:t>
      </w:r>
      <w:r w:rsidRPr="004E4BCB">
        <w:rPr>
          <w:rFonts w:ascii="Arial" w:hAnsi="Arial" w:cs="Arial"/>
        </w:rPr>
        <w:t>т _</w:t>
      </w:r>
      <w:r>
        <w:rPr>
          <w:rFonts w:ascii="Arial" w:hAnsi="Arial" w:cs="Arial"/>
        </w:rPr>
        <w:t>_________________________</w:t>
      </w:r>
      <w:r w:rsidRPr="004E4BCB">
        <w:rPr>
          <w:rFonts w:ascii="Arial" w:hAnsi="Arial" w:cs="Arial"/>
        </w:rPr>
        <w:t>______________________</w:t>
      </w:r>
    </w:p>
    <w:p w:rsidR="0011656F" w:rsidRPr="004E4BCB" w:rsidRDefault="0011656F" w:rsidP="0011656F">
      <w:pPr>
        <w:pStyle w:val="af5"/>
        <w:rPr>
          <w:rFonts w:ascii="Arial" w:hAnsi="Arial" w:cs="Arial"/>
        </w:rPr>
      </w:pPr>
    </w:p>
    <w:p w:rsidR="0011656F" w:rsidRPr="004E4BCB" w:rsidRDefault="0011656F" w:rsidP="0011656F">
      <w:pPr>
        <w:pStyle w:val="af5"/>
        <w:jc w:val="right"/>
        <w:rPr>
          <w:rFonts w:ascii="Arial" w:hAnsi="Arial" w:cs="Arial"/>
        </w:rPr>
      </w:pPr>
      <w:r w:rsidRPr="004E4BCB">
        <w:rPr>
          <w:rFonts w:ascii="Arial" w:hAnsi="Arial" w:cs="Arial"/>
        </w:rPr>
        <w:t>проживающ</w:t>
      </w:r>
      <w:r>
        <w:rPr>
          <w:rFonts w:ascii="Arial" w:hAnsi="Arial" w:cs="Arial"/>
        </w:rPr>
        <w:t>ей/</w:t>
      </w:r>
      <w:r w:rsidRPr="004E4BCB">
        <w:rPr>
          <w:rFonts w:ascii="Arial" w:hAnsi="Arial" w:cs="Arial"/>
        </w:rPr>
        <w:t>его по адресу: ________________</w:t>
      </w:r>
      <w:r>
        <w:rPr>
          <w:rFonts w:ascii="Arial" w:hAnsi="Arial" w:cs="Arial"/>
        </w:rPr>
        <w:t>_</w:t>
      </w:r>
      <w:r w:rsidRPr="004E4BCB">
        <w:rPr>
          <w:rFonts w:ascii="Arial" w:hAnsi="Arial" w:cs="Arial"/>
        </w:rPr>
        <w:t>_________</w:t>
      </w:r>
    </w:p>
    <w:p w:rsidR="0011656F" w:rsidRPr="004E4BCB" w:rsidRDefault="0011656F" w:rsidP="0011656F">
      <w:pPr>
        <w:pStyle w:val="af5"/>
        <w:jc w:val="right"/>
        <w:rPr>
          <w:rFonts w:ascii="Arial" w:hAnsi="Arial" w:cs="Arial"/>
        </w:rPr>
      </w:pPr>
    </w:p>
    <w:p w:rsidR="0011656F" w:rsidRPr="004E4BCB" w:rsidRDefault="0011656F" w:rsidP="0011656F">
      <w:pPr>
        <w:pStyle w:val="af5"/>
        <w:jc w:val="right"/>
        <w:rPr>
          <w:rFonts w:ascii="Arial" w:hAnsi="Arial" w:cs="Arial"/>
        </w:rPr>
      </w:pPr>
      <w:r>
        <w:rPr>
          <w:rFonts w:ascii="Arial" w:hAnsi="Arial" w:cs="Arial"/>
        </w:rPr>
        <w:t>___________________________________________________</w:t>
      </w:r>
    </w:p>
    <w:p w:rsidR="0011656F" w:rsidRPr="004E4BCB" w:rsidRDefault="0011656F" w:rsidP="0011656F">
      <w:pPr>
        <w:pStyle w:val="af5"/>
        <w:rPr>
          <w:rFonts w:ascii="Arial" w:hAnsi="Arial" w:cs="Arial"/>
        </w:rPr>
      </w:pPr>
    </w:p>
    <w:p w:rsidR="0011656F" w:rsidRPr="004E4BCB" w:rsidRDefault="0011656F" w:rsidP="0011656F">
      <w:pPr>
        <w:pStyle w:val="af5"/>
        <w:jc w:val="right"/>
        <w:rPr>
          <w:rFonts w:ascii="Arial" w:hAnsi="Arial" w:cs="Arial"/>
        </w:rPr>
      </w:pPr>
      <w:r>
        <w:rPr>
          <w:rFonts w:ascii="Arial" w:hAnsi="Arial" w:cs="Arial"/>
        </w:rPr>
        <w:t>т</w:t>
      </w:r>
      <w:r w:rsidRPr="004E4BCB">
        <w:rPr>
          <w:rFonts w:ascii="Arial" w:hAnsi="Arial" w:cs="Arial"/>
        </w:rPr>
        <w:t>ел. № ______</w:t>
      </w:r>
      <w:r>
        <w:rPr>
          <w:rFonts w:ascii="Arial" w:hAnsi="Arial" w:cs="Arial"/>
        </w:rPr>
        <w:t>__________________________</w:t>
      </w:r>
      <w:r w:rsidRPr="004E4BCB">
        <w:rPr>
          <w:rFonts w:ascii="Arial" w:hAnsi="Arial" w:cs="Arial"/>
        </w:rPr>
        <w:t>_____________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p>
    <w:p w:rsidR="0011656F" w:rsidRPr="004E4BCB" w:rsidRDefault="0011656F" w:rsidP="0011656F">
      <w:pPr>
        <w:pStyle w:val="af5"/>
        <w:jc w:val="center"/>
        <w:rPr>
          <w:rFonts w:ascii="Arial" w:hAnsi="Arial" w:cs="Arial"/>
        </w:rPr>
      </w:pPr>
      <w:r w:rsidRPr="004E4BCB">
        <w:rPr>
          <w:rFonts w:ascii="Arial" w:hAnsi="Arial" w:cs="Arial"/>
        </w:rPr>
        <w:t>ЗАЯВЛЕНИЕ</w:t>
      </w:r>
    </w:p>
    <w:p w:rsidR="0011656F" w:rsidRPr="004E4BCB" w:rsidRDefault="0011656F" w:rsidP="0011656F">
      <w:pPr>
        <w:pStyle w:val="af5"/>
        <w:rPr>
          <w:rFonts w:ascii="Arial" w:hAnsi="Arial" w:cs="Arial"/>
        </w:rPr>
      </w:pPr>
    </w:p>
    <w:p w:rsidR="0011656F" w:rsidRDefault="0011656F" w:rsidP="0011656F">
      <w:pPr>
        <w:pStyle w:val="af5"/>
        <w:ind w:firstLine="708"/>
        <w:jc w:val="both"/>
        <w:rPr>
          <w:rFonts w:ascii="Arial" w:hAnsi="Arial" w:cs="Arial"/>
        </w:rPr>
      </w:pPr>
      <w:r w:rsidRPr="004E4BCB">
        <w:rPr>
          <w:rFonts w:ascii="Arial" w:hAnsi="Arial" w:cs="Arial"/>
        </w:rPr>
        <w:t>Прошу Вас предоставить в</w:t>
      </w:r>
      <w:r>
        <w:rPr>
          <w:rFonts w:ascii="Arial" w:hAnsi="Arial" w:cs="Arial"/>
        </w:rPr>
        <w:t xml:space="preserve"> безвозмездное пользование,</w:t>
      </w:r>
      <w:r w:rsidRPr="004E4BCB">
        <w:rPr>
          <w:rFonts w:ascii="Arial" w:hAnsi="Arial" w:cs="Arial"/>
        </w:rPr>
        <w:t xml:space="preserve"> </w:t>
      </w:r>
      <w:r>
        <w:rPr>
          <w:rFonts w:ascii="Arial" w:hAnsi="Arial" w:cs="Arial"/>
        </w:rPr>
        <w:t>(</w:t>
      </w:r>
      <w:r w:rsidRPr="004E4BCB">
        <w:rPr>
          <w:rFonts w:ascii="Arial" w:hAnsi="Arial" w:cs="Arial"/>
        </w:rPr>
        <w:t>аренду</w:t>
      </w:r>
      <w:r>
        <w:rPr>
          <w:rFonts w:ascii="Arial" w:hAnsi="Arial" w:cs="Arial"/>
        </w:rPr>
        <w:t>)</w:t>
      </w:r>
      <w:r w:rsidRPr="004E4BCB">
        <w:rPr>
          <w:rFonts w:ascii="Arial" w:hAnsi="Arial" w:cs="Arial"/>
        </w:rPr>
        <w:t xml:space="preserve"> </w:t>
      </w:r>
      <w:proofErr w:type="gramStart"/>
      <w:r w:rsidRPr="004E4BCB">
        <w:rPr>
          <w:rFonts w:ascii="Arial" w:hAnsi="Arial" w:cs="Arial"/>
        </w:rPr>
        <w:t>имущество</w:t>
      </w:r>
      <w:r>
        <w:rPr>
          <w:rFonts w:ascii="Arial" w:hAnsi="Arial" w:cs="Arial"/>
        </w:rPr>
        <w:t xml:space="preserve">, </w:t>
      </w:r>
      <w:r w:rsidRPr="004E4BCB">
        <w:rPr>
          <w:rFonts w:ascii="Arial" w:hAnsi="Arial" w:cs="Arial"/>
        </w:rPr>
        <w:t xml:space="preserve"> состоящее</w:t>
      </w:r>
      <w:proofErr w:type="gramEnd"/>
      <w:r w:rsidRPr="004E4BCB">
        <w:rPr>
          <w:rFonts w:ascii="Arial" w:hAnsi="Arial" w:cs="Arial"/>
        </w:rPr>
        <w:t xml:space="preserve"> из ________________________________________</w:t>
      </w:r>
      <w:r>
        <w:rPr>
          <w:rFonts w:ascii="Arial" w:hAnsi="Arial" w:cs="Arial"/>
        </w:rPr>
        <w:t>_________________</w:t>
      </w:r>
      <w:r w:rsidRPr="004E4BCB">
        <w:rPr>
          <w:rFonts w:ascii="Arial" w:hAnsi="Arial" w:cs="Arial"/>
        </w:rPr>
        <w:t xml:space="preserve">, </w:t>
      </w:r>
      <w:r>
        <w:rPr>
          <w:rFonts w:ascii="Arial" w:hAnsi="Arial" w:cs="Arial"/>
        </w:rPr>
        <w:t xml:space="preserve">             </w:t>
      </w:r>
    </w:p>
    <w:p w:rsidR="0011656F" w:rsidRDefault="0011656F" w:rsidP="0011656F">
      <w:pPr>
        <w:pStyle w:val="af5"/>
        <w:ind w:firstLine="708"/>
        <w:jc w:val="both"/>
        <w:rPr>
          <w:rFonts w:ascii="Arial" w:hAnsi="Arial" w:cs="Arial"/>
        </w:rPr>
      </w:pPr>
      <w:r>
        <w:rPr>
          <w:rFonts w:ascii="Arial" w:hAnsi="Arial" w:cs="Arial"/>
        </w:rPr>
        <w:t xml:space="preserve">                                   </w:t>
      </w:r>
      <w:r w:rsidRPr="00291A25">
        <w:rPr>
          <w:rFonts w:ascii="Arial" w:hAnsi="Arial" w:cs="Arial"/>
          <w:sz w:val="20"/>
          <w:szCs w:val="20"/>
        </w:rPr>
        <w:t>(перечисляется перечень имущества)</w:t>
      </w:r>
      <w:r w:rsidRPr="004E4BCB">
        <w:rPr>
          <w:rFonts w:ascii="Arial" w:hAnsi="Arial" w:cs="Arial"/>
        </w:rPr>
        <w:t xml:space="preserve"> </w:t>
      </w:r>
    </w:p>
    <w:p w:rsidR="0011656F" w:rsidRDefault="0011656F" w:rsidP="0011656F">
      <w:pPr>
        <w:pStyle w:val="af5"/>
        <w:jc w:val="both"/>
        <w:rPr>
          <w:rFonts w:ascii="Arial" w:hAnsi="Arial" w:cs="Arial"/>
        </w:rPr>
      </w:pPr>
      <w:r w:rsidRPr="004E4BCB">
        <w:rPr>
          <w:rFonts w:ascii="Arial" w:hAnsi="Arial" w:cs="Arial"/>
        </w:rPr>
        <w:t>находящееся по адресу: ____________</w:t>
      </w:r>
      <w:r>
        <w:rPr>
          <w:rFonts w:ascii="Arial" w:hAnsi="Arial" w:cs="Arial"/>
        </w:rPr>
        <w:t>____________________________________, площадью __________</w:t>
      </w:r>
      <w:r w:rsidRPr="004E4BCB">
        <w:rPr>
          <w:rFonts w:ascii="Arial" w:hAnsi="Arial" w:cs="Arial"/>
        </w:rPr>
        <w:t xml:space="preserve"> кв. м., в количестве ________</w:t>
      </w:r>
      <w:r>
        <w:rPr>
          <w:rFonts w:ascii="Arial" w:hAnsi="Arial" w:cs="Arial"/>
        </w:rPr>
        <w:t>___</w:t>
      </w:r>
      <w:r w:rsidRPr="004E4BCB">
        <w:rPr>
          <w:rFonts w:ascii="Arial" w:hAnsi="Arial" w:cs="Arial"/>
        </w:rPr>
        <w:t>__________________</w:t>
      </w:r>
      <w:r>
        <w:rPr>
          <w:rFonts w:ascii="Arial" w:hAnsi="Arial" w:cs="Arial"/>
        </w:rPr>
        <w:t xml:space="preserve">____. </w:t>
      </w:r>
    </w:p>
    <w:p w:rsidR="0011656F" w:rsidRPr="00291A25" w:rsidRDefault="0011656F" w:rsidP="0011656F">
      <w:pPr>
        <w:pStyle w:val="af5"/>
        <w:jc w:val="both"/>
        <w:rPr>
          <w:rFonts w:ascii="Arial" w:hAnsi="Arial" w:cs="Arial"/>
          <w:sz w:val="20"/>
          <w:szCs w:val="20"/>
        </w:rPr>
      </w:pPr>
      <w:r>
        <w:rPr>
          <w:rFonts w:ascii="Arial" w:hAnsi="Arial" w:cs="Arial"/>
        </w:rPr>
        <w:t xml:space="preserve">                                    </w:t>
      </w:r>
      <w:r w:rsidRPr="00291A25">
        <w:rPr>
          <w:rFonts w:ascii="Arial" w:hAnsi="Arial" w:cs="Arial"/>
          <w:sz w:val="20"/>
          <w:szCs w:val="20"/>
        </w:rPr>
        <w:t>(либо иные характеристики испрашиваемого имущества);</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Сроком на ____</w:t>
      </w:r>
      <w:r>
        <w:rPr>
          <w:rFonts w:ascii="Arial" w:hAnsi="Arial" w:cs="Arial"/>
        </w:rPr>
        <w:t>___________</w:t>
      </w:r>
      <w:r w:rsidRPr="004E4BCB">
        <w:rPr>
          <w:rFonts w:ascii="Arial" w:hAnsi="Arial" w:cs="Arial"/>
        </w:rPr>
        <w:t>____</w:t>
      </w:r>
      <w:r>
        <w:rPr>
          <w:rFonts w:ascii="Arial" w:hAnsi="Arial" w:cs="Arial"/>
        </w:rPr>
        <w:t>_______________</w:t>
      </w:r>
      <w:r w:rsidRPr="004E4BCB">
        <w:rPr>
          <w:rFonts w:ascii="Arial" w:hAnsi="Arial" w:cs="Arial"/>
        </w:rPr>
        <w:t>___ (указывается срок аренды)</w:t>
      </w:r>
      <w:r>
        <w:rPr>
          <w:rFonts w:ascii="Arial" w:hAnsi="Arial" w:cs="Arial"/>
        </w:rPr>
        <w:t>.</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Приложения:</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1.  ___________________________________________________________________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2.  ___________________________________________________________________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3.  ___________________________________________________________________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4.  ___________________________________________________________________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5.  ___________________________________________________________________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6.  ___________________________________________________________________</w:t>
      </w:r>
    </w:p>
    <w:p w:rsidR="0011656F" w:rsidRPr="004E4BCB" w:rsidRDefault="0011656F" w:rsidP="0011656F">
      <w:pPr>
        <w:pStyle w:val="af5"/>
        <w:rPr>
          <w:rFonts w:ascii="Arial" w:hAnsi="Arial" w:cs="Arial"/>
        </w:rPr>
      </w:pPr>
    </w:p>
    <w:p w:rsidR="0011656F" w:rsidRPr="004E4BCB" w:rsidRDefault="0011656F" w:rsidP="0011656F">
      <w:pPr>
        <w:pStyle w:val="af5"/>
        <w:rPr>
          <w:rFonts w:ascii="Arial" w:hAnsi="Arial" w:cs="Arial"/>
        </w:rPr>
      </w:pPr>
      <w:r w:rsidRPr="004E4BCB">
        <w:rPr>
          <w:rFonts w:ascii="Arial" w:hAnsi="Arial" w:cs="Arial"/>
        </w:rPr>
        <w:t>«___» _________ 20__ г.</w:t>
      </w:r>
      <w:r>
        <w:rPr>
          <w:rFonts w:ascii="Arial" w:hAnsi="Arial" w:cs="Arial"/>
        </w:rPr>
        <w:t xml:space="preserve">        </w:t>
      </w:r>
      <w:r w:rsidRPr="004E4BCB">
        <w:rPr>
          <w:rFonts w:ascii="Arial" w:hAnsi="Arial" w:cs="Arial"/>
        </w:rPr>
        <w:t>_________________</w:t>
      </w:r>
      <w:r>
        <w:rPr>
          <w:rFonts w:ascii="Arial" w:hAnsi="Arial" w:cs="Arial"/>
        </w:rPr>
        <w:t xml:space="preserve">                ____________________</w:t>
      </w:r>
    </w:p>
    <w:p w:rsidR="0011656F" w:rsidRPr="00291A25" w:rsidRDefault="0011656F" w:rsidP="0011656F">
      <w:pPr>
        <w:pStyle w:val="af5"/>
        <w:rPr>
          <w:rFonts w:ascii="Arial" w:hAnsi="Arial" w:cs="Arial"/>
          <w:sz w:val="20"/>
          <w:szCs w:val="20"/>
        </w:rPr>
      </w:pPr>
      <w:r>
        <w:rPr>
          <w:rFonts w:ascii="Arial" w:hAnsi="Arial" w:cs="Arial"/>
          <w:sz w:val="20"/>
          <w:szCs w:val="20"/>
        </w:rPr>
        <w:t xml:space="preserve">                                                                           </w:t>
      </w:r>
      <w:r w:rsidRPr="00291A25">
        <w:rPr>
          <w:rFonts w:ascii="Arial" w:hAnsi="Arial" w:cs="Arial"/>
          <w:sz w:val="20"/>
          <w:szCs w:val="20"/>
        </w:rPr>
        <w:t>Подпись</w:t>
      </w:r>
      <w:r>
        <w:rPr>
          <w:rFonts w:ascii="Arial" w:hAnsi="Arial" w:cs="Arial"/>
          <w:sz w:val="20"/>
          <w:szCs w:val="20"/>
        </w:rPr>
        <w:t xml:space="preserve">                                                  Ф.И.О.</w:t>
      </w:r>
    </w:p>
    <w:p w:rsidR="00D626FF" w:rsidRDefault="009556A5" w:rsidP="009556A5">
      <w:pPr>
        <w:pStyle w:val="Heading"/>
        <w:ind w:left="5103"/>
        <w:jc w:val="right"/>
        <w:rPr>
          <w:b w:val="0"/>
          <w:bCs w:val="0"/>
          <w:sz w:val="24"/>
          <w:szCs w:val="24"/>
        </w:rPr>
      </w:pPr>
      <w:r>
        <w:rPr>
          <w:b w:val="0"/>
          <w:bCs w:val="0"/>
          <w:sz w:val="24"/>
          <w:szCs w:val="24"/>
        </w:rPr>
        <w:t xml:space="preserve">               </w:t>
      </w:r>
    </w:p>
    <w:p w:rsidR="00D626FF" w:rsidRDefault="00D626FF" w:rsidP="00D626FF">
      <w:pPr>
        <w:pStyle w:val="Heading"/>
        <w:ind w:left="5103"/>
        <w:jc w:val="right"/>
        <w:rPr>
          <w:b w:val="0"/>
          <w:bCs w:val="0"/>
          <w:sz w:val="24"/>
          <w:szCs w:val="24"/>
        </w:rPr>
      </w:pPr>
    </w:p>
    <w:p w:rsidR="0011656F" w:rsidRDefault="0011656F" w:rsidP="00F91021">
      <w:pPr>
        <w:pStyle w:val="Heading"/>
        <w:ind w:left="5103"/>
        <w:jc w:val="right"/>
        <w:rPr>
          <w:b w:val="0"/>
          <w:bCs w:val="0"/>
          <w:sz w:val="24"/>
          <w:szCs w:val="24"/>
        </w:rPr>
      </w:pPr>
    </w:p>
    <w:p w:rsidR="00D626FF" w:rsidRPr="00A67BB6" w:rsidRDefault="00D626FF" w:rsidP="00F91021">
      <w:pPr>
        <w:pStyle w:val="Heading"/>
        <w:ind w:left="5103"/>
        <w:jc w:val="right"/>
        <w:rPr>
          <w:b w:val="0"/>
          <w:bCs w:val="0"/>
          <w:sz w:val="24"/>
          <w:szCs w:val="24"/>
        </w:rPr>
      </w:pPr>
      <w:bookmarkStart w:id="1" w:name="_GoBack"/>
      <w:bookmarkEnd w:id="1"/>
      <w:r w:rsidRPr="00A67BB6">
        <w:rPr>
          <w:b w:val="0"/>
          <w:bCs w:val="0"/>
          <w:sz w:val="24"/>
          <w:szCs w:val="24"/>
        </w:rPr>
        <w:lastRenderedPageBreak/>
        <w:t>ПРИЛОЖЕНИЕ</w:t>
      </w:r>
      <w:r w:rsidR="00F91021">
        <w:rPr>
          <w:b w:val="0"/>
          <w:bCs w:val="0"/>
          <w:sz w:val="24"/>
          <w:szCs w:val="24"/>
        </w:rPr>
        <w:t xml:space="preserve"> №1</w:t>
      </w:r>
    </w:p>
    <w:p w:rsidR="00D626FF" w:rsidRPr="00A67BB6" w:rsidRDefault="00F91021" w:rsidP="00F91021">
      <w:pPr>
        <w:ind w:left="5103"/>
        <w:jc w:val="right"/>
        <w:rPr>
          <w:rFonts w:ascii="Arial" w:hAnsi="Arial" w:cs="Arial"/>
          <w:b w:val="0"/>
          <w:sz w:val="24"/>
          <w:szCs w:val="24"/>
        </w:rPr>
      </w:pPr>
      <w:r>
        <w:rPr>
          <w:rFonts w:ascii="Arial" w:hAnsi="Arial" w:cs="Arial"/>
          <w:b w:val="0"/>
          <w:bCs w:val="0"/>
          <w:sz w:val="24"/>
          <w:szCs w:val="24"/>
        </w:rPr>
        <w:t xml:space="preserve">к административному    </w:t>
      </w:r>
      <w:r w:rsidR="00D626FF" w:rsidRPr="00A67BB6">
        <w:rPr>
          <w:rFonts w:ascii="Arial" w:hAnsi="Arial" w:cs="Arial"/>
          <w:b w:val="0"/>
          <w:bCs w:val="0"/>
          <w:sz w:val="24"/>
          <w:szCs w:val="24"/>
        </w:rPr>
        <w:t>регламенту</w:t>
      </w:r>
    </w:p>
    <w:p w:rsidR="00D626FF" w:rsidRDefault="00F91021" w:rsidP="00F91021">
      <w:pPr>
        <w:ind w:left="4623"/>
        <w:jc w:val="right"/>
        <w:rPr>
          <w:rFonts w:ascii="Arial" w:hAnsi="Arial" w:cs="Arial"/>
          <w:b w:val="0"/>
          <w:sz w:val="24"/>
          <w:szCs w:val="24"/>
        </w:rPr>
      </w:pPr>
      <w:r>
        <w:rPr>
          <w:rFonts w:ascii="Arial" w:hAnsi="Arial" w:cs="Arial"/>
          <w:b w:val="0"/>
          <w:sz w:val="24"/>
          <w:szCs w:val="24"/>
        </w:rPr>
        <w:t xml:space="preserve">по предоставлению </w:t>
      </w:r>
      <w:r w:rsidR="00D626FF" w:rsidRPr="00A67BB6">
        <w:rPr>
          <w:rFonts w:ascii="Arial" w:hAnsi="Arial" w:cs="Arial"/>
          <w:b w:val="0"/>
          <w:sz w:val="24"/>
          <w:szCs w:val="24"/>
        </w:rPr>
        <w:t>муниципальной услуги «Предоставление в безвозмездное пользование, аренду имущества, находящегося в муниципальной собственности»</w:t>
      </w:r>
    </w:p>
    <w:p w:rsidR="00F91021" w:rsidRPr="00A67BB6" w:rsidRDefault="00F91021" w:rsidP="00F91021">
      <w:pPr>
        <w:ind w:left="4623"/>
        <w:jc w:val="right"/>
        <w:rPr>
          <w:rFonts w:ascii="Arial" w:hAnsi="Arial" w:cs="Arial"/>
          <w:b w:val="0"/>
          <w:sz w:val="24"/>
          <w:szCs w:val="24"/>
        </w:rPr>
      </w:pPr>
      <w:r>
        <w:rPr>
          <w:rFonts w:ascii="Arial" w:hAnsi="Arial" w:cs="Arial"/>
          <w:b w:val="0"/>
          <w:sz w:val="24"/>
          <w:szCs w:val="24"/>
        </w:rPr>
        <w:t xml:space="preserve">от </w:t>
      </w:r>
      <w:r w:rsidR="0011656F">
        <w:rPr>
          <w:rFonts w:ascii="Arial" w:hAnsi="Arial" w:cs="Arial"/>
          <w:b w:val="0"/>
          <w:sz w:val="24"/>
          <w:szCs w:val="24"/>
        </w:rPr>
        <w:t>___________</w:t>
      </w:r>
      <w:proofErr w:type="gramStart"/>
      <w:r>
        <w:rPr>
          <w:rFonts w:ascii="Arial" w:hAnsi="Arial" w:cs="Arial"/>
          <w:b w:val="0"/>
          <w:sz w:val="24"/>
          <w:szCs w:val="24"/>
        </w:rPr>
        <w:t>г  №</w:t>
      </w:r>
      <w:proofErr w:type="gramEnd"/>
      <w:r>
        <w:rPr>
          <w:rFonts w:ascii="Arial" w:hAnsi="Arial" w:cs="Arial"/>
          <w:b w:val="0"/>
          <w:sz w:val="24"/>
          <w:szCs w:val="24"/>
        </w:rPr>
        <w:t xml:space="preserve"> </w:t>
      </w:r>
      <w:r w:rsidR="0011656F">
        <w:rPr>
          <w:rFonts w:ascii="Arial" w:hAnsi="Arial" w:cs="Arial"/>
          <w:b w:val="0"/>
          <w:sz w:val="24"/>
          <w:szCs w:val="24"/>
        </w:rPr>
        <w:t>___</w:t>
      </w:r>
    </w:p>
    <w:p w:rsidR="00D626FF" w:rsidRPr="00A67BB6" w:rsidRDefault="00D626FF" w:rsidP="00D626FF">
      <w:pPr>
        <w:pStyle w:val="Heading"/>
        <w:ind w:left="5103"/>
        <w:jc w:val="right"/>
        <w:rPr>
          <w:b w:val="0"/>
          <w:bCs w:val="0"/>
          <w:sz w:val="24"/>
          <w:szCs w:val="24"/>
        </w:rPr>
      </w:pPr>
    </w:p>
    <w:p w:rsidR="00D626FF" w:rsidRPr="00A67BB6" w:rsidRDefault="00D626FF" w:rsidP="00D626FF">
      <w:pPr>
        <w:pStyle w:val="ConsPlusNormal"/>
        <w:widowControl/>
        <w:ind w:left="5103" w:firstLine="0"/>
        <w:jc w:val="both"/>
        <w:rPr>
          <w:sz w:val="24"/>
          <w:szCs w:val="24"/>
        </w:rPr>
      </w:pPr>
    </w:p>
    <w:p w:rsidR="00D626FF" w:rsidRPr="00A67BB6" w:rsidRDefault="00D626FF" w:rsidP="00D626FF">
      <w:pPr>
        <w:pStyle w:val="ConsPlusNormal"/>
        <w:widowControl/>
        <w:ind w:firstLine="0"/>
        <w:jc w:val="center"/>
        <w:rPr>
          <w:b/>
          <w:bCs/>
          <w:sz w:val="24"/>
          <w:szCs w:val="24"/>
        </w:rPr>
      </w:pPr>
      <w:r w:rsidRPr="00A67BB6">
        <w:rPr>
          <w:b/>
          <w:bCs/>
          <w:sz w:val="24"/>
          <w:szCs w:val="24"/>
        </w:rPr>
        <w:t xml:space="preserve"> БЛОК-СХЕМА </w:t>
      </w:r>
    </w:p>
    <w:p w:rsidR="00D626FF" w:rsidRPr="00A67BB6" w:rsidRDefault="00D626FF" w:rsidP="00D626FF">
      <w:pPr>
        <w:pStyle w:val="ConsPlusNormal"/>
        <w:widowControl/>
        <w:ind w:firstLine="0"/>
        <w:jc w:val="center"/>
        <w:rPr>
          <w:b/>
          <w:bCs/>
          <w:sz w:val="24"/>
          <w:szCs w:val="24"/>
        </w:rPr>
      </w:pPr>
      <w:r w:rsidRPr="00A67BB6">
        <w:rPr>
          <w:b/>
          <w:bCs/>
          <w:sz w:val="24"/>
          <w:szCs w:val="24"/>
        </w:rPr>
        <w:t>последовательности административных процедур</w:t>
      </w:r>
    </w:p>
    <w:p w:rsidR="00D626FF" w:rsidRPr="00A67BB6" w:rsidRDefault="00D626FF" w:rsidP="00D626FF">
      <w:pPr>
        <w:pStyle w:val="ConsPlusNormal"/>
        <w:widowControl/>
        <w:ind w:firstLine="540"/>
        <w:jc w:val="center"/>
        <w:rPr>
          <w:sz w:val="24"/>
          <w:szCs w:val="24"/>
        </w:rPr>
      </w:pPr>
      <w:r w:rsidRPr="00A67BB6">
        <w:rPr>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1844040</wp:posOffset>
                </wp:positionH>
                <wp:positionV relativeFrom="paragraph">
                  <wp:posOffset>38735</wp:posOffset>
                </wp:positionV>
                <wp:extent cx="1819275" cy="514350"/>
                <wp:effectExtent l="6350" t="8890" r="12700" b="1016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14350"/>
                        </a:xfrm>
                        <a:prstGeom prst="rect">
                          <a:avLst/>
                        </a:prstGeom>
                        <a:solidFill>
                          <a:srgbClr val="FFFFFF"/>
                        </a:solidFill>
                        <a:ln w="9525">
                          <a:solidFill>
                            <a:srgbClr val="000000"/>
                          </a:solidFill>
                          <a:miter lim="800000"/>
                          <a:headEnd/>
                          <a:tailEnd/>
                        </a:ln>
                      </wps:spPr>
                      <wps:txbx>
                        <w:txbxContent>
                          <w:p w:rsidR="007D46D9" w:rsidRPr="008500E6" w:rsidRDefault="007D46D9" w:rsidP="00D626FF">
                            <w:pPr>
                              <w:jc w:val="center"/>
                              <w:rPr>
                                <w:rFonts w:ascii="Arial" w:hAnsi="Arial" w:cs="Arial"/>
                                <w:b w:val="0"/>
                                <w:sz w:val="24"/>
                                <w:szCs w:val="24"/>
                              </w:rPr>
                            </w:pPr>
                            <w:r w:rsidRPr="008500E6">
                              <w:rPr>
                                <w:rFonts w:ascii="Arial" w:hAnsi="Arial" w:cs="Arial"/>
                                <w:b w:val="0"/>
                                <w:sz w:val="24"/>
                                <w:szCs w:val="24"/>
                              </w:rPr>
                              <w:t>Письменное обращение</w:t>
                            </w:r>
                          </w:p>
                          <w:p w:rsidR="007D46D9" w:rsidRPr="008500E6" w:rsidRDefault="007D46D9" w:rsidP="00D626FF">
                            <w:pPr>
                              <w:jc w:val="center"/>
                              <w:rPr>
                                <w:rFonts w:ascii="Arial" w:hAnsi="Arial" w:cs="Arial"/>
                                <w:sz w:val="24"/>
                                <w:szCs w:val="24"/>
                              </w:rPr>
                            </w:pPr>
                          </w:p>
                          <w:p w:rsidR="007D46D9" w:rsidRPr="009A55F2"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8" o:spid="_x0000_s1026" type="#_x0000_t202" style="position:absolute;left:0;text-align:left;margin-left:145.2pt;margin-top:3.05pt;width:143.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">
                <v:textbox>
                  <w:txbxContent>
                    <w:p w:rsidR="007D46D9" w:rsidRPr="008500E6" w:rsidRDefault="007D46D9" w:rsidP="00D626FF">
                      <w:pPr>
                        <w:jc w:val="center"/>
                        <w:rPr>
                          <w:rFonts w:ascii="Arial" w:hAnsi="Arial" w:cs="Arial"/>
                          <w:b w:val="0"/>
                          <w:sz w:val="24"/>
                          <w:szCs w:val="24"/>
                        </w:rPr>
                      </w:pPr>
                      <w:r w:rsidRPr="008500E6">
                        <w:rPr>
                          <w:rFonts w:ascii="Arial" w:hAnsi="Arial" w:cs="Arial"/>
                          <w:b w:val="0"/>
                          <w:sz w:val="24"/>
                          <w:szCs w:val="24"/>
                        </w:rPr>
                        <w:t>Письменное обращение</w:t>
                      </w:r>
                    </w:p>
                    <w:p w:rsidR="007D46D9" w:rsidRPr="008500E6" w:rsidRDefault="007D46D9" w:rsidP="00D626FF">
                      <w:pPr>
                        <w:jc w:val="center"/>
                        <w:rPr>
                          <w:rFonts w:ascii="Arial" w:hAnsi="Arial" w:cs="Arial"/>
                          <w:sz w:val="24"/>
                          <w:szCs w:val="24"/>
                        </w:rPr>
                      </w:pPr>
                    </w:p>
                    <w:p w:rsidR="007D46D9" w:rsidRPr="009A55F2"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v:textbox>
              </v:shape>
            </w:pict>
          </mc:Fallback>
        </mc:AlternateContent>
      </w:r>
    </w:p>
    <w:p w:rsidR="00D626FF" w:rsidRPr="00A67BB6" w:rsidRDefault="00D626FF" w:rsidP="00D626FF">
      <w:pPr>
        <w:jc w:val="center"/>
        <w:rPr>
          <w:rFonts w:ascii="Arial" w:hAnsi="Arial" w:cs="Arial"/>
          <w:sz w:val="24"/>
          <w:szCs w:val="24"/>
        </w:rPr>
      </w:pPr>
    </w:p>
    <w:p w:rsidR="00D626FF" w:rsidRPr="00A67BB6" w:rsidRDefault="00D626FF" w:rsidP="00D626FF">
      <w:pPr>
        <w:pStyle w:val="ConsPlusNormal"/>
        <w:widowControl/>
        <w:ind w:firstLine="540"/>
        <w:jc w:val="center"/>
        <w:rPr>
          <w:sz w:val="24"/>
          <w:szCs w:val="24"/>
        </w:rPr>
      </w:pPr>
      <w:r w:rsidRPr="00A67BB6">
        <w:rPr>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2734310</wp:posOffset>
                </wp:positionH>
                <wp:positionV relativeFrom="paragraph">
                  <wp:posOffset>114935</wp:posOffset>
                </wp:positionV>
                <wp:extent cx="9525" cy="228600"/>
                <wp:effectExtent l="58420" t="6985" r="46355" b="2159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2B6FA" id="_x0000_t32" coordsize="21600,21600" o:spt="32" o:oned="t" path="m,l21600,21600e" filled="f">
                <v:path arrowok="t" fillok="f" o:connecttype="none"/>
                <o:lock v:ext="edit" shapetype="t"/>
              </v:shapetype>
              <v:shape id="Прямая со стрелкой 37" o:spid="_x0000_s1026" type="#_x0000_t32" style="position:absolute;margin-left:215.3pt;margin-top:9.05pt;width:.75pt;height:1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1853565</wp:posOffset>
                </wp:positionH>
                <wp:positionV relativeFrom="paragraph">
                  <wp:posOffset>139065</wp:posOffset>
                </wp:positionV>
                <wp:extent cx="1819275" cy="495300"/>
                <wp:effectExtent l="6350" t="6350" r="12700" b="1270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95300"/>
                        </a:xfrm>
                        <a:prstGeom prst="rect">
                          <a:avLst/>
                        </a:prstGeom>
                        <a:solidFill>
                          <a:srgbClr val="FFFFFF"/>
                        </a:solidFill>
                        <a:ln w="9525">
                          <a:solidFill>
                            <a:srgbClr val="000000"/>
                          </a:solidFill>
                          <a:miter lim="800000"/>
                          <a:headEnd/>
                          <a:tailEnd/>
                        </a:ln>
                      </wps:spPr>
                      <wps:txbx>
                        <w:txbxContent>
                          <w:p w:rsidR="007D46D9" w:rsidRDefault="007D46D9" w:rsidP="00D626FF">
                            <w:pPr>
                              <w:jc w:val="center"/>
                            </w:pPr>
                            <w:r w:rsidRPr="008500E6">
                              <w:rPr>
                                <w:rFonts w:ascii="Arial" w:hAnsi="Arial" w:cs="Arial"/>
                                <w:b w:val="0"/>
                                <w:sz w:val="24"/>
                                <w:szCs w:val="24"/>
                              </w:rPr>
                              <w:t>Прием и регистрация в течение</w:t>
                            </w:r>
                            <w:r>
                              <w:rPr>
                                <w:rFonts w:ascii="Arial" w:hAnsi="Arial" w:cs="Arial"/>
                                <w:b w:val="0"/>
                                <w:sz w:val="24"/>
                                <w:szCs w:val="24"/>
                              </w:rPr>
                              <w:t xml:space="preserve"> 1 дня</w:t>
                            </w:r>
                            <w:r w:rsidRPr="008500E6">
                              <w:rPr>
                                <w:rFonts w:ascii="Arial" w:hAnsi="Arial" w:cs="Arial"/>
                                <w:b w:val="0"/>
                                <w:sz w:val="24"/>
                                <w:szCs w:val="24"/>
                              </w:rPr>
                              <w:t xml:space="preserve"> </w:t>
                            </w:r>
                          </w:p>
                          <w:p w:rsidR="007D46D9" w:rsidRDefault="007D46D9" w:rsidP="00D626FF">
                            <w:pPr>
                              <w:jc w:val="center"/>
                            </w:pPr>
                          </w:p>
                          <w:p w:rsidR="007D46D9" w:rsidRDefault="007D46D9" w:rsidP="00D626FF">
                            <w:pPr>
                              <w:jc w:val="center"/>
                            </w:pPr>
                          </w:p>
                          <w:p w:rsidR="007D46D9" w:rsidRDefault="007D46D9"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27" type="#_x0000_t202" style="position:absolute;margin-left:145.95pt;margin-top:10.95pt;width:143.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">
                <v:textbox>
                  <w:txbxContent>
                    <w:p w:rsidR="007D46D9" w:rsidRDefault="007D46D9" w:rsidP="00D626FF">
                      <w:pPr>
                        <w:jc w:val="center"/>
                      </w:pPr>
                      <w:r w:rsidRPr="008500E6">
                        <w:rPr>
                          <w:rFonts w:ascii="Arial" w:hAnsi="Arial" w:cs="Arial"/>
                          <w:b w:val="0"/>
                          <w:sz w:val="24"/>
                          <w:szCs w:val="24"/>
                        </w:rPr>
                        <w:t>Прием и регистрация в течение</w:t>
                      </w:r>
                      <w:r>
                        <w:rPr>
                          <w:rFonts w:ascii="Arial" w:hAnsi="Arial" w:cs="Arial"/>
                          <w:b w:val="0"/>
                          <w:sz w:val="24"/>
                          <w:szCs w:val="24"/>
                        </w:rPr>
                        <w:t xml:space="preserve"> 1 дня</w:t>
                      </w:r>
                      <w:r w:rsidRPr="008500E6">
                        <w:rPr>
                          <w:rFonts w:ascii="Arial" w:hAnsi="Arial" w:cs="Arial"/>
                          <w:b w:val="0"/>
                          <w:sz w:val="24"/>
                          <w:szCs w:val="24"/>
                        </w:rPr>
                        <w:t xml:space="preserve"> </w:t>
                      </w:r>
                    </w:p>
                    <w:p w:rsidR="007D46D9" w:rsidRDefault="007D46D9" w:rsidP="00D626FF">
                      <w:pPr>
                        <w:jc w:val="center"/>
                      </w:pPr>
                    </w:p>
                    <w:p w:rsidR="007D46D9" w:rsidRDefault="007D46D9" w:rsidP="00D626FF">
                      <w:pPr>
                        <w:jc w:val="center"/>
                      </w:pPr>
                    </w:p>
                    <w:p w:rsidR="007D46D9" w:rsidRDefault="007D46D9" w:rsidP="00D626FF">
                      <w:pPr>
                        <w:jc w:val="center"/>
                      </w:pPr>
                    </w:p>
                  </w:txbxContent>
                </v:textbox>
              </v:shape>
            </w:pict>
          </mc:Fallback>
        </mc:AlternateContent>
      </w:r>
    </w:p>
    <w:p w:rsidR="00D626FF" w:rsidRPr="00A67BB6" w:rsidRDefault="00D626FF" w:rsidP="00D626FF">
      <w:pPr>
        <w:rPr>
          <w:rFonts w:ascii="Arial" w:hAnsi="Arial" w:cs="Arial"/>
          <w:sz w:val="24"/>
          <w:szCs w:val="24"/>
        </w:rPr>
      </w:pPr>
    </w:p>
    <w:p w:rsidR="00D626FF" w:rsidRPr="00A67BB6" w:rsidRDefault="00D626FF" w:rsidP="00D626FF">
      <w:pPr>
        <w:rPr>
          <w:rFonts w:ascii="Arial" w:hAnsi="Arial" w:cs="Arial"/>
          <w:sz w:val="24"/>
          <w:szCs w:val="24"/>
        </w:rPr>
      </w:pP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2734310</wp:posOffset>
                </wp:positionH>
                <wp:positionV relativeFrom="paragraph">
                  <wp:posOffset>20955</wp:posOffset>
                </wp:positionV>
                <wp:extent cx="0" cy="285750"/>
                <wp:effectExtent l="58420" t="13970" r="55880" b="1460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BE65F" id="Прямая со стрелкой 35" o:spid="_x0000_s1026" type="#_x0000_t32" style="position:absolute;margin-left:215.3pt;margin-top:1.65pt;width:0;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TcYg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1844040</wp:posOffset>
                </wp:positionH>
                <wp:positionV relativeFrom="paragraph">
                  <wp:posOffset>102235</wp:posOffset>
                </wp:positionV>
                <wp:extent cx="1819275" cy="476250"/>
                <wp:effectExtent l="6350" t="12700" r="12700" b="635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76250"/>
                        </a:xfrm>
                        <a:prstGeom prst="rect">
                          <a:avLst/>
                        </a:prstGeom>
                        <a:solidFill>
                          <a:srgbClr val="FFFFFF"/>
                        </a:solidFill>
                        <a:ln w="9525">
                          <a:solidFill>
                            <a:srgbClr val="000000"/>
                          </a:solidFill>
                          <a:miter lim="800000"/>
                          <a:headEnd/>
                          <a:tailEnd/>
                        </a:ln>
                      </wps:spPr>
                      <wps:txbx>
                        <w:txbxContent>
                          <w:p w:rsidR="007D46D9" w:rsidRPr="008500E6" w:rsidRDefault="007D46D9" w:rsidP="00D626FF">
                            <w:pPr>
                              <w:jc w:val="center"/>
                              <w:rPr>
                                <w:rFonts w:ascii="Arial" w:hAnsi="Arial" w:cs="Arial"/>
                                <w:b w:val="0"/>
                                <w:sz w:val="24"/>
                                <w:szCs w:val="24"/>
                              </w:rPr>
                            </w:pPr>
                            <w:r w:rsidRPr="008500E6">
                              <w:rPr>
                                <w:rFonts w:ascii="Arial" w:hAnsi="Arial" w:cs="Arial"/>
                                <w:b w:val="0"/>
                                <w:sz w:val="24"/>
                                <w:szCs w:val="24"/>
                              </w:rPr>
                              <w:t>Принятие решения по существу заявления</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28" type="#_x0000_t202" style="position:absolute;margin-left:145.2pt;margin-top:8.05pt;width:143.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">
                <v:textbox>
                  <w:txbxContent>
                    <w:p w:rsidR="007D46D9" w:rsidRPr="008500E6" w:rsidRDefault="007D46D9" w:rsidP="00D626FF">
                      <w:pPr>
                        <w:jc w:val="center"/>
                        <w:rPr>
                          <w:rFonts w:ascii="Arial" w:hAnsi="Arial" w:cs="Arial"/>
                          <w:b w:val="0"/>
                          <w:sz w:val="24"/>
                          <w:szCs w:val="24"/>
                        </w:rPr>
                      </w:pPr>
                      <w:r w:rsidRPr="008500E6">
                        <w:rPr>
                          <w:rFonts w:ascii="Arial" w:hAnsi="Arial" w:cs="Arial"/>
                          <w:b w:val="0"/>
                          <w:sz w:val="24"/>
                          <w:szCs w:val="24"/>
                        </w:rPr>
                        <w:t>Принятие решения по существу заявления</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v:textbox>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305435</wp:posOffset>
                </wp:positionH>
                <wp:positionV relativeFrom="paragraph">
                  <wp:posOffset>156845</wp:posOffset>
                </wp:positionV>
                <wp:extent cx="1485900" cy="621665"/>
                <wp:effectExtent l="39370" t="13970" r="8255" b="5969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A5DF0" id="Прямая со стрелкой 33" o:spid="_x0000_s1026" type="#_x0000_t32" style="position:absolute;margin-left:24.05pt;margin-top:12.35pt;width:117pt;height:48.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3501390</wp:posOffset>
                </wp:positionH>
                <wp:positionV relativeFrom="paragraph">
                  <wp:posOffset>177165</wp:posOffset>
                </wp:positionV>
                <wp:extent cx="904875" cy="621665"/>
                <wp:effectExtent l="6350" t="9525" r="41275" b="5461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46A2E" id="Прямая со стрелкой 32" o:spid="_x0000_s1026" type="#_x0000_t32" style="position:absolute;margin-left:275.7pt;margin-top:13.95pt;width:71.25pt;height:4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3720465</wp:posOffset>
                </wp:positionH>
                <wp:positionV relativeFrom="paragraph">
                  <wp:posOffset>123825</wp:posOffset>
                </wp:positionV>
                <wp:extent cx="2181225" cy="621665"/>
                <wp:effectExtent l="6350" t="13335" r="31750" b="603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D01EA" id="Прямая со стрелкой 31" o:spid="_x0000_s1026" type="#_x0000_t32" style="position:absolute;margin-left:292.95pt;margin-top:9.75pt;width:171.75pt;height:4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2667635</wp:posOffset>
                </wp:positionH>
                <wp:positionV relativeFrom="paragraph">
                  <wp:posOffset>30480</wp:posOffset>
                </wp:positionV>
                <wp:extent cx="0" cy="411480"/>
                <wp:effectExtent l="58420" t="9525" r="55880" b="1714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F5793" id="Прямая со стрелкой 30" o:spid="_x0000_s1026" type="#_x0000_t32" style="position:absolute;margin-left:210.05pt;margin-top:2.4pt;width:0;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">
                <v:stroke endarrow="block"/>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-608965</wp:posOffset>
                </wp:positionH>
                <wp:positionV relativeFrom="paragraph">
                  <wp:posOffset>165100</wp:posOffset>
                </wp:positionV>
                <wp:extent cx="2143125" cy="638810"/>
                <wp:effectExtent l="10795" t="5080" r="8255" b="1333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38810"/>
                        </a:xfrm>
                        <a:prstGeom prst="rect">
                          <a:avLst/>
                        </a:prstGeom>
                        <a:solidFill>
                          <a:srgbClr val="FFFFFF"/>
                        </a:solidFill>
                        <a:ln w="9525">
                          <a:solidFill>
                            <a:srgbClr val="000000"/>
                          </a:solidFill>
                          <a:miter lim="800000"/>
                          <a:headEnd/>
                          <a:tailEnd/>
                        </a:ln>
                      </wps:spPr>
                      <wps:txbx>
                        <w:txbxContent>
                          <w:p w:rsidR="007D46D9" w:rsidRPr="008500E6" w:rsidRDefault="007D46D9" w:rsidP="00D626FF">
                            <w:pPr>
                              <w:jc w:val="center"/>
                              <w:rPr>
                                <w:rFonts w:ascii="Arial" w:hAnsi="Arial" w:cs="Arial"/>
                                <w:b w:val="0"/>
                                <w:sz w:val="24"/>
                                <w:szCs w:val="24"/>
                              </w:rPr>
                            </w:pPr>
                            <w:r w:rsidRPr="008500E6">
                              <w:rPr>
                                <w:rFonts w:ascii="Arial" w:hAnsi="Arial" w:cs="Arial"/>
                                <w:b w:val="0"/>
                                <w:sz w:val="24"/>
                                <w:szCs w:val="24"/>
                              </w:rPr>
                              <w:t>Заключение договора аренды без проведения торгов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9" type="#_x0000_t202" style="position:absolute;margin-left:-47.95pt;margin-top:13pt;width:168.75pt;height:5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">
                <v:textbox>
                  <w:txbxContent>
                    <w:p w:rsidR="007D46D9" w:rsidRPr="008500E6" w:rsidRDefault="007D46D9" w:rsidP="00D626FF">
                      <w:pPr>
                        <w:jc w:val="center"/>
                        <w:rPr>
                          <w:rFonts w:ascii="Arial" w:hAnsi="Arial" w:cs="Arial"/>
                          <w:b w:val="0"/>
                          <w:sz w:val="24"/>
                          <w:szCs w:val="24"/>
                        </w:rPr>
                      </w:pPr>
                      <w:r w:rsidRPr="008500E6">
                        <w:rPr>
                          <w:rFonts w:ascii="Arial" w:hAnsi="Arial" w:cs="Arial"/>
                          <w:b w:val="0"/>
                          <w:sz w:val="24"/>
                          <w:szCs w:val="24"/>
                        </w:rPr>
                        <w:t>Заключение договора аренды без проведения торгов</w:t>
                      </w:r>
                    </w:p>
                  </w:txbxContent>
                </v:textbox>
              </v:shape>
            </w:pict>
          </mc:Fallback>
        </mc:AlternateContent>
      </w: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1844040</wp:posOffset>
                </wp:positionH>
                <wp:positionV relativeFrom="paragraph">
                  <wp:posOffset>41275</wp:posOffset>
                </wp:positionV>
                <wp:extent cx="1762125" cy="657225"/>
                <wp:effectExtent l="6350" t="8890" r="12700" b="1016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57225"/>
                        </a:xfrm>
                        <a:prstGeom prst="rect">
                          <a:avLst/>
                        </a:prstGeom>
                        <a:solidFill>
                          <a:srgbClr val="FFFFFF"/>
                        </a:solidFill>
                        <a:ln w="9525">
                          <a:solidFill>
                            <a:srgbClr val="000000"/>
                          </a:solidFill>
                          <a:miter lim="800000"/>
                          <a:headEnd/>
                          <a:tailEnd/>
                        </a:ln>
                      </wps:spPr>
                      <wps:txbx>
                        <w:txbxContent>
                          <w:p w:rsidR="007D46D9" w:rsidRPr="008500E6" w:rsidRDefault="007D46D9" w:rsidP="00D626FF">
                            <w:pPr>
                              <w:jc w:val="both"/>
                              <w:rPr>
                                <w:rFonts w:ascii="Arial" w:hAnsi="Arial" w:cs="Arial"/>
                                <w:b w:val="0"/>
                                <w:sz w:val="24"/>
                                <w:szCs w:val="24"/>
                              </w:rPr>
                            </w:pPr>
                            <w:r w:rsidRPr="008500E6">
                              <w:rPr>
                                <w:rFonts w:ascii="Arial" w:hAnsi="Arial" w:cs="Arial"/>
                                <w:b w:val="0"/>
                                <w:sz w:val="24"/>
                                <w:szCs w:val="24"/>
                              </w:rPr>
                              <w:t>Заключение договора аренды по результатам конкурса</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0" type="#_x0000_t202" style="position:absolute;margin-left:145.2pt;margin-top:3.25pt;width:138.7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">
                <v:textbox>
                  <w:txbxContent>
                    <w:p w:rsidR="007D46D9" w:rsidRPr="008500E6" w:rsidRDefault="007D46D9" w:rsidP="00D626FF">
                      <w:pPr>
                        <w:jc w:val="both"/>
                        <w:rPr>
                          <w:rFonts w:ascii="Arial" w:hAnsi="Arial" w:cs="Arial"/>
                          <w:b w:val="0"/>
                          <w:sz w:val="24"/>
                          <w:szCs w:val="24"/>
                        </w:rPr>
                      </w:pPr>
                      <w:r w:rsidRPr="008500E6">
                        <w:rPr>
                          <w:rFonts w:ascii="Arial" w:hAnsi="Arial" w:cs="Arial"/>
                          <w:b w:val="0"/>
                          <w:sz w:val="24"/>
                          <w:szCs w:val="24"/>
                        </w:rPr>
                        <w:t>Заключение договора аренды по результатам конкурса</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v:textbox>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3777615</wp:posOffset>
                </wp:positionH>
                <wp:positionV relativeFrom="paragraph">
                  <wp:posOffset>194945</wp:posOffset>
                </wp:positionV>
                <wp:extent cx="1400175" cy="796925"/>
                <wp:effectExtent l="6350" t="10160" r="12700" b="1206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96925"/>
                        </a:xfrm>
                        <a:prstGeom prst="rect">
                          <a:avLst/>
                        </a:prstGeom>
                        <a:solidFill>
                          <a:srgbClr val="FFFFFF"/>
                        </a:solidFill>
                        <a:ln w="9525">
                          <a:solidFill>
                            <a:srgbClr val="000000"/>
                          </a:solidFill>
                          <a:miter lim="800000"/>
                          <a:headEnd/>
                          <a:tailEnd/>
                        </a:ln>
                      </wps:spPr>
                      <wps:txbx>
                        <w:txbxContent>
                          <w:p w:rsidR="007D46D9" w:rsidRPr="008500E6" w:rsidRDefault="007D46D9" w:rsidP="00D626FF">
                            <w:pPr>
                              <w:jc w:val="both"/>
                              <w:rPr>
                                <w:rFonts w:ascii="Arial" w:hAnsi="Arial" w:cs="Arial"/>
                                <w:b w:val="0"/>
                                <w:sz w:val="24"/>
                                <w:szCs w:val="24"/>
                              </w:rPr>
                            </w:pPr>
                            <w:r w:rsidRPr="008500E6">
                              <w:rPr>
                                <w:rFonts w:ascii="Arial" w:hAnsi="Arial" w:cs="Arial"/>
                                <w:b w:val="0"/>
                                <w:sz w:val="24"/>
                                <w:szCs w:val="24"/>
                              </w:rPr>
                              <w:t>Заключение договора по результатам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31" type="#_x0000_t202" style="position:absolute;margin-left:297.45pt;margin-top:15.35pt;width:110.25pt;height:6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">
                <v:textbox>
                  <w:txbxContent>
                    <w:p w:rsidR="007D46D9" w:rsidRPr="008500E6" w:rsidRDefault="007D46D9" w:rsidP="00D626FF">
                      <w:pPr>
                        <w:jc w:val="both"/>
                        <w:rPr>
                          <w:rFonts w:ascii="Arial" w:hAnsi="Arial" w:cs="Arial"/>
                          <w:b w:val="0"/>
                          <w:sz w:val="24"/>
                          <w:szCs w:val="24"/>
                        </w:rPr>
                      </w:pPr>
                      <w:r w:rsidRPr="008500E6">
                        <w:rPr>
                          <w:rFonts w:ascii="Arial" w:hAnsi="Arial" w:cs="Arial"/>
                          <w:b w:val="0"/>
                          <w:sz w:val="24"/>
                          <w:szCs w:val="24"/>
                        </w:rPr>
                        <w:t>Заключение договора по результатам аукциона</w:t>
                      </w:r>
                    </w:p>
                  </w:txbxContent>
                </v:textbox>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5287010</wp:posOffset>
                </wp:positionH>
                <wp:positionV relativeFrom="paragraph">
                  <wp:posOffset>185420</wp:posOffset>
                </wp:positionV>
                <wp:extent cx="1200150" cy="806450"/>
                <wp:effectExtent l="10795" t="10160" r="8255" b="1206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806450"/>
                        </a:xfrm>
                        <a:prstGeom prst="rect">
                          <a:avLst/>
                        </a:prstGeom>
                        <a:solidFill>
                          <a:srgbClr val="FFFFFF"/>
                        </a:solidFill>
                        <a:ln w="9525">
                          <a:solidFill>
                            <a:srgbClr val="000000"/>
                          </a:solidFill>
                          <a:miter lim="800000"/>
                          <a:headEnd/>
                          <a:tailEnd/>
                        </a:ln>
                      </wps:spPr>
                      <wps:txbx>
                        <w:txbxContent>
                          <w:p w:rsidR="007D46D9" w:rsidRPr="008500E6" w:rsidRDefault="007D46D9" w:rsidP="00D626FF">
                            <w:pPr>
                              <w:rPr>
                                <w:rFonts w:ascii="Arial" w:hAnsi="Arial" w:cs="Arial"/>
                                <w:b w:val="0"/>
                                <w:sz w:val="24"/>
                                <w:szCs w:val="24"/>
                              </w:rPr>
                            </w:pPr>
                            <w:r w:rsidRPr="008500E6">
                              <w:rPr>
                                <w:rFonts w:ascii="Arial" w:hAnsi="Arial" w:cs="Arial"/>
                                <w:b w:val="0"/>
                                <w:sz w:val="24"/>
                                <w:szCs w:val="24"/>
                              </w:rPr>
                              <w:t>Направление</w:t>
                            </w:r>
                          </w:p>
                          <w:p w:rsidR="007D46D9" w:rsidRPr="008500E6" w:rsidRDefault="007D46D9" w:rsidP="00D626FF">
                            <w:pPr>
                              <w:rPr>
                                <w:rFonts w:ascii="Arial" w:hAnsi="Arial" w:cs="Arial"/>
                                <w:b w:val="0"/>
                                <w:sz w:val="24"/>
                                <w:szCs w:val="24"/>
                              </w:rPr>
                            </w:pPr>
                            <w:r w:rsidRPr="008500E6">
                              <w:rPr>
                                <w:rFonts w:ascii="Arial" w:hAnsi="Arial" w:cs="Arial"/>
                                <w:b w:val="0"/>
                                <w:sz w:val="24"/>
                                <w:szCs w:val="24"/>
                              </w:rPr>
                              <w:t>письменного</w:t>
                            </w:r>
                          </w:p>
                          <w:p w:rsidR="007D46D9" w:rsidRPr="008500E6" w:rsidRDefault="007D46D9" w:rsidP="00D626FF">
                            <w:pPr>
                              <w:rPr>
                                <w:rFonts w:ascii="Arial" w:hAnsi="Arial" w:cs="Arial"/>
                                <w:b w:val="0"/>
                                <w:sz w:val="24"/>
                                <w:szCs w:val="24"/>
                              </w:rPr>
                            </w:pPr>
                            <w:r w:rsidRPr="008500E6">
                              <w:rPr>
                                <w:rFonts w:ascii="Arial" w:hAnsi="Arial" w:cs="Arial"/>
                                <w:b w:val="0"/>
                                <w:sz w:val="24"/>
                                <w:szCs w:val="24"/>
                              </w:rPr>
                              <w:t>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2" type="#_x0000_t202" style="position:absolute;margin-left:416.3pt;margin-top:14.6pt;width:94.5pt;height: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">
                <v:textbox>
                  <w:txbxContent>
                    <w:p w:rsidR="007D46D9" w:rsidRPr="008500E6" w:rsidRDefault="007D46D9" w:rsidP="00D626FF">
                      <w:pPr>
                        <w:rPr>
                          <w:rFonts w:ascii="Arial" w:hAnsi="Arial" w:cs="Arial"/>
                          <w:b w:val="0"/>
                          <w:sz w:val="24"/>
                          <w:szCs w:val="24"/>
                        </w:rPr>
                      </w:pPr>
                      <w:r w:rsidRPr="008500E6">
                        <w:rPr>
                          <w:rFonts w:ascii="Arial" w:hAnsi="Arial" w:cs="Arial"/>
                          <w:b w:val="0"/>
                          <w:sz w:val="24"/>
                          <w:szCs w:val="24"/>
                        </w:rPr>
                        <w:t>Направление</w:t>
                      </w:r>
                    </w:p>
                    <w:p w:rsidR="007D46D9" w:rsidRPr="008500E6" w:rsidRDefault="007D46D9" w:rsidP="00D626FF">
                      <w:pPr>
                        <w:rPr>
                          <w:rFonts w:ascii="Arial" w:hAnsi="Arial" w:cs="Arial"/>
                          <w:b w:val="0"/>
                          <w:sz w:val="24"/>
                          <w:szCs w:val="24"/>
                        </w:rPr>
                      </w:pPr>
                      <w:r w:rsidRPr="008500E6">
                        <w:rPr>
                          <w:rFonts w:ascii="Arial" w:hAnsi="Arial" w:cs="Arial"/>
                          <w:b w:val="0"/>
                          <w:sz w:val="24"/>
                          <w:szCs w:val="24"/>
                        </w:rPr>
                        <w:t>письменного</w:t>
                      </w:r>
                    </w:p>
                    <w:p w:rsidR="007D46D9" w:rsidRPr="008500E6" w:rsidRDefault="007D46D9" w:rsidP="00D626FF">
                      <w:pPr>
                        <w:rPr>
                          <w:rFonts w:ascii="Arial" w:hAnsi="Arial" w:cs="Arial"/>
                          <w:b w:val="0"/>
                          <w:sz w:val="24"/>
                          <w:szCs w:val="24"/>
                        </w:rPr>
                      </w:pPr>
                      <w:r w:rsidRPr="008500E6">
                        <w:rPr>
                          <w:rFonts w:ascii="Arial" w:hAnsi="Arial" w:cs="Arial"/>
                          <w:b w:val="0"/>
                          <w:sz w:val="24"/>
                          <w:szCs w:val="24"/>
                        </w:rPr>
                        <w:t>отказа</w:t>
                      </w:r>
                    </w:p>
                  </w:txbxContent>
                </v:textbox>
              </v:shape>
            </w:pict>
          </mc:Fallback>
        </mc:AlternateContent>
      </w:r>
    </w:p>
    <w:p w:rsidR="00D626FF" w:rsidRPr="00A67BB6" w:rsidRDefault="00D626FF" w:rsidP="00D626FF">
      <w:pPr>
        <w:tabs>
          <w:tab w:val="left" w:pos="851"/>
        </w:tabs>
        <w:rPr>
          <w:rFonts w:ascii="Arial" w:hAnsi="Arial" w:cs="Arial"/>
          <w:sz w:val="24"/>
          <w:szCs w:val="24"/>
        </w:rPr>
      </w:pPr>
    </w:p>
    <w:p w:rsidR="00D626FF" w:rsidRPr="00A67BB6" w:rsidRDefault="00D626FF" w:rsidP="00D626FF">
      <w:pPr>
        <w:shd w:val="clear" w:color="auto" w:fill="FFFFFF"/>
        <w:tabs>
          <w:tab w:val="left" w:pos="984"/>
        </w:tabs>
        <w:rPr>
          <w:rFonts w:ascii="Arial" w:hAnsi="Arial" w:cs="Arial"/>
          <w:spacing w:val="-1"/>
          <w:sz w:val="24"/>
          <w:szCs w:val="24"/>
        </w:rPr>
      </w:pPr>
    </w:p>
    <w:p w:rsidR="00D626FF" w:rsidRPr="00A67BB6" w:rsidRDefault="00D626FF" w:rsidP="00D626FF">
      <w:pPr>
        <w:rPr>
          <w:rFonts w:ascii="Arial" w:hAnsi="Arial" w:cs="Arial"/>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2667635</wp:posOffset>
                </wp:positionH>
                <wp:positionV relativeFrom="paragraph">
                  <wp:posOffset>135890</wp:posOffset>
                </wp:positionV>
                <wp:extent cx="635" cy="293370"/>
                <wp:effectExtent l="58420" t="10160" r="55245" b="2032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C06A2" id="Прямая со стрелкой 25" o:spid="_x0000_s1026" type="#_x0000_t32" style="position:absolute;margin-left:210.05pt;margin-top:10.7pt;width:.05pt;height: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-327660</wp:posOffset>
                </wp:positionH>
                <wp:positionV relativeFrom="paragraph">
                  <wp:posOffset>85090</wp:posOffset>
                </wp:positionV>
                <wp:extent cx="695325" cy="293370"/>
                <wp:effectExtent l="34925" t="6985" r="12700" b="6159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06B5C" id="Прямая со стрелкой 24" o:spid="_x0000_s1026" type="#_x0000_t32" style="position:absolute;margin-left:-25.8pt;margin-top:6.7pt;width:54.75pt;height:23.1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473075</wp:posOffset>
                </wp:positionH>
                <wp:positionV relativeFrom="paragraph">
                  <wp:posOffset>85090</wp:posOffset>
                </wp:positionV>
                <wp:extent cx="676275" cy="293370"/>
                <wp:effectExtent l="6985" t="6985" r="40640" b="615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7DC97" id="Прямая со стрелкой 23" o:spid="_x0000_s1026" type="#_x0000_t32" style="position:absolute;margin-left:37.25pt;margin-top:6.7pt;width:53.25pt;height:2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">
                <v:stroke endarrow="block"/>
              </v:shape>
            </w:pict>
          </mc:Fallback>
        </mc:AlternateContent>
      </w:r>
    </w:p>
    <w:p w:rsidR="00D626FF" w:rsidRPr="00A67BB6" w:rsidRDefault="00D626FF" w:rsidP="00D626FF">
      <w:pPr>
        <w:ind w:left="708"/>
        <w:rPr>
          <w:rFonts w:ascii="Arial" w:hAnsi="Arial" w:cs="Arial"/>
          <w:b w:val="0"/>
          <w:sz w:val="24"/>
          <w:szCs w:val="24"/>
        </w:rPr>
      </w:pPr>
      <w:r w:rsidRPr="00A67BB6">
        <w:rPr>
          <w:rFonts w:ascii="Arial" w:hAnsi="Arial" w:cs="Arial"/>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4415790</wp:posOffset>
                </wp:positionH>
                <wp:positionV relativeFrom="paragraph">
                  <wp:posOffset>173990</wp:posOffset>
                </wp:positionV>
                <wp:extent cx="9525" cy="293370"/>
                <wp:effectExtent l="53975" t="13970" r="50800"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550A8" id="Прямая со стрелкой 22" o:spid="_x0000_s1026" type="#_x0000_t32" style="position:absolute;margin-left:347.7pt;margin-top:13.7pt;width:.75pt;height:23.1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">
                <v:stroke endarrow="block"/>
              </v:shape>
            </w:pict>
          </mc:Fallback>
        </mc:AlternateContent>
      </w:r>
      <w:r w:rsidRPr="00A67BB6">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367665</wp:posOffset>
                </wp:positionH>
                <wp:positionV relativeFrom="paragraph">
                  <wp:posOffset>173990</wp:posOffset>
                </wp:positionV>
                <wp:extent cx="1362075" cy="1558290"/>
                <wp:effectExtent l="6350" t="13970" r="12700" b="889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558290"/>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Предоставление имущества в виде муниципальной преференции (глава 5 №135-ФЗ «О защите конкуренции»)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3" type="#_x0000_t202" style="position:absolute;left:0;text-align:left;margin-left:28.95pt;margin-top:13.7pt;width:107.25pt;height:1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">
                <v:textbo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Предоставление имущества в виде муниципальной преференции (глава 5 №135-ФЗ «О защите конкуренции»)</w:t>
                      </w:r>
                    </w:p>
                  </w:txbxContent>
                </v:textbox>
              </v:shape>
            </w:pict>
          </mc:Fallback>
        </mc:AlternateContent>
      </w:r>
    </w:p>
    <w:p w:rsidR="00D626FF" w:rsidRPr="0047486B" w:rsidRDefault="00D626FF" w:rsidP="00D626FF">
      <w:pPr>
        <w:ind w:left="708"/>
        <w:rPr>
          <w:rFonts w:cs="Times New Roman"/>
          <w:b w:val="0"/>
          <w:sz w:val="28"/>
          <w:szCs w:val="28"/>
        </w:rPr>
      </w:pPr>
      <w:r w:rsidRPr="0047486B">
        <w:rPr>
          <w:rFonts w:cs="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-904875</wp:posOffset>
                </wp:positionH>
                <wp:positionV relativeFrom="paragraph">
                  <wp:posOffset>1550670</wp:posOffset>
                </wp:positionV>
                <wp:extent cx="1085850" cy="1679575"/>
                <wp:effectExtent l="10160" t="13335" r="8890" b="1206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67957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 xml:space="preserve">Заключение </w:t>
                            </w:r>
                          </w:p>
                          <w:p w:rsidR="007D46D9" w:rsidRPr="00293A7E" w:rsidRDefault="007D46D9" w:rsidP="00D626FF">
                            <w:pPr>
                              <w:rPr>
                                <w:rFonts w:ascii="Arial" w:hAnsi="Arial" w:cs="Arial"/>
                                <w:b w:val="0"/>
                                <w:sz w:val="24"/>
                                <w:szCs w:val="24"/>
                              </w:rPr>
                            </w:pPr>
                            <w:r w:rsidRPr="00293A7E">
                              <w:rPr>
                                <w:rFonts w:ascii="Arial" w:hAnsi="Arial" w:cs="Arial"/>
                                <w:b w:val="0"/>
                                <w:sz w:val="24"/>
                                <w:szCs w:val="24"/>
                              </w:rPr>
                              <w:t>договора в случаях, установленных Федеральным законом от 26.07.2006 года № 135-ФЗ «О защите конкуренции»</w:t>
                            </w:r>
                          </w:p>
                          <w:p w:rsidR="007D46D9" w:rsidRPr="00293A7E" w:rsidRDefault="007D46D9" w:rsidP="00D626FF">
                            <w:pPr>
                              <w:rPr>
                                <w:rFonts w:ascii="Arial" w:hAnsi="Arial" w:cs="Arial"/>
                                <w:b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4" style="position:absolute;left:0;text-align:left;margin-left:-71.25pt;margin-top:122.1pt;width:85.5pt;height:1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">
                <v:textbo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 xml:space="preserve">Заключение </w:t>
                      </w:r>
                    </w:p>
                    <w:p w:rsidR="007D46D9" w:rsidRPr="00293A7E" w:rsidRDefault="007D46D9" w:rsidP="00D626FF">
                      <w:pPr>
                        <w:rPr>
                          <w:rFonts w:ascii="Arial" w:hAnsi="Arial" w:cs="Arial"/>
                          <w:b w:val="0"/>
                          <w:sz w:val="24"/>
                          <w:szCs w:val="24"/>
                        </w:rPr>
                      </w:pPr>
                      <w:r w:rsidRPr="00293A7E">
                        <w:rPr>
                          <w:rFonts w:ascii="Arial" w:hAnsi="Arial" w:cs="Arial"/>
                          <w:b w:val="0"/>
                          <w:sz w:val="24"/>
                          <w:szCs w:val="24"/>
                        </w:rPr>
                        <w:t>договора в случаях, установленных Федеральным законом от 26.07.2006 года № 135-ФЗ «О защите конкуренции»</w:t>
                      </w:r>
                    </w:p>
                    <w:p w:rsidR="007D46D9" w:rsidRPr="00293A7E" w:rsidRDefault="007D46D9" w:rsidP="00D626FF">
                      <w:pPr>
                        <w:rPr>
                          <w:rFonts w:ascii="Arial" w:hAnsi="Arial" w:cs="Arial"/>
                          <w:b w:val="0"/>
                          <w:sz w:val="24"/>
                          <w:szCs w:val="24"/>
                        </w:rPr>
                      </w:pPr>
                    </w:p>
                  </w:txbxContent>
                </v:textbox>
              </v:rect>
            </w:pict>
          </mc:Fallback>
        </mc:AlternateContent>
      </w:r>
      <w:r w:rsidRPr="0047486B">
        <w:rPr>
          <w:rFonts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2734310</wp:posOffset>
                </wp:positionH>
                <wp:positionV relativeFrom="paragraph">
                  <wp:posOffset>1805940</wp:posOffset>
                </wp:positionV>
                <wp:extent cx="0" cy="173355"/>
                <wp:effectExtent l="58420" t="11430" r="55880" b="1524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2670F" id="Прямая со стрелкой 19" o:spid="_x0000_s1026" type="#_x0000_t32" style="position:absolute;margin-left:215.3pt;margin-top:142.2pt;width:0;height:1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hs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1901190</wp:posOffset>
                </wp:positionH>
                <wp:positionV relativeFrom="paragraph">
                  <wp:posOffset>1972945</wp:posOffset>
                </wp:positionV>
                <wp:extent cx="1714500" cy="822960"/>
                <wp:effectExtent l="6350" t="6985" r="12700" b="825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22960"/>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конкурса</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5" type="#_x0000_t202" style="position:absolute;left:0;text-align:left;margin-left:149.7pt;margin-top:155.35pt;width:135pt;height:6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">
                <v:textbo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конкурса</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1042035</wp:posOffset>
                </wp:positionH>
                <wp:positionV relativeFrom="paragraph">
                  <wp:posOffset>2862580</wp:posOffset>
                </wp:positionV>
                <wp:extent cx="635" cy="213360"/>
                <wp:effectExtent l="52070" t="10795" r="61595" b="2349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E4664" id="Прямая со стрелкой 17" o:spid="_x0000_s1026" type="#_x0000_t32" style="position:absolute;margin-left:82.05pt;margin-top:225.4pt;width:.05pt;height:1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ZtZQIAAHk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3815715</wp:posOffset>
                </wp:positionH>
                <wp:positionV relativeFrom="paragraph">
                  <wp:posOffset>279400</wp:posOffset>
                </wp:positionV>
                <wp:extent cx="1290320" cy="969645"/>
                <wp:effectExtent l="6350" t="8890" r="8255" b="1206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96964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7D46D9" w:rsidRDefault="007D46D9" w:rsidP="00D62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6" type="#_x0000_t202" style="position:absolute;left:0;text-align:left;margin-left:300.45pt;margin-top:22pt;width:101.6pt;height:7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">
                <v:textbo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7D46D9" w:rsidRDefault="007D46D9" w:rsidP="00D626FF"/>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4491990</wp:posOffset>
                </wp:positionH>
                <wp:positionV relativeFrom="paragraph">
                  <wp:posOffset>1289685</wp:posOffset>
                </wp:positionV>
                <wp:extent cx="0" cy="154305"/>
                <wp:effectExtent l="53975" t="9525" r="60325" b="171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9A457" id="Прямая со стрелкой 15" o:spid="_x0000_s1026" type="#_x0000_t32" style="position:absolute;margin-left:353.7pt;margin-top:101.55pt;width:0;height:1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GmYQ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3777615</wp:posOffset>
                </wp:positionH>
                <wp:positionV relativeFrom="paragraph">
                  <wp:posOffset>1443990</wp:posOffset>
                </wp:positionV>
                <wp:extent cx="1400175" cy="890905"/>
                <wp:effectExtent l="6350" t="11430" r="12700" b="1206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89090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аукциона</w:t>
                            </w:r>
                          </w:p>
                          <w:p w:rsidR="007D46D9" w:rsidRDefault="007D46D9" w:rsidP="00D62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7" type="#_x0000_t202" style="position:absolute;left:0;text-align:left;margin-left:297.45pt;margin-top:113.7pt;width:110.25pt;height:7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">
                <v:textbo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аукциона</w:t>
                      </w:r>
                    </w:p>
                    <w:p w:rsidR="007D46D9" w:rsidRDefault="007D46D9" w:rsidP="00D626FF"/>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1844040</wp:posOffset>
                </wp:positionH>
                <wp:positionV relativeFrom="paragraph">
                  <wp:posOffset>969645</wp:posOffset>
                </wp:positionV>
                <wp:extent cx="1771650" cy="746125"/>
                <wp:effectExtent l="6350" t="13335" r="12700" b="1206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4612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конкурса</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38" type="#_x0000_t202" style="position:absolute;left:0;text-align:left;margin-left:145.2pt;margin-top:76.35pt;width:139.5pt;height: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">
                <v:textbo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организации конкурса</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2667635</wp:posOffset>
                </wp:positionH>
                <wp:positionV relativeFrom="paragraph">
                  <wp:posOffset>715010</wp:posOffset>
                </wp:positionV>
                <wp:extent cx="0" cy="154305"/>
                <wp:effectExtent l="58420" t="6350" r="55880" b="2032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33F8B" id="Прямая со стрелкой 12" o:spid="_x0000_s1026" type="#_x0000_t32" style="position:absolute;margin-left:210.05pt;margin-top:56.3pt;width:0;height:1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1M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1853565</wp:posOffset>
                </wp:positionH>
                <wp:positionV relativeFrom="paragraph">
                  <wp:posOffset>20320</wp:posOffset>
                </wp:positionV>
                <wp:extent cx="1762125" cy="642620"/>
                <wp:effectExtent l="6350" t="6985" r="12700" b="762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42620"/>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9" type="#_x0000_t202" style="position:absolute;left:0;text-align:left;margin-left:145.95pt;margin-top:1.6pt;width:138.75pt;height:5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">
                <v:textbo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7D46D9" w:rsidRDefault="007D46D9" w:rsidP="00D626FF">
                      <w:pPr>
                        <w:jc w:val="center"/>
                      </w:pPr>
                    </w:p>
                    <w:p w:rsidR="007D46D9" w:rsidRDefault="007D46D9" w:rsidP="00D626FF">
                      <w:pPr>
                        <w:jc w:val="center"/>
                      </w:pPr>
                    </w:p>
                    <w:p w:rsidR="007D46D9" w:rsidRDefault="007D46D9" w:rsidP="00D626FF">
                      <w:pPr>
                        <w:jc w:val="center"/>
                      </w:pPr>
                    </w:p>
                    <w:p w:rsidR="007D46D9" w:rsidRDefault="007D46D9" w:rsidP="00D626FF">
                      <w:pPr>
                        <w:jc w:val="center"/>
                      </w:pP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4511040</wp:posOffset>
                </wp:positionH>
                <wp:positionV relativeFrom="paragraph">
                  <wp:posOffset>2389505</wp:posOffset>
                </wp:positionV>
                <wp:extent cx="0" cy="173355"/>
                <wp:effectExtent l="53975" t="13970" r="60325"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0DF61" id="Прямая со стрелкой 10" o:spid="_x0000_s1026" type="#_x0000_t32" style="position:absolute;margin-left:355.2pt;margin-top:188.15pt;width:0;height:1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yI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-437515</wp:posOffset>
                </wp:positionH>
                <wp:positionV relativeFrom="paragraph">
                  <wp:posOffset>1314450</wp:posOffset>
                </wp:positionV>
                <wp:extent cx="635" cy="213360"/>
                <wp:effectExtent l="58420" t="5715" r="5524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3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F053F" id="Прямая со стрелкой 9" o:spid="_x0000_s1026" type="#_x0000_t32" style="position:absolute;margin-left:-34.45pt;margin-top:103.5pt;width:.05pt;height:1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-904875</wp:posOffset>
                </wp:positionH>
                <wp:positionV relativeFrom="paragraph">
                  <wp:posOffset>20320</wp:posOffset>
                </wp:positionV>
                <wp:extent cx="1085850" cy="1228725"/>
                <wp:effectExtent l="10160" t="6985" r="8890" b="1206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2872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7D46D9" w:rsidRPr="000E4FED" w:rsidRDefault="007D46D9" w:rsidP="00D62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40" type="#_x0000_t202" style="position:absolute;left:0;text-align:left;margin-left:-71.25pt;margin-top:1.6pt;width:85.5pt;height:9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">
                <v:textbo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Проведение работ по оценке рыночной стоимости аренды</w:t>
                      </w:r>
                    </w:p>
                    <w:p w:rsidR="007D46D9" w:rsidRPr="000E4FED" w:rsidRDefault="007D46D9" w:rsidP="00D626FF"/>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1042670</wp:posOffset>
                </wp:positionH>
                <wp:positionV relativeFrom="paragraph">
                  <wp:posOffset>1527810</wp:posOffset>
                </wp:positionV>
                <wp:extent cx="0" cy="278130"/>
                <wp:effectExtent l="52705" t="9525" r="61595" b="1714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B9C2C" id="Прямая со стрелкой 7" o:spid="_x0000_s1026" type="#_x0000_t32" style="position:absolute;margin-left:82.1pt;margin-top:120.3pt;width:0;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2491740</wp:posOffset>
                </wp:positionH>
                <wp:positionV relativeFrom="paragraph">
                  <wp:posOffset>3230245</wp:posOffset>
                </wp:positionV>
                <wp:extent cx="1009650" cy="752475"/>
                <wp:effectExtent l="6350" t="6985" r="12700"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20C04" id="Прямоугольник 6" o:spid="_x0000_s1026" style="position:absolute;margin-left:196.2pt;margin-top:254.35pt;width:79.5pt;height:5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"/>
            </w:pict>
          </mc:Fallback>
        </mc:AlternateContent>
      </w:r>
      <w:r w:rsidRPr="0047486B">
        <w:rPr>
          <w:rFonts w:cs="Times New Roman"/>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2392045</wp:posOffset>
                </wp:positionH>
                <wp:positionV relativeFrom="paragraph">
                  <wp:posOffset>3230245</wp:posOffset>
                </wp:positionV>
                <wp:extent cx="1223645" cy="752475"/>
                <wp:effectExtent l="11430" t="6985" r="12700"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75247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Направление письменного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41" style="position:absolute;left:0;text-align:left;margin-left:188.35pt;margin-top:254.35pt;width:96.35pt;height:5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">
                <v:textbo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Направление письменного отказа</w:t>
                      </w:r>
                    </w:p>
                  </w:txbxContent>
                </v:textbox>
              </v:rect>
            </w:pict>
          </mc:Fallback>
        </mc:AlternateContent>
      </w:r>
      <w:r w:rsidRPr="0047486B">
        <w:rPr>
          <w:rFonts w:cs="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1339215</wp:posOffset>
                </wp:positionH>
                <wp:positionV relativeFrom="paragraph">
                  <wp:posOffset>2893060</wp:posOffset>
                </wp:positionV>
                <wp:extent cx="1581150" cy="263525"/>
                <wp:effectExtent l="6350" t="12700" r="22225" b="571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263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057AD" id="Прямая со стрелкой 4" o:spid="_x0000_s1026" type="#_x0000_t32" style="position:absolute;margin-left:105.45pt;margin-top:227.8pt;width:124.5pt;height:2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">
                <v:stroke endarrow="block"/>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367665</wp:posOffset>
                </wp:positionH>
                <wp:positionV relativeFrom="paragraph">
                  <wp:posOffset>1776095</wp:posOffset>
                </wp:positionV>
                <wp:extent cx="1362075" cy="1086485"/>
                <wp:effectExtent l="6350" t="10160" r="1270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8648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Направление ходатайства в УФАС для получения согласования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2" type="#_x0000_t202" style="position:absolute;left:0;text-align:left;margin-left:28.95pt;margin-top:139.85pt;width:107.25pt;height:8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">
                <v:textbo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Направление ходатайства в УФАС для получения согласования</w:t>
                      </w: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419735</wp:posOffset>
                </wp:positionH>
                <wp:positionV relativeFrom="paragraph">
                  <wp:posOffset>3041015</wp:posOffset>
                </wp:positionV>
                <wp:extent cx="1371600" cy="1024255"/>
                <wp:effectExtent l="10795" t="8255" r="8255" b="571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425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Заключение договора по результатам согласования с УФАС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3" type="#_x0000_t202" style="position:absolute;left:0;text-align:left;margin-left:33.05pt;margin-top:239.45pt;width:108pt;height:8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">
                <v:textbox>
                  <w:txbxContent>
                    <w:p w:rsidR="007D46D9" w:rsidRPr="00293A7E" w:rsidRDefault="007D46D9" w:rsidP="00D626FF">
                      <w:pPr>
                        <w:rPr>
                          <w:rFonts w:ascii="Arial" w:hAnsi="Arial" w:cs="Arial"/>
                          <w:b w:val="0"/>
                          <w:sz w:val="24"/>
                          <w:szCs w:val="24"/>
                        </w:rPr>
                      </w:pPr>
                      <w:r w:rsidRPr="00293A7E">
                        <w:rPr>
                          <w:rFonts w:ascii="Arial" w:hAnsi="Arial" w:cs="Arial"/>
                          <w:b w:val="0"/>
                          <w:sz w:val="24"/>
                          <w:szCs w:val="24"/>
                        </w:rPr>
                        <w:t>Заключение договора по результатам согласования с УФАС</w:t>
                      </w:r>
                    </w:p>
                  </w:txbxContent>
                </v:textbox>
              </v:shape>
            </w:pict>
          </mc:Fallback>
        </mc:AlternateContent>
      </w:r>
      <w:r w:rsidRPr="0047486B">
        <w:rPr>
          <w:rFonts w:cs="Times New Roman"/>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3901440</wp:posOffset>
                </wp:positionH>
                <wp:positionV relativeFrom="paragraph">
                  <wp:posOffset>2562860</wp:posOffset>
                </wp:positionV>
                <wp:extent cx="1314450" cy="893445"/>
                <wp:effectExtent l="6350" t="6350" r="12700" b="508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93445"/>
                        </a:xfrm>
                        <a:prstGeom prst="rect">
                          <a:avLst/>
                        </a:prstGeom>
                        <a:solidFill>
                          <a:srgbClr val="FFFFFF"/>
                        </a:solidFill>
                        <a:ln w="9525">
                          <a:solidFill>
                            <a:srgbClr val="000000"/>
                          </a:solidFill>
                          <a:miter lim="800000"/>
                          <a:headEnd/>
                          <a:tailEnd/>
                        </a:ln>
                      </wps:spPr>
                      <wps:txb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аукциона</w:t>
                            </w:r>
                          </w:p>
                          <w:p w:rsidR="007D46D9" w:rsidRPr="00293A7E" w:rsidRDefault="007D46D9" w:rsidP="00D626FF">
                            <w:pPr>
                              <w:rPr>
                                <w:rFonts w:ascii="Arial" w:hAnsi="Arial" w:cs="Arial"/>
                                <w:b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44" type="#_x0000_t202" style="position:absolute;left:0;text-align:left;margin-left:307.2pt;margin-top:201.8pt;width:103.5pt;height:7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">
                <v:textbox>
                  <w:txbxContent>
                    <w:p w:rsidR="007D46D9" w:rsidRPr="00293A7E" w:rsidRDefault="007D46D9" w:rsidP="00D626FF">
                      <w:pPr>
                        <w:jc w:val="center"/>
                        <w:rPr>
                          <w:rFonts w:ascii="Arial" w:hAnsi="Arial" w:cs="Arial"/>
                          <w:b w:val="0"/>
                          <w:sz w:val="24"/>
                          <w:szCs w:val="24"/>
                        </w:rPr>
                      </w:pPr>
                      <w:r w:rsidRPr="00293A7E">
                        <w:rPr>
                          <w:rFonts w:ascii="Arial" w:hAnsi="Arial" w:cs="Arial"/>
                          <w:b w:val="0"/>
                          <w:sz w:val="24"/>
                          <w:szCs w:val="24"/>
                        </w:rPr>
                        <w:t>Заключение договора с победителем аукциона</w:t>
                      </w:r>
                    </w:p>
                    <w:p w:rsidR="007D46D9" w:rsidRPr="00293A7E" w:rsidRDefault="007D46D9" w:rsidP="00D626FF">
                      <w:pPr>
                        <w:rPr>
                          <w:rFonts w:ascii="Arial" w:hAnsi="Arial" w:cs="Arial"/>
                          <w:b w:val="0"/>
                          <w:sz w:val="24"/>
                          <w:szCs w:val="24"/>
                        </w:rPr>
                      </w:pPr>
                    </w:p>
                  </w:txbxContent>
                </v:textbox>
              </v:shape>
            </w:pict>
          </mc:Fallback>
        </mc:AlternateContent>
      </w:r>
    </w:p>
    <w:p w:rsidR="00B52922" w:rsidRDefault="00B52922"/>
    <w:sectPr w:rsidR="00B52922" w:rsidSect="007D46D9">
      <w:headerReference w:type="even" r:id="rId21"/>
      <w:headerReference w:type="default" r:id="rId22"/>
      <w:footnotePr>
        <w:pos w:val="beneathText"/>
      </w:footnotePr>
      <w:pgSz w:w="11905" w:h="16837"/>
      <w:pgMar w:top="142" w:right="1247"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DA" w:rsidRDefault="00FC77DA">
      <w:r>
        <w:separator/>
      </w:r>
    </w:p>
  </w:endnote>
  <w:endnote w:type="continuationSeparator" w:id="0">
    <w:p w:rsidR="00FC77DA" w:rsidRDefault="00FC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DA" w:rsidRDefault="00FC77DA">
      <w:r>
        <w:separator/>
      </w:r>
    </w:p>
  </w:footnote>
  <w:footnote w:type="continuationSeparator" w:id="0">
    <w:p w:rsidR="00FC77DA" w:rsidRDefault="00FC7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D9" w:rsidRDefault="007D46D9" w:rsidP="007D46D9">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D46D9" w:rsidRDefault="007D46D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6D9" w:rsidRDefault="007D46D9">
    <w:pPr>
      <w:pStyle w:val="ae"/>
      <w:jc w:val="center"/>
    </w:pPr>
    <w:r>
      <w:fldChar w:fldCharType="begin"/>
    </w:r>
    <w:r>
      <w:instrText>PAGE   \* MERGEFORMAT</w:instrText>
    </w:r>
    <w:r>
      <w:fldChar w:fldCharType="separate"/>
    </w:r>
    <w:r w:rsidR="0011656F">
      <w:rPr>
        <w:noProof/>
      </w:rPr>
      <w:t>27</w:t>
    </w:r>
    <w:r>
      <w:fldChar w:fldCharType="end"/>
    </w:r>
  </w:p>
  <w:p w:rsidR="007D46D9" w:rsidRDefault="007D46D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8"/>
    <w:rsid w:val="0011656F"/>
    <w:rsid w:val="00280A66"/>
    <w:rsid w:val="00310988"/>
    <w:rsid w:val="007D46D9"/>
    <w:rsid w:val="009556A5"/>
    <w:rsid w:val="0097165B"/>
    <w:rsid w:val="00B52922"/>
    <w:rsid w:val="00CF6D78"/>
    <w:rsid w:val="00D246FB"/>
    <w:rsid w:val="00D626FF"/>
    <w:rsid w:val="00F91021"/>
    <w:rsid w:val="00FC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F9EA9-8AB4-4C10-9CC6-7C94160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6FF"/>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paragraph" w:styleId="6">
    <w:name w:val="heading 6"/>
    <w:basedOn w:val="a"/>
    <w:next w:val="a"/>
    <w:link w:val="60"/>
    <w:qFormat/>
    <w:rsid w:val="00D626FF"/>
    <w:pPr>
      <w:keepNext/>
      <w:numPr>
        <w:ilvl w:val="5"/>
        <w:numId w:val="1"/>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626FF"/>
    <w:rPr>
      <w:rFonts w:ascii="Times New Roman" w:eastAsia="Times New Roman" w:hAnsi="Times New Roman" w:cs="Calibri"/>
      <w:sz w:val="28"/>
      <w:szCs w:val="20"/>
      <w:lang w:eastAsia="ar-SA"/>
    </w:rPr>
  </w:style>
  <w:style w:type="character" w:customStyle="1" w:styleId="Absatz-Standardschriftart">
    <w:name w:val="Absatz-Standardschriftart"/>
    <w:rsid w:val="00D626FF"/>
  </w:style>
  <w:style w:type="character" w:customStyle="1" w:styleId="1">
    <w:name w:val="Основной шрифт абзаца1"/>
    <w:rsid w:val="00D626FF"/>
  </w:style>
  <w:style w:type="character" w:styleId="a3">
    <w:name w:val="Hyperlink"/>
    <w:semiHidden/>
    <w:rsid w:val="00D626FF"/>
    <w:rPr>
      <w:color w:val="0000FF"/>
      <w:u w:val="single"/>
    </w:rPr>
  </w:style>
  <w:style w:type="character" w:customStyle="1" w:styleId="FontStyle20">
    <w:name w:val="Font Style20"/>
    <w:rsid w:val="00D626FF"/>
    <w:rPr>
      <w:rFonts w:ascii="Times New Roman" w:hAnsi="Times New Roman" w:cs="Times New Roman"/>
      <w:b/>
      <w:bCs/>
      <w:sz w:val="24"/>
      <w:szCs w:val="24"/>
    </w:rPr>
  </w:style>
  <w:style w:type="character" w:customStyle="1" w:styleId="FontStyle21">
    <w:name w:val="Font Style21"/>
    <w:rsid w:val="00D626FF"/>
    <w:rPr>
      <w:rFonts w:ascii="Times New Roman" w:hAnsi="Times New Roman" w:cs="Times New Roman"/>
      <w:sz w:val="24"/>
      <w:szCs w:val="24"/>
    </w:rPr>
  </w:style>
  <w:style w:type="character" w:customStyle="1" w:styleId="a4">
    <w:name w:val="Основной текст Знак"/>
    <w:rsid w:val="00D626FF"/>
    <w:rPr>
      <w:rFonts w:ascii="Times New Roman" w:eastAsia="Times New Roman" w:hAnsi="Times New Roman" w:cs="Times New Roman"/>
      <w:sz w:val="28"/>
      <w:szCs w:val="20"/>
    </w:rPr>
  </w:style>
  <w:style w:type="paragraph" w:customStyle="1" w:styleId="a5">
    <w:name w:val="Заголовок"/>
    <w:basedOn w:val="a"/>
    <w:next w:val="a6"/>
    <w:rsid w:val="00D626FF"/>
    <w:pPr>
      <w:keepNext/>
      <w:spacing w:before="240" w:after="120"/>
    </w:pPr>
    <w:rPr>
      <w:rFonts w:ascii="Arial" w:eastAsia="Lucida Sans Unicode" w:hAnsi="Arial" w:cs="Tahoma"/>
      <w:sz w:val="28"/>
      <w:szCs w:val="28"/>
    </w:rPr>
  </w:style>
  <w:style w:type="paragraph" w:styleId="a6">
    <w:name w:val="Body Text"/>
    <w:basedOn w:val="a"/>
    <w:link w:val="10"/>
    <w:semiHidden/>
    <w:rsid w:val="00D626FF"/>
    <w:pPr>
      <w:widowControl/>
      <w:autoSpaceDE/>
    </w:pPr>
    <w:rPr>
      <w:b w:val="0"/>
      <w:bCs w:val="0"/>
      <w:sz w:val="28"/>
    </w:rPr>
  </w:style>
  <w:style w:type="character" w:customStyle="1" w:styleId="10">
    <w:name w:val="Основной текст Знак1"/>
    <w:basedOn w:val="a0"/>
    <w:link w:val="a6"/>
    <w:semiHidden/>
    <w:rsid w:val="00D626FF"/>
    <w:rPr>
      <w:rFonts w:ascii="Times New Roman" w:eastAsia="Times New Roman" w:hAnsi="Times New Roman" w:cs="Calibri"/>
      <w:sz w:val="28"/>
      <w:szCs w:val="20"/>
      <w:lang w:eastAsia="ar-SA"/>
    </w:rPr>
  </w:style>
  <w:style w:type="paragraph" w:styleId="a7">
    <w:name w:val="List"/>
    <w:basedOn w:val="a6"/>
    <w:semiHidden/>
    <w:rsid w:val="00D626FF"/>
    <w:rPr>
      <w:rFonts w:ascii="Arial" w:hAnsi="Arial" w:cs="Tahoma"/>
    </w:rPr>
  </w:style>
  <w:style w:type="paragraph" w:customStyle="1" w:styleId="11">
    <w:name w:val="Название1"/>
    <w:basedOn w:val="a"/>
    <w:rsid w:val="00D626FF"/>
    <w:pPr>
      <w:suppressLineNumbers/>
      <w:spacing w:before="120" w:after="120"/>
    </w:pPr>
    <w:rPr>
      <w:rFonts w:ascii="Arial" w:hAnsi="Arial" w:cs="Tahoma"/>
      <w:i/>
      <w:iCs/>
      <w:szCs w:val="24"/>
    </w:rPr>
  </w:style>
  <w:style w:type="paragraph" w:customStyle="1" w:styleId="12">
    <w:name w:val="Указатель1"/>
    <w:basedOn w:val="a"/>
    <w:rsid w:val="00D626FF"/>
    <w:pPr>
      <w:suppressLineNumbers/>
    </w:pPr>
    <w:rPr>
      <w:rFonts w:ascii="Arial" w:hAnsi="Arial" w:cs="Tahoma"/>
    </w:rPr>
  </w:style>
  <w:style w:type="paragraph" w:customStyle="1" w:styleId="ConsPlusNormal">
    <w:name w:val="ConsPlusNormal"/>
    <w:link w:val="ConsPlusNormal0"/>
    <w:rsid w:val="00D626FF"/>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Normal (Web)"/>
    <w:basedOn w:val="a"/>
    <w:uiPriority w:val="99"/>
    <w:rsid w:val="00D626FF"/>
    <w:pPr>
      <w:widowControl/>
      <w:autoSpaceDE/>
      <w:spacing w:before="100" w:after="100"/>
    </w:pPr>
    <w:rPr>
      <w:b w:val="0"/>
      <w:bCs w:val="0"/>
      <w:sz w:val="24"/>
      <w:szCs w:val="24"/>
    </w:rPr>
  </w:style>
  <w:style w:type="paragraph" w:customStyle="1" w:styleId="Style9">
    <w:name w:val="Style9"/>
    <w:basedOn w:val="a"/>
    <w:rsid w:val="00D626FF"/>
    <w:pPr>
      <w:jc w:val="center"/>
    </w:pPr>
    <w:rPr>
      <w:b w:val="0"/>
      <w:bCs w:val="0"/>
      <w:sz w:val="24"/>
      <w:szCs w:val="24"/>
    </w:rPr>
  </w:style>
  <w:style w:type="paragraph" w:customStyle="1" w:styleId="a9">
    <w:name w:val="Содержимое таблицы"/>
    <w:basedOn w:val="a"/>
    <w:rsid w:val="00D626FF"/>
    <w:pPr>
      <w:suppressLineNumbers/>
    </w:pPr>
  </w:style>
  <w:style w:type="paragraph" w:customStyle="1" w:styleId="aa">
    <w:name w:val="Заголовок таблицы"/>
    <w:basedOn w:val="a9"/>
    <w:rsid w:val="00D626FF"/>
    <w:pPr>
      <w:jc w:val="center"/>
    </w:pPr>
  </w:style>
  <w:style w:type="paragraph" w:customStyle="1" w:styleId="ab">
    <w:name w:val="Содержимое врезки"/>
    <w:basedOn w:val="a6"/>
    <w:rsid w:val="00D626FF"/>
  </w:style>
  <w:style w:type="paragraph" w:customStyle="1" w:styleId="13">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626FF"/>
    <w:pPr>
      <w:widowControl/>
      <w:suppressAutoHyphens w:val="0"/>
      <w:autoSpaceDE/>
      <w:spacing w:before="100" w:beforeAutospacing="1" w:after="100" w:afterAutospacing="1"/>
    </w:pPr>
    <w:rPr>
      <w:rFonts w:ascii="Tahoma" w:hAnsi="Tahoma" w:cs="Times New Roman"/>
      <w:b w:val="0"/>
      <w:bCs w:val="0"/>
      <w:lang w:val="en-US" w:eastAsia="en-US"/>
    </w:rPr>
  </w:style>
  <w:style w:type="character" w:customStyle="1" w:styleId="ConsPlusNormal0">
    <w:name w:val="ConsPlusNormal Знак"/>
    <w:link w:val="ConsPlusNormal"/>
    <w:locked/>
    <w:rsid w:val="00D626FF"/>
    <w:rPr>
      <w:rFonts w:ascii="Arial" w:eastAsia="Arial" w:hAnsi="Arial" w:cs="Arial"/>
      <w:sz w:val="20"/>
      <w:szCs w:val="20"/>
      <w:lang w:eastAsia="ar-SA"/>
    </w:rPr>
  </w:style>
  <w:style w:type="paragraph" w:styleId="ac">
    <w:name w:val="Body Text Indent"/>
    <w:basedOn w:val="a"/>
    <w:link w:val="ad"/>
    <w:rsid w:val="00D626FF"/>
    <w:pPr>
      <w:spacing w:after="120"/>
      <w:ind w:left="283"/>
    </w:pPr>
  </w:style>
  <w:style w:type="character" w:customStyle="1" w:styleId="ad">
    <w:name w:val="Основной текст с отступом Знак"/>
    <w:basedOn w:val="a0"/>
    <w:link w:val="ac"/>
    <w:rsid w:val="00D626FF"/>
    <w:rPr>
      <w:rFonts w:ascii="Times New Roman" w:eastAsia="Times New Roman" w:hAnsi="Times New Roman" w:cs="Calibri"/>
      <w:b/>
      <w:bCs/>
      <w:sz w:val="20"/>
      <w:szCs w:val="20"/>
      <w:lang w:eastAsia="ar-SA"/>
    </w:rPr>
  </w:style>
  <w:style w:type="paragraph" w:customStyle="1" w:styleId="Heading">
    <w:name w:val="Heading"/>
    <w:rsid w:val="00D626FF"/>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styleId="ae">
    <w:name w:val="header"/>
    <w:basedOn w:val="a"/>
    <w:link w:val="af"/>
    <w:uiPriority w:val="99"/>
    <w:rsid w:val="00D626FF"/>
    <w:pPr>
      <w:widowControl/>
      <w:tabs>
        <w:tab w:val="center" w:pos="4677"/>
        <w:tab w:val="right" w:pos="9355"/>
      </w:tabs>
      <w:autoSpaceDE/>
    </w:pPr>
    <w:rPr>
      <w:rFonts w:cs="Times New Roman"/>
      <w:b w:val="0"/>
      <w:bCs w:val="0"/>
    </w:rPr>
  </w:style>
  <w:style w:type="character" w:customStyle="1" w:styleId="af">
    <w:name w:val="Верхний колонтитул Знак"/>
    <w:basedOn w:val="a0"/>
    <w:link w:val="ae"/>
    <w:uiPriority w:val="99"/>
    <w:rsid w:val="00D626FF"/>
    <w:rPr>
      <w:rFonts w:ascii="Times New Roman" w:eastAsia="Times New Roman" w:hAnsi="Times New Roman"/>
      <w:sz w:val="20"/>
      <w:szCs w:val="20"/>
      <w:lang w:eastAsia="ar-SA"/>
    </w:rPr>
  </w:style>
  <w:style w:type="paragraph" w:styleId="af0">
    <w:name w:val="footer"/>
    <w:basedOn w:val="a"/>
    <w:link w:val="af1"/>
    <w:rsid w:val="00D626FF"/>
    <w:pPr>
      <w:widowControl/>
      <w:tabs>
        <w:tab w:val="center" w:pos="4677"/>
        <w:tab w:val="right" w:pos="9355"/>
      </w:tabs>
      <w:autoSpaceDE/>
    </w:pPr>
    <w:rPr>
      <w:rFonts w:cs="Times New Roman"/>
      <w:b w:val="0"/>
      <w:bCs w:val="0"/>
    </w:rPr>
  </w:style>
  <w:style w:type="character" w:customStyle="1" w:styleId="af1">
    <w:name w:val="Нижний колонтитул Знак"/>
    <w:basedOn w:val="a0"/>
    <w:link w:val="af0"/>
    <w:rsid w:val="00D626FF"/>
    <w:rPr>
      <w:rFonts w:ascii="Times New Roman" w:eastAsia="Times New Roman" w:hAnsi="Times New Roman"/>
      <w:sz w:val="20"/>
      <w:szCs w:val="20"/>
      <w:lang w:eastAsia="ar-SA"/>
    </w:rPr>
  </w:style>
  <w:style w:type="character" w:styleId="af2">
    <w:name w:val="page number"/>
    <w:basedOn w:val="a0"/>
    <w:rsid w:val="00D626FF"/>
  </w:style>
  <w:style w:type="paragraph" w:customStyle="1" w:styleId="materialtext1">
    <w:name w:val="material_text1"/>
    <w:basedOn w:val="a"/>
    <w:rsid w:val="00D626FF"/>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rsid w:val="00D626FF"/>
    <w:pPr>
      <w:widowControl/>
      <w:suppressAutoHyphens w:val="0"/>
      <w:autoSpaceDE/>
      <w:spacing w:before="280" w:after="280"/>
      <w:jc w:val="both"/>
    </w:pPr>
    <w:rPr>
      <w:rFonts w:cs="Times New Roman"/>
      <w:b w:val="0"/>
      <w:bCs w:val="0"/>
      <w:sz w:val="24"/>
      <w:szCs w:val="24"/>
    </w:rPr>
  </w:style>
  <w:style w:type="paragraph" w:styleId="af3">
    <w:name w:val="Balloon Text"/>
    <w:basedOn w:val="a"/>
    <w:link w:val="af4"/>
    <w:semiHidden/>
    <w:rsid w:val="00D626FF"/>
    <w:rPr>
      <w:rFonts w:ascii="Tahoma" w:hAnsi="Tahoma" w:cs="Tahoma"/>
      <w:sz w:val="16"/>
      <w:szCs w:val="16"/>
    </w:rPr>
  </w:style>
  <w:style w:type="character" w:customStyle="1" w:styleId="af4">
    <w:name w:val="Текст выноски Знак"/>
    <w:basedOn w:val="a0"/>
    <w:link w:val="af3"/>
    <w:semiHidden/>
    <w:rsid w:val="00D626FF"/>
    <w:rPr>
      <w:rFonts w:ascii="Tahoma" w:eastAsia="Times New Roman" w:hAnsi="Tahoma" w:cs="Tahoma"/>
      <w:b/>
      <w:bCs/>
      <w:sz w:val="16"/>
      <w:szCs w:val="16"/>
      <w:lang w:eastAsia="ar-SA"/>
    </w:rPr>
  </w:style>
  <w:style w:type="paragraph" w:customStyle="1" w:styleId="p5">
    <w:name w:val="p5"/>
    <w:basedOn w:val="a"/>
    <w:rsid w:val="00D626FF"/>
    <w:pPr>
      <w:widowControl/>
      <w:suppressAutoHyphens w:val="0"/>
      <w:autoSpaceDE/>
      <w:spacing w:before="100" w:beforeAutospacing="1" w:after="100" w:afterAutospacing="1"/>
    </w:pPr>
    <w:rPr>
      <w:rFonts w:ascii="Calibri" w:hAnsi="Calibri"/>
      <w:b w:val="0"/>
      <w:bCs w:val="0"/>
      <w:sz w:val="24"/>
      <w:szCs w:val="24"/>
      <w:lang w:eastAsia="ru-RU"/>
    </w:rPr>
  </w:style>
  <w:style w:type="paragraph" w:styleId="af5">
    <w:name w:val="No Spacing"/>
    <w:uiPriority w:val="1"/>
    <w:qFormat/>
    <w:rsid w:val="00D626FF"/>
    <w:pPr>
      <w:tabs>
        <w:tab w:val="left" w:pos="709"/>
      </w:tabs>
      <w:suppressAutoHyphens/>
      <w:spacing w:after="0" w:line="240" w:lineRule="auto"/>
    </w:pPr>
    <w:rPr>
      <w:rFonts w:ascii="Calibri" w:eastAsia="Arial" w:hAnsi="Calibri" w:cs="Calibri"/>
      <w:color w:val="00000A"/>
      <w:kern w:val="2"/>
      <w:sz w:val="22"/>
      <w:szCs w:val="22"/>
      <w:lang w:eastAsia="zh-CN"/>
    </w:rPr>
  </w:style>
  <w:style w:type="character" w:customStyle="1" w:styleId="header-user-name">
    <w:name w:val="header-user-name"/>
    <w:rsid w:val="00D626FF"/>
  </w:style>
  <w:style w:type="character" w:customStyle="1" w:styleId="apple-converted-space">
    <w:name w:val="apple-converted-space"/>
    <w:rsid w:val="00D626FF"/>
  </w:style>
  <w:style w:type="character" w:styleId="af6">
    <w:name w:val="FollowedHyperlink"/>
    <w:uiPriority w:val="99"/>
    <w:semiHidden/>
    <w:unhideWhenUsed/>
    <w:rsid w:val="00D626FF"/>
    <w:rPr>
      <w:color w:val="800080"/>
      <w:u w:val="single"/>
    </w:rPr>
  </w:style>
  <w:style w:type="paragraph" w:customStyle="1" w:styleId="af7">
    <w:name w:val="Базовый"/>
    <w:rsid w:val="00D626FF"/>
    <w:pPr>
      <w:tabs>
        <w:tab w:val="left" w:pos="709"/>
      </w:tabs>
      <w:suppressAutoHyphens/>
      <w:spacing w:after="200" w:line="276" w:lineRule="atLeast"/>
    </w:pPr>
    <w:rPr>
      <w:rFonts w:ascii="Calibri" w:eastAsia="Times New Roman" w:hAnsi="Calibri"/>
      <w:color w:val="00000A"/>
      <w:sz w:val="22"/>
      <w:szCs w:val="22"/>
      <w:lang w:eastAsia="ru-RU"/>
    </w:rPr>
  </w:style>
  <w:style w:type="paragraph" w:customStyle="1" w:styleId="p6">
    <w:name w:val="p6"/>
    <w:basedOn w:val="a"/>
    <w:rsid w:val="00D626FF"/>
    <w:pPr>
      <w:widowControl/>
      <w:tabs>
        <w:tab w:val="left" w:pos="709"/>
      </w:tabs>
      <w:autoSpaceDE/>
      <w:spacing w:after="200" w:line="276" w:lineRule="atLeast"/>
    </w:pPr>
    <w:rPr>
      <w:rFonts w:ascii="Calibri" w:hAnsi="Calibri"/>
      <w:b w:val="0"/>
      <w:bCs w:val="0"/>
      <w:color w:val="00000A"/>
      <w:sz w:val="22"/>
      <w:szCs w:val="22"/>
      <w:lang w:eastAsia="ru-RU"/>
    </w:rPr>
  </w:style>
  <w:style w:type="paragraph" w:customStyle="1" w:styleId="Standard">
    <w:name w:val="Standard"/>
    <w:rsid w:val="00D626FF"/>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rPr>
  </w:style>
  <w:style w:type="character" w:styleId="af8">
    <w:name w:val="Strong"/>
    <w:qFormat/>
    <w:rsid w:val="00D626FF"/>
    <w:rPr>
      <w:b/>
      <w:bCs/>
    </w:rPr>
  </w:style>
  <w:style w:type="paragraph" w:customStyle="1" w:styleId="af9">
    <w:name w:val="Знак"/>
    <w:basedOn w:val="a"/>
    <w:rsid w:val="00D626FF"/>
    <w:pPr>
      <w:widowControl/>
      <w:suppressAutoHyphens w:val="0"/>
      <w:autoSpaceDE/>
      <w:spacing w:before="100" w:beforeAutospacing="1" w:after="100" w:afterAutospacing="1"/>
    </w:pPr>
    <w:rPr>
      <w:rFonts w:ascii="Tahoma" w:hAnsi="Tahoma" w:cs="Times New Roman"/>
      <w:b w:val="0"/>
      <w:bCs w:val="0"/>
      <w:lang w:val="en-US" w:eastAsia="en-US"/>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D626FF"/>
    <w:pPr>
      <w:widowControl/>
      <w:suppressAutoHyphens w:val="0"/>
      <w:autoSpaceDE/>
      <w:spacing w:before="100" w:beforeAutospacing="1" w:after="100" w:afterAutospacing="1"/>
    </w:pPr>
    <w:rPr>
      <w:rFonts w:ascii="Tahoma" w:hAnsi="Tahoma" w:cs="Times New Roman"/>
      <w:b w:val="0"/>
      <w:b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hyperlink" Target="consultantplus://offline/ref=DE4709FD3E23C5C1A4F95CC2059334CE7AF5E15301880B6ACF65389DB4D71FED48452971C8w7vEI" TargetMode="External"/><Relationship Id="rId18" Type="http://schemas.openxmlformats.org/officeDocument/2006/relationships/hyperlink" Target="consultantplus://offline/ref=7ACE05D52B38B0D5CC66F64A14688582977DFE4CC593874620E7885C2A89FBDEFFC93B2B16CETCJ"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1085;&#1086;&#1074;&#1086;&#1072;&#1085;&#1076;&#1088;&#1086;&#1089;&#1086;&#1074;&#1089;&#1082;&#1080;&#1081;.&#1088;&#1092;" TargetMode="External"/><Relationship Id="rId12" Type="http://schemas.openxmlformats.org/officeDocument/2006/relationships/hyperlink" Target="consultantplus://offline/ref=452B7B588099074F20ABBCA48FD8190FAED1F4A05CA06D349BB0F9340853D51555A9AE0F3AG0j3N" TargetMode="External"/><Relationship Id="rId17" Type="http://schemas.openxmlformats.org/officeDocument/2006/relationships/hyperlink" Target="consultantplus://offline/ref=DE4709FD3E23C5C1A4F95CC2059334CE7AF4ED5302830B6ACF65389DB4D71FED48452971CB7B2C4AwFv8I" TargetMode="External"/><Relationship Id="rId2" Type="http://schemas.openxmlformats.org/officeDocument/2006/relationships/styles" Target="styles.xml"/><Relationship Id="rId16" Type="http://schemas.openxmlformats.org/officeDocument/2006/relationships/hyperlink" Target="consultantplus://offline/ref=DE4709FD3E23C5C1A4F95CC2059334CE7AF6E8500E830B6ACF65389DB4wDv7I" TargetMode="External"/><Relationship Id="rId20" Type="http://schemas.openxmlformats.org/officeDocument/2006/relationships/hyperlink" Target="http://.rpgu.rkurs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BC61313C825C0272ED014C72E9658388A744FD6E887635345385174F859980BE8DD9583221DB2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E4709FD3E23C5C1A4F95CC2059334CE7AF5EF50048C0B6ACF65389DB4D71FED48452971CB7B2E4DwFvAI" TargetMode="External"/><Relationship Id="rId23" Type="http://schemas.openxmlformats.org/officeDocument/2006/relationships/fontTable" Target="fontTable.xml"/><Relationship Id="rId10" Type="http://schemas.openxmlformats.org/officeDocument/2006/relationships/hyperlink" Target="consultantplus://offline/ref=A2E0D8D7C861F357F2B0D9FC641E9E58F70AA106E3F34858464174D848FF61562B33C3AAA889B061PCA3O" TargetMode="External"/><Relationship Id="rId19" Type="http://schemas.openxmlformats.org/officeDocument/2006/relationships/hyperlink" Target="http://www.mfc-kursk/ru" TargetMode="External"/><Relationship Id="rId4" Type="http://schemas.openxmlformats.org/officeDocument/2006/relationships/webSettings" Target="webSettings.xml"/><Relationship Id="rId9" Type="http://schemas.openxmlformats.org/officeDocument/2006/relationships/hyperlink" Target="consultantplus://offline/ref=7BC61313C825C0272ED014C72E9658388A744FD6E887635345385174F859980BE8DD9583221DB2O" TargetMode="External"/><Relationship Id="rId14" Type="http://schemas.openxmlformats.org/officeDocument/2006/relationships/hyperlink" Target="consultantplus://offline/ref=DE4709FD3E23C5C1A4F95CC2059334CE7AF5EF50008E0B6ACF65389DB4D71FED48452971CB7B2D43wFvA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11059</Words>
  <Characters>63038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2017-12-27T07:48:00Z</cp:lastPrinted>
  <dcterms:created xsi:type="dcterms:W3CDTF">2017-12-27T06:57:00Z</dcterms:created>
  <dcterms:modified xsi:type="dcterms:W3CDTF">2018-01-06T09:39:00Z</dcterms:modified>
</cp:coreProperties>
</file>