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93" w:rsidRPr="00B667B8" w:rsidRDefault="002F6393" w:rsidP="002F6393">
      <w:pPr>
        <w:suppressAutoHyphens/>
        <w:jc w:val="center"/>
        <w:rPr>
          <w:rFonts w:ascii="Arial" w:hAnsi="Arial" w:cs="Arial"/>
          <w:b/>
          <w:bCs/>
          <w:sz w:val="32"/>
          <w:szCs w:val="32"/>
          <w:lang w:eastAsia="ar-SA"/>
        </w:rPr>
      </w:pPr>
      <w:r w:rsidRPr="00B667B8">
        <w:rPr>
          <w:rFonts w:ascii="Arial" w:hAnsi="Arial" w:cs="Arial"/>
          <w:b/>
          <w:bCs/>
          <w:sz w:val="32"/>
          <w:szCs w:val="32"/>
          <w:lang w:eastAsia="ar-SA"/>
        </w:rPr>
        <w:t>СОБРАНИЕ ДЕПУТАТОВ</w:t>
      </w:r>
    </w:p>
    <w:p w:rsidR="002F6393" w:rsidRPr="00B667B8" w:rsidRDefault="002F6393" w:rsidP="002F6393">
      <w:pPr>
        <w:suppressAutoHyphens/>
        <w:jc w:val="center"/>
        <w:rPr>
          <w:rFonts w:ascii="Arial" w:hAnsi="Arial" w:cs="Arial"/>
          <w:b/>
          <w:bCs/>
          <w:sz w:val="32"/>
          <w:szCs w:val="32"/>
          <w:lang w:eastAsia="ar-SA"/>
        </w:rPr>
      </w:pPr>
      <w:r w:rsidRPr="00B667B8">
        <w:rPr>
          <w:rFonts w:ascii="Arial" w:hAnsi="Arial" w:cs="Arial"/>
          <w:b/>
          <w:bCs/>
          <w:sz w:val="32"/>
          <w:szCs w:val="32"/>
          <w:lang w:eastAsia="ar-SA"/>
        </w:rPr>
        <w:t>ВЕРЕТЕНИНСКОГО СЕЛЬСОВЕТА</w:t>
      </w:r>
    </w:p>
    <w:p w:rsidR="002F6393" w:rsidRPr="00B667B8" w:rsidRDefault="002F6393" w:rsidP="002F6393">
      <w:pPr>
        <w:suppressAutoHyphens/>
        <w:jc w:val="center"/>
        <w:rPr>
          <w:rFonts w:ascii="Arial" w:hAnsi="Arial" w:cs="Arial"/>
          <w:b/>
          <w:bCs/>
          <w:sz w:val="32"/>
          <w:szCs w:val="32"/>
          <w:lang w:eastAsia="ar-SA"/>
        </w:rPr>
      </w:pPr>
      <w:proofErr w:type="gramStart"/>
      <w:r w:rsidRPr="00B667B8">
        <w:rPr>
          <w:rFonts w:ascii="Arial" w:hAnsi="Arial" w:cs="Arial"/>
          <w:b/>
          <w:bCs/>
          <w:sz w:val="32"/>
          <w:szCs w:val="32"/>
          <w:lang w:eastAsia="ar-SA"/>
        </w:rPr>
        <w:t>ЖЕЛЕЗНОГОРСКОГО  РАЙОНА</w:t>
      </w:r>
      <w:proofErr w:type="gramEnd"/>
    </w:p>
    <w:p w:rsidR="002F6393" w:rsidRPr="00B667B8" w:rsidRDefault="002F6393" w:rsidP="002F6393">
      <w:pPr>
        <w:suppressAutoHyphens/>
        <w:jc w:val="center"/>
        <w:rPr>
          <w:rFonts w:ascii="Arial" w:hAnsi="Arial" w:cs="Arial"/>
          <w:b/>
          <w:bCs/>
          <w:sz w:val="32"/>
          <w:szCs w:val="32"/>
          <w:lang w:eastAsia="ar-SA"/>
        </w:rPr>
      </w:pPr>
      <w:proofErr w:type="gramStart"/>
      <w:r w:rsidRPr="00B667B8">
        <w:rPr>
          <w:rFonts w:ascii="Arial" w:hAnsi="Arial" w:cs="Arial"/>
          <w:b/>
          <w:bCs/>
          <w:sz w:val="32"/>
          <w:szCs w:val="32"/>
          <w:lang w:eastAsia="ar-SA"/>
        </w:rPr>
        <w:t>КУРСКОЙ  ОБЛАСТИ</w:t>
      </w:r>
      <w:proofErr w:type="gramEnd"/>
    </w:p>
    <w:p w:rsidR="002F6393" w:rsidRPr="00B667B8" w:rsidRDefault="002F6393" w:rsidP="002F6393">
      <w:pPr>
        <w:suppressAutoHyphens/>
        <w:jc w:val="center"/>
        <w:rPr>
          <w:rFonts w:ascii="Arial" w:hAnsi="Arial" w:cs="Arial"/>
          <w:sz w:val="32"/>
          <w:szCs w:val="32"/>
          <w:lang w:eastAsia="ar-SA"/>
        </w:rPr>
      </w:pPr>
    </w:p>
    <w:p w:rsidR="002F6393" w:rsidRPr="00B667B8" w:rsidRDefault="002F6393" w:rsidP="002F6393">
      <w:pPr>
        <w:keepNext/>
        <w:tabs>
          <w:tab w:val="num" w:pos="0"/>
        </w:tabs>
        <w:suppressAutoHyphens/>
        <w:ind w:left="432" w:hanging="432"/>
        <w:jc w:val="center"/>
        <w:outlineLvl w:val="0"/>
        <w:rPr>
          <w:rFonts w:ascii="Arial" w:hAnsi="Arial" w:cs="Arial"/>
          <w:b/>
          <w:bCs/>
          <w:sz w:val="32"/>
          <w:szCs w:val="32"/>
          <w:lang w:eastAsia="ar-SA"/>
        </w:rPr>
      </w:pPr>
      <w:r w:rsidRPr="00B667B8">
        <w:rPr>
          <w:rFonts w:ascii="Arial" w:hAnsi="Arial" w:cs="Arial"/>
          <w:b/>
          <w:bCs/>
          <w:sz w:val="32"/>
          <w:szCs w:val="32"/>
          <w:lang w:eastAsia="ar-SA"/>
        </w:rPr>
        <w:t>РЕШЕНИЕ</w:t>
      </w:r>
    </w:p>
    <w:p w:rsidR="002F6393" w:rsidRPr="00B667B8" w:rsidRDefault="002F6393" w:rsidP="002F6393">
      <w:pPr>
        <w:keepNext/>
        <w:tabs>
          <w:tab w:val="num" w:pos="0"/>
        </w:tabs>
        <w:suppressAutoHyphens/>
        <w:ind w:left="432" w:hanging="432"/>
        <w:jc w:val="center"/>
        <w:outlineLvl w:val="0"/>
        <w:rPr>
          <w:rFonts w:ascii="Arial" w:hAnsi="Arial" w:cs="Arial"/>
          <w:b/>
          <w:bCs/>
          <w:sz w:val="32"/>
          <w:szCs w:val="32"/>
          <w:lang w:eastAsia="ar-SA"/>
        </w:rPr>
      </w:pPr>
    </w:p>
    <w:p w:rsidR="002F6393" w:rsidRPr="000920B6" w:rsidRDefault="002F6393" w:rsidP="002F6393">
      <w:pPr>
        <w:suppressAutoHyphens/>
        <w:jc w:val="center"/>
        <w:rPr>
          <w:rFonts w:ascii="Arial" w:hAnsi="Arial" w:cs="Arial"/>
          <w:b/>
          <w:sz w:val="32"/>
          <w:szCs w:val="32"/>
          <w:lang w:eastAsia="ar-SA"/>
        </w:rPr>
      </w:pPr>
      <w:r w:rsidRPr="000920B6">
        <w:rPr>
          <w:rFonts w:ascii="Arial" w:hAnsi="Arial" w:cs="Arial"/>
          <w:b/>
          <w:sz w:val="32"/>
          <w:szCs w:val="32"/>
          <w:lang w:eastAsia="ar-SA"/>
        </w:rPr>
        <w:t xml:space="preserve">от </w:t>
      </w:r>
      <w:proofErr w:type="gramStart"/>
      <w:r>
        <w:rPr>
          <w:rFonts w:ascii="Arial" w:hAnsi="Arial" w:cs="Arial"/>
          <w:b/>
          <w:sz w:val="32"/>
          <w:szCs w:val="32"/>
          <w:lang w:eastAsia="ar-SA"/>
        </w:rPr>
        <w:t>«</w:t>
      </w:r>
      <w:r w:rsidR="00A61B32">
        <w:rPr>
          <w:rFonts w:ascii="Arial" w:hAnsi="Arial" w:cs="Arial"/>
          <w:b/>
          <w:sz w:val="32"/>
          <w:szCs w:val="32"/>
          <w:lang w:eastAsia="ar-SA"/>
        </w:rPr>
        <w:t xml:space="preserve"> 25</w:t>
      </w:r>
      <w:proofErr w:type="gramEnd"/>
      <w:r w:rsidR="00B43A02">
        <w:rPr>
          <w:rFonts w:ascii="Arial" w:hAnsi="Arial" w:cs="Arial"/>
          <w:b/>
          <w:sz w:val="32"/>
          <w:szCs w:val="32"/>
          <w:lang w:eastAsia="ar-SA"/>
        </w:rPr>
        <w:t xml:space="preserve"> </w:t>
      </w:r>
      <w:r>
        <w:rPr>
          <w:rFonts w:ascii="Arial" w:hAnsi="Arial" w:cs="Arial"/>
          <w:b/>
          <w:sz w:val="32"/>
          <w:szCs w:val="32"/>
          <w:lang w:eastAsia="ar-SA"/>
        </w:rPr>
        <w:t>»</w:t>
      </w:r>
      <w:r w:rsidR="00B43A02">
        <w:rPr>
          <w:rFonts w:ascii="Arial" w:hAnsi="Arial" w:cs="Arial"/>
          <w:b/>
          <w:sz w:val="32"/>
          <w:szCs w:val="32"/>
          <w:lang w:eastAsia="ar-SA"/>
        </w:rPr>
        <w:t xml:space="preserve"> декабря </w:t>
      </w:r>
      <w:r>
        <w:rPr>
          <w:rFonts w:ascii="Arial" w:hAnsi="Arial" w:cs="Arial"/>
          <w:b/>
          <w:sz w:val="32"/>
          <w:szCs w:val="32"/>
          <w:lang w:eastAsia="ar-SA"/>
        </w:rPr>
        <w:t xml:space="preserve"> </w:t>
      </w:r>
      <w:r w:rsidRPr="000920B6">
        <w:rPr>
          <w:rFonts w:ascii="Arial" w:hAnsi="Arial" w:cs="Arial"/>
          <w:b/>
          <w:sz w:val="32"/>
          <w:szCs w:val="32"/>
          <w:lang w:eastAsia="ar-SA"/>
        </w:rPr>
        <w:t xml:space="preserve">2017 г. № </w:t>
      </w:r>
      <w:r w:rsidR="00B43A02">
        <w:rPr>
          <w:rFonts w:ascii="Arial" w:hAnsi="Arial" w:cs="Arial"/>
          <w:b/>
          <w:sz w:val="32"/>
          <w:szCs w:val="32"/>
          <w:lang w:eastAsia="ar-SA"/>
        </w:rPr>
        <w:t>23</w:t>
      </w:r>
    </w:p>
    <w:p w:rsidR="002F6393" w:rsidRDefault="002F6393" w:rsidP="002F6393">
      <w:pPr>
        <w:rPr>
          <w:b/>
          <w:sz w:val="24"/>
          <w:szCs w:val="24"/>
        </w:rPr>
      </w:pPr>
    </w:p>
    <w:p w:rsidR="002F6393" w:rsidRDefault="002F6393" w:rsidP="002F6393">
      <w:pPr>
        <w:jc w:val="center"/>
        <w:rPr>
          <w:rFonts w:ascii="Arial" w:hAnsi="Arial" w:cs="Arial"/>
          <w:b/>
          <w:sz w:val="32"/>
          <w:szCs w:val="32"/>
        </w:rPr>
      </w:pPr>
      <w:r w:rsidRPr="00731EB2">
        <w:rPr>
          <w:rFonts w:ascii="Arial" w:hAnsi="Arial" w:cs="Arial"/>
          <w:b/>
          <w:sz w:val="32"/>
          <w:szCs w:val="32"/>
        </w:rPr>
        <w:t xml:space="preserve">О внесении изменений и дополнений </w:t>
      </w:r>
      <w:r>
        <w:rPr>
          <w:rFonts w:ascii="Arial" w:hAnsi="Arial" w:cs="Arial"/>
          <w:b/>
          <w:sz w:val="32"/>
          <w:szCs w:val="32"/>
        </w:rPr>
        <w:t xml:space="preserve">в Решение Собрания депутатов Веретенинского сельсовета </w:t>
      </w:r>
    </w:p>
    <w:p w:rsidR="002F6393" w:rsidRPr="00731EB2" w:rsidRDefault="002F6393" w:rsidP="002F6393">
      <w:pPr>
        <w:jc w:val="center"/>
        <w:rPr>
          <w:rFonts w:ascii="Arial" w:hAnsi="Arial" w:cs="Arial"/>
          <w:b/>
          <w:sz w:val="32"/>
          <w:szCs w:val="32"/>
        </w:rPr>
      </w:pPr>
      <w:r>
        <w:rPr>
          <w:rFonts w:ascii="Arial" w:hAnsi="Arial" w:cs="Arial"/>
          <w:b/>
          <w:sz w:val="32"/>
          <w:szCs w:val="32"/>
        </w:rPr>
        <w:t xml:space="preserve">Железногорского </w:t>
      </w:r>
      <w:proofErr w:type="gramStart"/>
      <w:r>
        <w:rPr>
          <w:rFonts w:ascii="Arial" w:hAnsi="Arial" w:cs="Arial"/>
          <w:b/>
          <w:sz w:val="32"/>
          <w:szCs w:val="32"/>
        </w:rPr>
        <w:t>района  Курской</w:t>
      </w:r>
      <w:proofErr w:type="gramEnd"/>
      <w:r>
        <w:rPr>
          <w:rFonts w:ascii="Arial" w:hAnsi="Arial" w:cs="Arial"/>
          <w:b/>
          <w:sz w:val="32"/>
          <w:szCs w:val="32"/>
        </w:rPr>
        <w:t xml:space="preserve"> области от 28 февраля 2013 года №57 «О принятии положения о размерах и условиях оплаты труда муниципальных служащих муниципального образования «Веретенинский сельсовет» Железногорского района Курской области»</w:t>
      </w:r>
    </w:p>
    <w:p w:rsidR="00370150" w:rsidRPr="00726823" w:rsidRDefault="00370150" w:rsidP="00370150">
      <w:pPr>
        <w:pStyle w:val="ConsPlusTitle"/>
        <w:widowControl/>
        <w:rPr>
          <w:rFonts w:ascii="Times New Roman" w:hAnsi="Times New Roman" w:cs="Times New Roman"/>
          <w:color w:val="000000"/>
          <w:sz w:val="27"/>
          <w:szCs w:val="27"/>
        </w:rPr>
      </w:pPr>
    </w:p>
    <w:p w:rsidR="00370150" w:rsidRPr="0046535D" w:rsidRDefault="00370150" w:rsidP="00370150">
      <w:pPr>
        <w:rPr>
          <w:rFonts w:ascii="Arial" w:hAnsi="Arial" w:cs="Arial"/>
          <w:sz w:val="24"/>
          <w:szCs w:val="24"/>
        </w:rPr>
      </w:pP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В соответствии с Федеральным законом от 6 октября </w:t>
      </w:r>
      <w:smartTag w:uri="urn:schemas-microsoft-com:office:smarttags" w:element="metricconverter">
        <w:smartTagPr>
          <w:attr w:name="ProductID" w:val="2003 г"/>
        </w:smartTagPr>
        <w:r w:rsidRPr="0046535D">
          <w:rPr>
            <w:rFonts w:ascii="Arial" w:hAnsi="Arial" w:cs="Arial"/>
            <w:color w:val="000000"/>
            <w:sz w:val="24"/>
            <w:szCs w:val="24"/>
          </w:rPr>
          <w:t>2003 г</w:t>
        </w:r>
      </w:smartTag>
      <w:r w:rsidRPr="0046535D">
        <w:rPr>
          <w:rFonts w:ascii="Arial" w:hAnsi="Arial" w:cs="Arial"/>
          <w:color w:val="000000"/>
          <w:sz w:val="24"/>
          <w:szCs w:val="24"/>
        </w:rPr>
        <w:t>. N 131-ФЗ "Об общих принципах организации местного самоуправления в РФ", Федеральным законом от 2 марта 2007 года N 25-ФЗ "О муниципальной службе в Российской Федерации", Законом Курской области от 13 июня 2007 года N 60-ЗКО "О муниципальной службе в Курской области", Уставом муниципального образования  "Веретенинский сельсовет» Железногорского</w:t>
      </w:r>
      <w:r w:rsidR="002F6393" w:rsidRPr="0046535D">
        <w:rPr>
          <w:rFonts w:ascii="Arial" w:hAnsi="Arial" w:cs="Arial"/>
          <w:color w:val="000000"/>
          <w:sz w:val="24"/>
          <w:szCs w:val="24"/>
        </w:rPr>
        <w:t xml:space="preserve"> </w:t>
      </w:r>
      <w:r w:rsidRPr="0046535D">
        <w:rPr>
          <w:rFonts w:ascii="Arial" w:hAnsi="Arial" w:cs="Arial"/>
          <w:color w:val="000000"/>
          <w:sz w:val="24"/>
          <w:szCs w:val="24"/>
        </w:rPr>
        <w:t xml:space="preserve">района Курской области </w:t>
      </w:r>
      <w:r w:rsidR="002F6393" w:rsidRPr="0046535D">
        <w:rPr>
          <w:rFonts w:ascii="Arial" w:hAnsi="Arial" w:cs="Arial"/>
          <w:color w:val="000000"/>
          <w:sz w:val="24"/>
          <w:szCs w:val="24"/>
        </w:rPr>
        <w:t>, рассмотрев ТРЕБОВАНИЕ Железногорской межрайонной прокуратуры№ 83-2017 от 11 декабря 2017 г.</w:t>
      </w:r>
      <w:r w:rsidR="005740B0" w:rsidRPr="0046535D">
        <w:rPr>
          <w:rFonts w:ascii="Arial" w:hAnsi="Arial" w:cs="Arial"/>
          <w:color w:val="000000"/>
          <w:sz w:val="24"/>
          <w:szCs w:val="24"/>
        </w:rPr>
        <w:t xml:space="preserve"> Собрание депутатов Веретенинского сельсовета Железногорского района Решило:</w:t>
      </w:r>
    </w:p>
    <w:p w:rsidR="005740B0" w:rsidRPr="0046535D" w:rsidRDefault="005740B0" w:rsidP="00370150">
      <w:pPr>
        <w:autoSpaceDE w:val="0"/>
        <w:autoSpaceDN w:val="0"/>
        <w:adjustRightInd w:val="0"/>
        <w:ind w:firstLine="540"/>
        <w:jc w:val="both"/>
        <w:rPr>
          <w:rFonts w:ascii="Arial" w:hAnsi="Arial" w:cs="Arial"/>
          <w:color w:val="000000"/>
          <w:sz w:val="24"/>
          <w:szCs w:val="24"/>
        </w:rPr>
      </w:pPr>
    </w:p>
    <w:p w:rsidR="000350AD" w:rsidRPr="0046535D" w:rsidRDefault="000350AD" w:rsidP="000350AD">
      <w:pPr>
        <w:ind w:firstLine="540"/>
        <w:jc w:val="both"/>
        <w:rPr>
          <w:rFonts w:ascii="Arial" w:hAnsi="Arial" w:cs="Arial"/>
          <w:sz w:val="24"/>
          <w:szCs w:val="24"/>
        </w:rPr>
      </w:pPr>
      <w:r w:rsidRPr="0046535D">
        <w:rPr>
          <w:rFonts w:ascii="Arial" w:hAnsi="Arial" w:cs="Arial"/>
          <w:color w:val="000000"/>
          <w:sz w:val="24"/>
          <w:szCs w:val="24"/>
        </w:rPr>
        <w:t>1.</w:t>
      </w:r>
      <w:r w:rsidR="00517C32">
        <w:rPr>
          <w:rFonts w:ascii="Arial" w:hAnsi="Arial" w:cs="Arial"/>
          <w:color w:val="000000"/>
          <w:sz w:val="24"/>
          <w:szCs w:val="24"/>
        </w:rPr>
        <w:t xml:space="preserve"> </w:t>
      </w:r>
      <w:r w:rsidR="005740B0" w:rsidRPr="0046535D">
        <w:rPr>
          <w:rFonts w:ascii="Arial" w:hAnsi="Arial" w:cs="Arial"/>
          <w:color w:val="000000"/>
          <w:sz w:val="24"/>
          <w:szCs w:val="24"/>
        </w:rPr>
        <w:t xml:space="preserve">Внести изменения и дополнения в Решение Собрания депутатов Веретенинского сельсовета </w:t>
      </w:r>
      <w:r w:rsidRPr="0046535D">
        <w:rPr>
          <w:rFonts w:ascii="Arial" w:hAnsi="Arial" w:cs="Arial"/>
          <w:sz w:val="24"/>
          <w:szCs w:val="24"/>
        </w:rPr>
        <w:t xml:space="preserve">Железногорского </w:t>
      </w:r>
      <w:proofErr w:type="gramStart"/>
      <w:r w:rsidRPr="0046535D">
        <w:rPr>
          <w:rFonts w:ascii="Arial" w:hAnsi="Arial" w:cs="Arial"/>
          <w:sz w:val="24"/>
          <w:szCs w:val="24"/>
        </w:rPr>
        <w:t>района  Курской</w:t>
      </w:r>
      <w:proofErr w:type="gramEnd"/>
      <w:r w:rsidRPr="0046535D">
        <w:rPr>
          <w:rFonts w:ascii="Arial" w:hAnsi="Arial" w:cs="Arial"/>
          <w:sz w:val="24"/>
          <w:szCs w:val="24"/>
        </w:rPr>
        <w:t xml:space="preserve"> области от 28 февраля 2013 года №57 «О принятии положения о размерах и условиях оплаты труда муниципальных служащих муниципального образования «Веретенинский сельсовет» Железногорского района Курской области»:</w:t>
      </w:r>
    </w:p>
    <w:p w:rsidR="000350AD" w:rsidRPr="0046535D" w:rsidRDefault="000350AD" w:rsidP="000350AD">
      <w:pPr>
        <w:ind w:firstLine="540"/>
        <w:jc w:val="both"/>
        <w:rPr>
          <w:rFonts w:ascii="Arial" w:hAnsi="Arial" w:cs="Arial"/>
          <w:sz w:val="24"/>
          <w:szCs w:val="24"/>
        </w:rPr>
      </w:pPr>
      <w:r w:rsidRPr="0046535D">
        <w:rPr>
          <w:rFonts w:ascii="Arial" w:hAnsi="Arial" w:cs="Arial"/>
          <w:sz w:val="24"/>
          <w:szCs w:val="24"/>
        </w:rPr>
        <w:t xml:space="preserve">п.1 </w:t>
      </w:r>
      <w:r w:rsidR="006222B6">
        <w:rPr>
          <w:rFonts w:ascii="Arial" w:hAnsi="Arial" w:cs="Arial"/>
          <w:sz w:val="24"/>
          <w:szCs w:val="24"/>
        </w:rPr>
        <w:t xml:space="preserve">Решения читать в новой </w:t>
      </w:r>
      <w:proofErr w:type="gramStart"/>
      <w:r w:rsidR="006222B6">
        <w:rPr>
          <w:rFonts w:ascii="Arial" w:hAnsi="Arial" w:cs="Arial"/>
          <w:sz w:val="24"/>
          <w:szCs w:val="24"/>
        </w:rPr>
        <w:t>редакции</w:t>
      </w:r>
      <w:r w:rsidRPr="0046535D">
        <w:rPr>
          <w:rFonts w:ascii="Arial" w:hAnsi="Arial" w:cs="Arial"/>
          <w:sz w:val="24"/>
          <w:szCs w:val="24"/>
        </w:rPr>
        <w:t>:  «</w:t>
      </w:r>
      <w:proofErr w:type="gramEnd"/>
      <w:r w:rsidRPr="0046535D">
        <w:rPr>
          <w:rFonts w:ascii="Arial" w:hAnsi="Arial" w:cs="Arial"/>
          <w:sz w:val="24"/>
          <w:szCs w:val="24"/>
        </w:rPr>
        <w:t>Установить размеры месячных окладов муниципальных служащих в соответствии с замещаемыми ими должностями муниципальной службы и ежемесячного денежного поощрения» (прилагается).</w:t>
      </w:r>
    </w:p>
    <w:p w:rsidR="000350AD" w:rsidRPr="0046535D" w:rsidRDefault="000350AD" w:rsidP="000350AD">
      <w:pPr>
        <w:ind w:firstLine="540"/>
        <w:jc w:val="both"/>
        <w:rPr>
          <w:rFonts w:ascii="Arial" w:hAnsi="Arial" w:cs="Arial"/>
          <w:sz w:val="24"/>
          <w:szCs w:val="24"/>
        </w:rPr>
      </w:pPr>
      <w:r w:rsidRPr="0046535D">
        <w:rPr>
          <w:rFonts w:ascii="Arial" w:hAnsi="Arial" w:cs="Arial"/>
          <w:sz w:val="24"/>
          <w:szCs w:val="24"/>
        </w:rPr>
        <w:t xml:space="preserve">2. Статью 6 Порядок выплаты материальной </w:t>
      </w:r>
      <w:proofErr w:type="gramStart"/>
      <w:r w:rsidRPr="0046535D">
        <w:rPr>
          <w:rFonts w:ascii="Arial" w:hAnsi="Arial" w:cs="Arial"/>
          <w:sz w:val="24"/>
          <w:szCs w:val="24"/>
        </w:rPr>
        <w:t>помощи  п.6.</w:t>
      </w:r>
      <w:r w:rsidR="005B1E9D" w:rsidRPr="0046535D">
        <w:rPr>
          <w:rFonts w:ascii="Arial" w:hAnsi="Arial" w:cs="Arial"/>
          <w:sz w:val="24"/>
          <w:szCs w:val="24"/>
        </w:rPr>
        <w:t>3</w:t>
      </w:r>
      <w:proofErr w:type="gramEnd"/>
      <w:r w:rsidRPr="0046535D">
        <w:rPr>
          <w:rFonts w:ascii="Arial" w:hAnsi="Arial" w:cs="Arial"/>
          <w:sz w:val="24"/>
          <w:szCs w:val="24"/>
        </w:rPr>
        <w:t xml:space="preserve"> читать в новой редакции:</w:t>
      </w:r>
    </w:p>
    <w:p w:rsidR="005740B0" w:rsidRPr="0046535D" w:rsidRDefault="005B1E9D" w:rsidP="005B1E9D">
      <w:pPr>
        <w:jc w:val="both"/>
        <w:rPr>
          <w:rFonts w:ascii="Arial" w:hAnsi="Arial" w:cs="Arial"/>
          <w:color w:val="2D2D2D"/>
          <w:spacing w:val="2"/>
          <w:sz w:val="24"/>
          <w:szCs w:val="24"/>
          <w:shd w:val="clear" w:color="auto" w:fill="FFFFFF"/>
        </w:rPr>
      </w:pPr>
      <w:r w:rsidRPr="0046535D">
        <w:rPr>
          <w:rFonts w:ascii="Arial" w:hAnsi="Arial" w:cs="Arial"/>
          <w:color w:val="000000"/>
          <w:sz w:val="24"/>
          <w:szCs w:val="24"/>
        </w:rPr>
        <w:t xml:space="preserve">6.3 Выплата материальной помощи осуществляется на основании личного заявления работника и распоряжения Главы Веретенинского сельсовета. </w:t>
      </w:r>
      <w:r w:rsidRPr="0046535D">
        <w:rPr>
          <w:rFonts w:ascii="Arial" w:hAnsi="Arial" w:cs="Arial"/>
          <w:color w:val="2D2D2D"/>
          <w:spacing w:val="2"/>
          <w:sz w:val="24"/>
          <w:szCs w:val="24"/>
          <w:shd w:val="clear" w:color="auto" w:fill="FFFFFF"/>
        </w:rPr>
        <w:t>Размер материальной помощи определяется исходя из размера должностного оклада, установленного на день подачи соответствующего заявления</w:t>
      </w:r>
      <w:r w:rsidR="009E5EDC" w:rsidRPr="0046535D">
        <w:rPr>
          <w:rFonts w:ascii="Arial" w:hAnsi="Arial" w:cs="Arial"/>
          <w:color w:val="2D2D2D"/>
          <w:spacing w:val="2"/>
          <w:sz w:val="24"/>
          <w:szCs w:val="24"/>
          <w:shd w:val="clear" w:color="auto" w:fill="FFFFFF"/>
        </w:rPr>
        <w:t xml:space="preserve"> в соответствии пункт</w:t>
      </w:r>
      <w:r w:rsidR="00ED7922">
        <w:rPr>
          <w:rFonts w:ascii="Arial" w:hAnsi="Arial" w:cs="Arial"/>
          <w:color w:val="2D2D2D"/>
          <w:spacing w:val="2"/>
          <w:sz w:val="24"/>
          <w:szCs w:val="24"/>
          <w:shd w:val="clear" w:color="auto" w:fill="FFFFFF"/>
        </w:rPr>
        <w:t>ами</w:t>
      </w:r>
      <w:r w:rsidR="009E5EDC" w:rsidRPr="0046535D">
        <w:rPr>
          <w:rFonts w:ascii="Arial" w:hAnsi="Arial" w:cs="Arial"/>
          <w:color w:val="2D2D2D"/>
          <w:spacing w:val="2"/>
          <w:sz w:val="24"/>
          <w:szCs w:val="24"/>
          <w:shd w:val="clear" w:color="auto" w:fill="FFFFFF"/>
        </w:rPr>
        <w:t xml:space="preserve"> 6.1 </w:t>
      </w:r>
      <w:proofErr w:type="gramStart"/>
      <w:r w:rsidR="00ED7922">
        <w:rPr>
          <w:rFonts w:ascii="Arial" w:hAnsi="Arial" w:cs="Arial"/>
          <w:color w:val="2D2D2D"/>
          <w:spacing w:val="2"/>
          <w:sz w:val="24"/>
          <w:szCs w:val="24"/>
          <w:shd w:val="clear" w:color="auto" w:fill="FFFFFF"/>
        </w:rPr>
        <w:t xml:space="preserve">и </w:t>
      </w:r>
      <w:r w:rsidR="009E5EDC" w:rsidRPr="0046535D">
        <w:rPr>
          <w:rFonts w:ascii="Arial" w:hAnsi="Arial" w:cs="Arial"/>
          <w:color w:val="2D2D2D"/>
          <w:spacing w:val="2"/>
          <w:sz w:val="24"/>
          <w:szCs w:val="24"/>
          <w:shd w:val="clear" w:color="auto" w:fill="FFFFFF"/>
        </w:rPr>
        <w:t xml:space="preserve"> 6.2</w:t>
      </w:r>
      <w:proofErr w:type="gramEnd"/>
      <w:r w:rsidR="009E5EDC" w:rsidRPr="0046535D">
        <w:rPr>
          <w:rFonts w:ascii="Arial" w:hAnsi="Arial" w:cs="Arial"/>
          <w:color w:val="2D2D2D"/>
          <w:spacing w:val="2"/>
          <w:sz w:val="24"/>
          <w:szCs w:val="24"/>
          <w:shd w:val="clear" w:color="auto" w:fill="FFFFFF"/>
        </w:rPr>
        <w:t xml:space="preserve">  настоящей статьи.</w:t>
      </w:r>
    </w:p>
    <w:p w:rsidR="00D73E83" w:rsidRPr="00ED7922" w:rsidRDefault="009E5EDC" w:rsidP="005B1E9D">
      <w:pPr>
        <w:jc w:val="both"/>
        <w:rPr>
          <w:rFonts w:ascii="Arial" w:hAnsi="Arial" w:cs="Arial"/>
          <w:sz w:val="24"/>
          <w:szCs w:val="24"/>
        </w:rPr>
      </w:pPr>
      <w:r w:rsidRPr="0046535D">
        <w:rPr>
          <w:rFonts w:ascii="Arial" w:hAnsi="Arial" w:cs="Arial"/>
          <w:color w:val="2D2D2D"/>
          <w:spacing w:val="2"/>
          <w:sz w:val="24"/>
          <w:szCs w:val="24"/>
          <w:shd w:val="clear" w:color="auto" w:fill="FFFFFF"/>
        </w:rPr>
        <w:tab/>
        <w:t>3.</w:t>
      </w:r>
      <w:r w:rsidR="00517C32">
        <w:rPr>
          <w:rFonts w:ascii="Arial" w:hAnsi="Arial" w:cs="Arial"/>
          <w:color w:val="2D2D2D"/>
          <w:spacing w:val="2"/>
          <w:sz w:val="24"/>
          <w:szCs w:val="24"/>
          <w:shd w:val="clear" w:color="auto" w:fill="FFFFFF"/>
        </w:rPr>
        <w:t xml:space="preserve"> </w:t>
      </w:r>
      <w:r w:rsidR="00D73E83" w:rsidRPr="0046535D">
        <w:rPr>
          <w:rFonts w:ascii="Arial" w:hAnsi="Arial" w:cs="Arial"/>
          <w:color w:val="2D2D2D"/>
          <w:spacing w:val="2"/>
          <w:sz w:val="24"/>
          <w:szCs w:val="24"/>
          <w:shd w:val="clear" w:color="auto" w:fill="FFFFFF"/>
        </w:rPr>
        <w:t xml:space="preserve">Приложение №2 Решения «О принятии Положения </w:t>
      </w:r>
      <w:r w:rsidR="00D73E83" w:rsidRPr="0046535D">
        <w:rPr>
          <w:rFonts w:ascii="Arial" w:hAnsi="Arial" w:cs="Arial"/>
          <w:sz w:val="24"/>
          <w:szCs w:val="24"/>
        </w:rPr>
        <w:t xml:space="preserve">о размерах и условиях оплаты труда муниципальных служащих муниципального образования «Веретенинский сельсовет» Железногорского района Курской </w:t>
      </w:r>
      <w:proofErr w:type="gramStart"/>
      <w:r w:rsidR="00D73E83" w:rsidRPr="0046535D">
        <w:rPr>
          <w:rFonts w:ascii="Arial" w:hAnsi="Arial" w:cs="Arial"/>
          <w:sz w:val="24"/>
          <w:szCs w:val="24"/>
        </w:rPr>
        <w:t xml:space="preserve">области»   </w:t>
      </w:r>
      <w:proofErr w:type="gramEnd"/>
      <w:r w:rsidR="00D73E83" w:rsidRPr="0046535D">
        <w:rPr>
          <w:rFonts w:ascii="Arial" w:hAnsi="Arial" w:cs="Arial"/>
          <w:sz w:val="24"/>
          <w:szCs w:val="24"/>
        </w:rPr>
        <w:t>читать в новой редакции. (прилагается)</w:t>
      </w:r>
      <w:r w:rsidR="00ED7922">
        <w:rPr>
          <w:rFonts w:ascii="Arial" w:hAnsi="Arial" w:cs="Arial"/>
          <w:sz w:val="24"/>
          <w:szCs w:val="24"/>
        </w:rPr>
        <w:t>.</w:t>
      </w:r>
    </w:p>
    <w:p w:rsidR="00370150" w:rsidRPr="0046535D" w:rsidRDefault="00ED7922" w:rsidP="00370150">
      <w:pPr>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lastRenderedPageBreak/>
        <w:t>4</w:t>
      </w:r>
      <w:r w:rsidR="00D73E83" w:rsidRPr="0046535D">
        <w:rPr>
          <w:rFonts w:ascii="Arial" w:hAnsi="Arial" w:cs="Arial"/>
          <w:color w:val="000000"/>
          <w:sz w:val="24"/>
          <w:szCs w:val="24"/>
        </w:rPr>
        <w:t>.</w:t>
      </w:r>
      <w:r w:rsidR="00517C32">
        <w:rPr>
          <w:rFonts w:ascii="Arial" w:hAnsi="Arial" w:cs="Arial"/>
          <w:color w:val="000000"/>
          <w:sz w:val="24"/>
          <w:szCs w:val="24"/>
        </w:rPr>
        <w:t xml:space="preserve"> </w:t>
      </w:r>
      <w:r w:rsidR="00D73E83" w:rsidRPr="0046535D">
        <w:rPr>
          <w:rFonts w:ascii="Arial" w:hAnsi="Arial" w:cs="Arial"/>
          <w:color w:val="000000"/>
          <w:sz w:val="24"/>
          <w:szCs w:val="24"/>
        </w:rPr>
        <w:t>Опубликовать настоящее решение в газете «Веретенинский Вестник» и разместить на официальном сайте Администрации Веретенинского сельсовета Железногорского района Курской области в сети «Интернет».</w:t>
      </w:r>
    </w:p>
    <w:p w:rsidR="00D73E83" w:rsidRPr="0046535D" w:rsidRDefault="00ED7922" w:rsidP="00370150">
      <w:pPr>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5</w:t>
      </w:r>
      <w:r w:rsidR="00D73E83" w:rsidRPr="0046535D">
        <w:rPr>
          <w:rFonts w:ascii="Arial" w:hAnsi="Arial" w:cs="Arial"/>
          <w:color w:val="000000"/>
          <w:sz w:val="24"/>
          <w:szCs w:val="24"/>
        </w:rPr>
        <w:t>. Настоящее решение вступает в силу со дня его опубликования и распространяется на правоотношения, возникшие с 25 декабря 2017 года.</w:t>
      </w:r>
    </w:p>
    <w:p w:rsidR="00370150" w:rsidRPr="0046535D" w:rsidRDefault="00370150" w:rsidP="00370150">
      <w:pPr>
        <w:pStyle w:val="a3"/>
        <w:jc w:val="both"/>
        <w:rPr>
          <w:rFonts w:ascii="Arial" w:hAnsi="Arial" w:cs="Arial"/>
          <w:b/>
          <w:sz w:val="24"/>
          <w:szCs w:val="24"/>
        </w:rPr>
      </w:pPr>
      <w:r w:rsidRPr="0046535D">
        <w:rPr>
          <w:rFonts w:ascii="Arial" w:hAnsi="Arial" w:cs="Arial"/>
          <w:b/>
          <w:sz w:val="24"/>
          <w:szCs w:val="24"/>
        </w:rPr>
        <w:tab/>
      </w:r>
    </w:p>
    <w:p w:rsidR="00370150" w:rsidRPr="0046535D" w:rsidRDefault="00D73E83" w:rsidP="00370150">
      <w:pPr>
        <w:pStyle w:val="a3"/>
        <w:jc w:val="both"/>
        <w:rPr>
          <w:rFonts w:ascii="Arial" w:hAnsi="Arial" w:cs="Arial"/>
          <w:sz w:val="24"/>
          <w:szCs w:val="24"/>
        </w:rPr>
      </w:pPr>
      <w:r w:rsidRPr="0046535D">
        <w:rPr>
          <w:rFonts w:ascii="Arial" w:hAnsi="Arial" w:cs="Arial"/>
          <w:sz w:val="24"/>
          <w:szCs w:val="24"/>
        </w:rPr>
        <w:t>Председатель Собрания депутатов</w:t>
      </w:r>
    </w:p>
    <w:p w:rsidR="00D73E83" w:rsidRPr="0046535D" w:rsidRDefault="00D73E83" w:rsidP="00370150">
      <w:pPr>
        <w:pStyle w:val="a3"/>
        <w:jc w:val="both"/>
        <w:rPr>
          <w:rFonts w:ascii="Arial" w:hAnsi="Arial" w:cs="Arial"/>
          <w:sz w:val="24"/>
          <w:szCs w:val="24"/>
        </w:rPr>
      </w:pPr>
      <w:r w:rsidRPr="0046535D">
        <w:rPr>
          <w:rFonts w:ascii="Arial" w:hAnsi="Arial" w:cs="Arial"/>
          <w:sz w:val="24"/>
          <w:szCs w:val="24"/>
        </w:rPr>
        <w:t xml:space="preserve">Веретенинского сельсовета </w:t>
      </w:r>
    </w:p>
    <w:p w:rsidR="00D73E83" w:rsidRPr="0046535D" w:rsidRDefault="00A61B32" w:rsidP="00370150">
      <w:pPr>
        <w:pStyle w:val="a3"/>
        <w:jc w:val="both"/>
        <w:rPr>
          <w:rFonts w:ascii="Arial" w:hAnsi="Arial" w:cs="Arial"/>
          <w:sz w:val="24"/>
          <w:szCs w:val="24"/>
        </w:rPr>
      </w:pPr>
      <w:r>
        <w:rPr>
          <w:rFonts w:ascii="Arial" w:hAnsi="Arial" w:cs="Arial"/>
          <w:sz w:val="24"/>
          <w:szCs w:val="24"/>
        </w:rPr>
        <w:t>Железногорского района</w:t>
      </w:r>
      <w:r w:rsidR="00D73E83" w:rsidRPr="0046535D">
        <w:rPr>
          <w:rFonts w:ascii="Arial" w:hAnsi="Arial" w:cs="Arial"/>
          <w:sz w:val="24"/>
          <w:szCs w:val="24"/>
        </w:rPr>
        <w:t xml:space="preserve">                                                   </w:t>
      </w:r>
      <w:r w:rsidR="00C763EF">
        <w:rPr>
          <w:rFonts w:ascii="Arial" w:hAnsi="Arial" w:cs="Arial"/>
          <w:sz w:val="24"/>
          <w:szCs w:val="24"/>
        </w:rPr>
        <w:t xml:space="preserve">         </w:t>
      </w:r>
      <w:r w:rsidR="00D73E83" w:rsidRPr="0046535D">
        <w:rPr>
          <w:rFonts w:ascii="Arial" w:hAnsi="Arial" w:cs="Arial"/>
          <w:sz w:val="24"/>
          <w:szCs w:val="24"/>
        </w:rPr>
        <w:t xml:space="preserve"> </w:t>
      </w:r>
      <w:r>
        <w:rPr>
          <w:rFonts w:ascii="Arial" w:hAnsi="Arial" w:cs="Arial"/>
          <w:sz w:val="24"/>
          <w:szCs w:val="24"/>
        </w:rPr>
        <w:t xml:space="preserve">  </w:t>
      </w:r>
      <w:r w:rsidR="00517C32">
        <w:rPr>
          <w:rFonts w:ascii="Arial" w:hAnsi="Arial" w:cs="Arial"/>
          <w:sz w:val="24"/>
          <w:szCs w:val="24"/>
        </w:rPr>
        <w:t xml:space="preserve">             </w:t>
      </w:r>
      <w:r w:rsidR="0046535D" w:rsidRPr="0046535D">
        <w:rPr>
          <w:rFonts w:ascii="Arial" w:hAnsi="Arial" w:cs="Arial"/>
          <w:sz w:val="24"/>
          <w:szCs w:val="24"/>
        </w:rPr>
        <w:t>Гончарова</w:t>
      </w:r>
      <w:r w:rsidR="00517C32" w:rsidRPr="00517C32">
        <w:rPr>
          <w:rFonts w:ascii="Arial" w:hAnsi="Arial" w:cs="Arial"/>
          <w:sz w:val="24"/>
          <w:szCs w:val="24"/>
        </w:rPr>
        <w:t xml:space="preserve"> </w:t>
      </w:r>
      <w:r w:rsidR="00517C32" w:rsidRPr="0046535D">
        <w:rPr>
          <w:rFonts w:ascii="Arial" w:hAnsi="Arial" w:cs="Arial"/>
          <w:sz w:val="24"/>
          <w:szCs w:val="24"/>
        </w:rPr>
        <w:t>Л.В.</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46535D" w:rsidRDefault="003B7A9C" w:rsidP="0046535D">
      <w:pPr>
        <w:autoSpaceDE w:val="0"/>
        <w:autoSpaceDN w:val="0"/>
        <w:adjustRightInd w:val="0"/>
        <w:jc w:val="both"/>
        <w:rPr>
          <w:rFonts w:ascii="Arial" w:hAnsi="Arial" w:cs="Arial"/>
          <w:color w:val="000000"/>
          <w:sz w:val="24"/>
          <w:szCs w:val="24"/>
        </w:rPr>
      </w:pPr>
      <w:r w:rsidRPr="0046535D">
        <w:rPr>
          <w:rFonts w:ascii="Arial" w:hAnsi="Arial" w:cs="Arial"/>
          <w:color w:val="000000"/>
          <w:sz w:val="24"/>
          <w:szCs w:val="24"/>
        </w:rPr>
        <w:t xml:space="preserve">Глава Веретенинского сельсовета </w:t>
      </w:r>
    </w:p>
    <w:p w:rsidR="003B7A9C" w:rsidRPr="0046535D" w:rsidRDefault="003B7A9C" w:rsidP="0046535D">
      <w:pPr>
        <w:autoSpaceDE w:val="0"/>
        <w:autoSpaceDN w:val="0"/>
        <w:adjustRightInd w:val="0"/>
        <w:jc w:val="both"/>
        <w:rPr>
          <w:rFonts w:ascii="Arial" w:hAnsi="Arial" w:cs="Arial"/>
          <w:color w:val="000000"/>
          <w:sz w:val="24"/>
          <w:szCs w:val="24"/>
        </w:rPr>
      </w:pPr>
      <w:r w:rsidRPr="0046535D">
        <w:rPr>
          <w:rFonts w:ascii="Arial" w:hAnsi="Arial" w:cs="Arial"/>
          <w:color w:val="000000"/>
          <w:sz w:val="24"/>
          <w:szCs w:val="24"/>
        </w:rPr>
        <w:t xml:space="preserve">Железногорского района                                             </w:t>
      </w:r>
      <w:r w:rsidR="00A61B32">
        <w:rPr>
          <w:rFonts w:ascii="Arial" w:hAnsi="Arial" w:cs="Arial"/>
          <w:color w:val="000000"/>
          <w:sz w:val="24"/>
          <w:szCs w:val="24"/>
        </w:rPr>
        <w:t xml:space="preserve">                     </w:t>
      </w:r>
      <w:r w:rsidR="00517C32">
        <w:rPr>
          <w:rFonts w:ascii="Arial" w:hAnsi="Arial" w:cs="Arial"/>
          <w:color w:val="000000"/>
          <w:sz w:val="24"/>
          <w:szCs w:val="24"/>
        </w:rPr>
        <w:t xml:space="preserve">            </w:t>
      </w:r>
      <w:proofErr w:type="spellStart"/>
      <w:r w:rsidR="00A61B32">
        <w:rPr>
          <w:rFonts w:ascii="Arial" w:hAnsi="Arial" w:cs="Arial"/>
          <w:color w:val="000000"/>
          <w:sz w:val="24"/>
          <w:szCs w:val="24"/>
        </w:rPr>
        <w:t>Косинова</w:t>
      </w:r>
      <w:proofErr w:type="spellEnd"/>
      <w:r w:rsidR="00517C32" w:rsidRPr="00517C32">
        <w:rPr>
          <w:rFonts w:ascii="Arial" w:hAnsi="Arial" w:cs="Arial"/>
          <w:color w:val="000000"/>
          <w:sz w:val="24"/>
          <w:szCs w:val="24"/>
        </w:rPr>
        <w:t xml:space="preserve"> </w:t>
      </w:r>
      <w:r w:rsidR="00517C32">
        <w:rPr>
          <w:rFonts w:ascii="Arial" w:hAnsi="Arial" w:cs="Arial"/>
          <w:color w:val="000000"/>
          <w:sz w:val="24"/>
          <w:szCs w:val="24"/>
        </w:rPr>
        <w:t>Е.М.</w:t>
      </w: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370150" w:rsidRDefault="00370150"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2E104D" w:rsidRDefault="002E104D" w:rsidP="00370150">
      <w:pPr>
        <w:autoSpaceDE w:val="0"/>
        <w:autoSpaceDN w:val="0"/>
        <w:adjustRightInd w:val="0"/>
        <w:rPr>
          <w:color w:val="000000"/>
          <w:sz w:val="22"/>
          <w:szCs w:val="22"/>
        </w:rPr>
      </w:pPr>
    </w:p>
    <w:p w:rsidR="002E104D" w:rsidRDefault="002E104D"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9E5EDC" w:rsidRPr="0046535D" w:rsidRDefault="002E104D" w:rsidP="00952928">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w:t>
      </w: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B2743" w:rsidRDefault="002B2743" w:rsidP="00952928">
      <w:pPr>
        <w:autoSpaceDE w:val="0"/>
        <w:autoSpaceDN w:val="0"/>
        <w:adjustRightInd w:val="0"/>
        <w:jc w:val="right"/>
        <w:rPr>
          <w:rFonts w:ascii="Arial" w:hAnsi="Arial" w:cs="Arial"/>
          <w:color w:val="000000"/>
          <w:sz w:val="24"/>
          <w:szCs w:val="24"/>
        </w:rPr>
      </w:pPr>
    </w:p>
    <w:p w:rsidR="002E104D" w:rsidRPr="0046535D" w:rsidRDefault="002E104D" w:rsidP="00952928">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lastRenderedPageBreak/>
        <w:t xml:space="preserve">Приложение № 1 к решению                                                                                                                                                                   </w:t>
      </w:r>
    </w:p>
    <w:p w:rsidR="002E104D" w:rsidRPr="0046535D" w:rsidRDefault="002E104D" w:rsidP="00952928">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Собрания депутатов Веретенинского сельсовета</w:t>
      </w:r>
    </w:p>
    <w:p w:rsidR="002E104D" w:rsidRPr="0046535D" w:rsidRDefault="002E104D" w:rsidP="00952928">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Железногорского</w:t>
      </w:r>
      <w:r w:rsidR="009E5EDC" w:rsidRPr="0046535D">
        <w:rPr>
          <w:rFonts w:ascii="Arial" w:hAnsi="Arial" w:cs="Arial"/>
          <w:color w:val="000000"/>
          <w:sz w:val="24"/>
          <w:szCs w:val="24"/>
        </w:rPr>
        <w:t xml:space="preserve"> </w:t>
      </w:r>
      <w:r w:rsidRPr="0046535D">
        <w:rPr>
          <w:rFonts w:ascii="Arial" w:hAnsi="Arial" w:cs="Arial"/>
          <w:color w:val="000000"/>
          <w:sz w:val="24"/>
          <w:szCs w:val="24"/>
        </w:rPr>
        <w:t>района Курской области</w:t>
      </w:r>
    </w:p>
    <w:p w:rsidR="002E104D" w:rsidRPr="0046535D" w:rsidRDefault="002E104D" w:rsidP="00952928">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от 2</w:t>
      </w:r>
      <w:r w:rsidR="009E5EDC" w:rsidRPr="0046535D">
        <w:rPr>
          <w:rFonts w:ascii="Arial" w:hAnsi="Arial" w:cs="Arial"/>
          <w:color w:val="000000"/>
          <w:sz w:val="24"/>
          <w:szCs w:val="24"/>
        </w:rPr>
        <w:t>5</w:t>
      </w:r>
      <w:r w:rsidR="00A61B32">
        <w:rPr>
          <w:rFonts w:ascii="Arial" w:hAnsi="Arial" w:cs="Arial"/>
          <w:color w:val="000000"/>
          <w:sz w:val="24"/>
          <w:szCs w:val="24"/>
        </w:rPr>
        <w:t xml:space="preserve"> </w:t>
      </w:r>
      <w:proofErr w:type="gramStart"/>
      <w:r w:rsidR="00A61B32">
        <w:rPr>
          <w:rFonts w:ascii="Arial" w:hAnsi="Arial" w:cs="Arial"/>
          <w:color w:val="000000"/>
          <w:sz w:val="24"/>
          <w:szCs w:val="24"/>
        </w:rPr>
        <w:t>декабр</w:t>
      </w:r>
      <w:r w:rsidRPr="0046535D">
        <w:rPr>
          <w:rFonts w:ascii="Arial" w:hAnsi="Arial" w:cs="Arial"/>
          <w:color w:val="000000"/>
          <w:sz w:val="24"/>
          <w:szCs w:val="24"/>
        </w:rPr>
        <w:t>я  201</w:t>
      </w:r>
      <w:r w:rsidR="009E5EDC" w:rsidRPr="0046535D">
        <w:rPr>
          <w:rFonts w:ascii="Arial" w:hAnsi="Arial" w:cs="Arial"/>
          <w:color w:val="000000"/>
          <w:sz w:val="24"/>
          <w:szCs w:val="24"/>
        </w:rPr>
        <w:t>7</w:t>
      </w:r>
      <w:proofErr w:type="gramEnd"/>
      <w:r w:rsidRPr="0046535D">
        <w:rPr>
          <w:rFonts w:ascii="Arial" w:hAnsi="Arial" w:cs="Arial"/>
          <w:color w:val="000000"/>
          <w:sz w:val="24"/>
          <w:szCs w:val="24"/>
        </w:rPr>
        <w:t>. г. N</w:t>
      </w:r>
      <w:r w:rsidR="009E5EDC" w:rsidRPr="0046535D">
        <w:rPr>
          <w:rFonts w:ascii="Arial" w:hAnsi="Arial" w:cs="Arial"/>
          <w:color w:val="000000"/>
          <w:sz w:val="24"/>
          <w:szCs w:val="24"/>
        </w:rPr>
        <w:t>23</w:t>
      </w:r>
    </w:p>
    <w:p w:rsidR="002E104D" w:rsidRDefault="002E104D" w:rsidP="002E104D">
      <w:pPr>
        <w:autoSpaceDE w:val="0"/>
        <w:autoSpaceDN w:val="0"/>
        <w:adjustRightInd w:val="0"/>
        <w:jc w:val="center"/>
        <w:rPr>
          <w:rFonts w:ascii="Arial" w:hAnsi="Arial" w:cs="Arial"/>
          <w:color w:val="000000"/>
          <w:sz w:val="24"/>
          <w:szCs w:val="24"/>
        </w:rPr>
      </w:pPr>
    </w:p>
    <w:p w:rsidR="0046535D" w:rsidRPr="0046535D" w:rsidRDefault="0046535D" w:rsidP="002E104D">
      <w:pPr>
        <w:autoSpaceDE w:val="0"/>
        <w:autoSpaceDN w:val="0"/>
        <w:adjustRightInd w:val="0"/>
        <w:jc w:val="center"/>
        <w:rPr>
          <w:rFonts w:ascii="Arial" w:hAnsi="Arial" w:cs="Arial"/>
          <w:color w:val="000000"/>
          <w:sz w:val="24"/>
          <w:szCs w:val="24"/>
        </w:rPr>
      </w:pPr>
    </w:p>
    <w:p w:rsidR="002E104D" w:rsidRPr="00517C32" w:rsidRDefault="002E104D" w:rsidP="002E104D">
      <w:pPr>
        <w:autoSpaceDE w:val="0"/>
        <w:autoSpaceDN w:val="0"/>
        <w:adjustRightInd w:val="0"/>
        <w:jc w:val="center"/>
        <w:rPr>
          <w:rFonts w:ascii="Arial" w:hAnsi="Arial" w:cs="Arial"/>
          <w:b/>
          <w:color w:val="000000"/>
          <w:sz w:val="32"/>
          <w:szCs w:val="32"/>
        </w:rPr>
      </w:pPr>
      <w:r w:rsidRPr="00517C32">
        <w:rPr>
          <w:rFonts w:ascii="Arial" w:hAnsi="Arial" w:cs="Arial"/>
          <w:b/>
          <w:color w:val="000000"/>
          <w:sz w:val="32"/>
          <w:szCs w:val="32"/>
        </w:rPr>
        <w:t>РАЗМЕРЫ</w:t>
      </w:r>
    </w:p>
    <w:p w:rsidR="002E104D" w:rsidRPr="00517C32" w:rsidRDefault="002E104D" w:rsidP="002E104D">
      <w:pPr>
        <w:autoSpaceDE w:val="0"/>
        <w:autoSpaceDN w:val="0"/>
        <w:adjustRightInd w:val="0"/>
        <w:ind w:firstLine="540"/>
        <w:jc w:val="center"/>
        <w:rPr>
          <w:rFonts w:ascii="Arial" w:hAnsi="Arial" w:cs="Arial"/>
          <w:b/>
          <w:color w:val="000000"/>
          <w:sz w:val="32"/>
          <w:szCs w:val="32"/>
        </w:rPr>
      </w:pPr>
      <w:proofErr w:type="gramStart"/>
      <w:r w:rsidRPr="00517C32">
        <w:rPr>
          <w:rFonts w:ascii="Arial" w:hAnsi="Arial" w:cs="Arial"/>
          <w:b/>
          <w:color w:val="000000"/>
          <w:sz w:val="32"/>
          <w:szCs w:val="32"/>
        </w:rPr>
        <w:t>ДОЛЖНОСТНОГО  ОКЛАДА</w:t>
      </w:r>
      <w:proofErr w:type="gramEnd"/>
      <w:r w:rsidRPr="00517C32">
        <w:rPr>
          <w:rFonts w:ascii="Arial" w:hAnsi="Arial" w:cs="Arial"/>
          <w:b/>
          <w:color w:val="000000"/>
          <w:sz w:val="32"/>
          <w:szCs w:val="32"/>
        </w:rPr>
        <w:t xml:space="preserve"> И    ДЕНЕЖНОГО ПООЩРЕНИЯ МУНИЦИПАЛЬНЫХ СЛУЖАЩИХ ВЕРЕТЕНИНСКОГО СЕЛЬСОВЕТА </w:t>
      </w:r>
      <w:r w:rsidRPr="00517C32">
        <w:rPr>
          <w:rFonts w:ascii="Arial" w:hAnsi="Arial" w:cs="Arial"/>
          <w:b/>
          <w:color w:val="000000"/>
          <w:sz w:val="32"/>
          <w:szCs w:val="32"/>
        </w:rPr>
        <w:br/>
        <w:t xml:space="preserve">ЖЕЛЕЗНОГОРСКОГО РАЙОНА КУРСКОЙ ОБЛАСТИ </w:t>
      </w:r>
    </w:p>
    <w:p w:rsidR="002E104D" w:rsidRPr="0046535D" w:rsidRDefault="002E104D" w:rsidP="002E104D">
      <w:pPr>
        <w:autoSpaceDE w:val="0"/>
        <w:autoSpaceDN w:val="0"/>
        <w:adjustRightInd w:val="0"/>
        <w:jc w:val="both"/>
        <w:rPr>
          <w:rFonts w:ascii="Arial" w:hAnsi="Arial" w:cs="Arial"/>
          <w:color w:val="000000"/>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5670"/>
        <w:gridCol w:w="3828"/>
      </w:tblGrid>
      <w:tr w:rsidR="00C763EF" w:rsidRPr="0046535D" w:rsidTr="00517C32">
        <w:trPr>
          <w:cantSplit/>
          <w:trHeight w:val="1605"/>
        </w:trPr>
        <w:tc>
          <w:tcPr>
            <w:tcW w:w="5670" w:type="dxa"/>
            <w:tcBorders>
              <w:top w:val="single" w:sz="6" w:space="0" w:color="auto"/>
              <w:left w:val="single" w:sz="6" w:space="0" w:color="auto"/>
              <w:bottom w:val="nil"/>
              <w:right w:val="single" w:sz="6" w:space="0" w:color="auto"/>
            </w:tcBorders>
          </w:tcPr>
          <w:p w:rsidR="00C763EF" w:rsidRPr="0046535D" w:rsidRDefault="00C763EF" w:rsidP="002052E6">
            <w:pPr>
              <w:pStyle w:val="ConsPlusCell"/>
              <w:widowControl/>
              <w:rPr>
                <w:color w:val="000000"/>
                <w:sz w:val="24"/>
                <w:szCs w:val="24"/>
              </w:rPr>
            </w:pPr>
            <w:r w:rsidRPr="0046535D">
              <w:rPr>
                <w:color w:val="000000"/>
                <w:sz w:val="24"/>
                <w:szCs w:val="24"/>
              </w:rPr>
              <w:t xml:space="preserve">Наименование должности муниципальной   </w:t>
            </w:r>
            <w:r w:rsidRPr="0046535D">
              <w:rPr>
                <w:color w:val="000000"/>
                <w:sz w:val="24"/>
                <w:szCs w:val="24"/>
              </w:rPr>
              <w:br/>
            </w:r>
          </w:p>
        </w:tc>
        <w:tc>
          <w:tcPr>
            <w:tcW w:w="3828" w:type="dxa"/>
            <w:tcBorders>
              <w:top w:val="single" w:sz="6" w:space="0" w:color="auto"/>
              <w:left w:val="single" w:sz="6" w:space="0" w:color="auto"/>
              <w:bottom w:val="nil"/>
              <w:right w:val="single" w:sz="6" w:space="0" w:color="auto"/>
            </w:tcBorders>
          </w:tcPr>
          <w:p w:rsidR="00C763EF" w:rsidRPr="0046535D" w:rsidRDefault="00C763EF" w:rsidP="002052E6">
            <w:pPr>
              <w:pStyle w:val="ConsPlusCell"/>
              <w:widowControl/>
              <w:jc w:val="center"/>
              <w:rPr>
                <w:color w:val="000000"/>
                <w:sz w:val="24"/>
                <w:szCs w:val="24"/>
              </w:rPr>
            </w:pPr>
            <w:r w:rsidRPr="0046535D">
              <w:rPr>
                <w:color w:val="000000"/>
                <w:sz w:val="24"/>
                <w:szCs w:val="24"/>
              </w:rPr>
              <w:t>Должностной</w:t>
            </w:r>
            <w:r w:rsidRPr="0046535D">
              <w:rPr>
                <w:color w:val="000000"/>
                <w:sz w:val="24"/>
                <w:szCs w:val="24"/>
              </w:rPr>
              <w:br/>
              <w:t xml:space="preserve">оклад </w:t>
            </w:r>
            <w:r w:rsidRPr="0046535D">
              <w:rPr>
                <w:color w:val="000000"/>
                <w:sz w:val="24"/>
                <w:szCs w:val="24"/>
              </w:rPr>
              <w:br/>
              <w:t>(рублей в месяц</w:t>
            </w:r>
          </w:p>
        </w:tc>
      </w:tr>
      <w:tr w:rsidR="00C763EF" w:rsidRPr="0046535D" w:rsidTr="00517C32">
        <w:trPr>
          <w:cantSplit/>
          <w:trHeight w:val="240"/>
        </w:trPr>
        <w:tc>
          <w:tcPr>
            <w:tcW w:w="5670" w:type="dxa"/>
            <w:tcBorders>
              <w:top w:val="single" w:sz="6" w:space="0" w:color="auto"/>
              <w:left w:val="single" w:sz="6" w:space="0" w:color="auto"/>
              <w:bottom w:val="single" w:sz="6" w:space="0" w:color="auto"/>
              <w:right w:val="single" w:sz="6" w:space="0" w:color="auto"/>
            </w:tcBorders>
          </w:tcPr>
          <w:p w:rsidR="00C763EF" w:rsidRPr="0046535D" w:rsidRDefault="00C763EF" w:rsidP="002052E6">
            <w:pPr>
              <w:pStyle w:val="ConsPlusCell"/>
              <w:widowControl/>
              <w:rPr>
                <w:color w:val="000000"/>
                <w:sz w:val="24"/>
                <w:szCs w:val="24"/>
              </w:rPr>
            </w:pPr>
            <w:r w:rsidRPr="0046535D">
              <w:rPr>
                <w:color w:val="000000"/>
                <w:sz w:val="24"/>
                <w:szCs w:val="24"/>
              </w:rPr>
              <w:t>1.Заместитель главы по экономике и финансам</w:t>
            </w:r>
          </w:p>
        </w:tc>
        <w:tc>
          <w:tcPr>
            <w:tcW w:w="3828" w:type="dxa"/>
            <w:tcBorders>
              <w:top w:val="single" w:sz="6" w:space="0" w:color="auto"/>
              <w:left w:val="single" w:sz="6" w:space="0" w:color="auto"/>
              <w:bottom w:val="single" w:sz="6" w:space="0" w:color="auto"/>
              <w:right w:val="single" w:sz="6" w:space="0" w:color="auto"/>
            </w:tcBorders>
          </w:tcPr>
          <w:p w:rsidR="00C763EF" w:rsidRPr="0046535D" w:rsidRDefault="00C763EF" w:rsidP="002052E6">
            <w:pPr>
              <w:pStyle w:val="ConsPlusCell"/>
              <w:widowControl/>
              <w:rPr>
                <w:color w:val="000000"/>
                <w:sz w:val="24"/>
                <w:szCs w:val="24"/>
              </w:rPr>
            </w:pPr>
            <w:r>
              <w:rPr>
                <w:color w:val="000000"/>
                <w:sz w:val="24"/>
                <w:szCs w:val="24"/>
              </w:rPr>
              <w:t>5 877,00</w:t>
            </w:r>
          </w:p>
        </w:tc>
      </w:tr>
      <w:tr w:rsidR="00C763EF" w:rsidRPr="0046535D" w:rsidTr="00517C32">
        <w:trPr>
          <w:cantSplit/>
          <w:trHeight w:val="360"/>
        </w:trPr>
        <w:tc>
          <w:tcPr>
            <w:tcW w:w="5670" w:type="dxa"/>
            <w:tcBorders>
              <w:top w:val="single" w:sz="6" w:space="0" w:color="auto"/>
              <w:left w:val="single" w:sz="6" w:space="0" w:color="auto"/>
              <w:bottom w:val="single" w:sz="6" w:space="0" w:color="auto"/>
              <w:right w:val="single" w:sz="6" w:space="0" w:color="auto"/>
            </w:tcBorders>
          </w:tcPr>
          <w:p w:rsidR="00C763EF" w:rsidRPr="0046535D" w:rsidRDefault="00C763EF" w:rsidP="002052E6">
            <w:pPr>
              <w:pStyle w:val="ConsPlusCell"/>
              <w:widowControl/>
              <w:rPr>
                <w:color w:val="000000"/>
                <w:sz w:val="24"/>
                <w:szCs w:val="24"/>
              </w:rPr>
            </w:pPr>
            <w:r>
              <w:rPr>
                <w:color w:val="000000"/>
                <w:sz w:val="24"/>
                <w:szCs w:val="24"/>
              </w:rPr>
              <w:t>2</w:t>
            </w:r>
            <w:r w:rsidRPr="0046535D">
              <w:rPr>
                <w:color w:val="000000"/>
                <w:sz w:val="24"/>
                <w:szCs w:val="24"/>
              </w:rPr>
              <w:t>.Начальник общего отдела</w:t>
            </w:r>
          </w:p>
        </w:tc>
        <w:tc>
          <w:tcPr>
            <w:tcW w:w="3828" w:type="dxa"/>
            <w:tcBorders>
              <w:top w:val="single" w:sz="6" w:space="0" w:color="auto"/>
              <w:left w:val="single" w:sz="6" w:space="0" w:color="auto"/>
              <w:bottom w:val="single" w:sz="6" w:space="0" w:color="auto"/>
              <w:right w:val="single" w:sz="6" w:space="0" w:color="auto"/>
            </w:tcBorders>
          </w:tcPr>
          <w:p w:rsidR="00C763EF" w:rsidRPr="0046535D" w:rsidRDefault="00C763EF" w:rsidP="002052E6">
            <w:pPr>
              <w:pStyle w:val="ConsPlusCell"/>
              <w:widowControl/>
              <w:rPr>
                <w:color w:val="000000"/>
                <w:sz w:val="24"/>
                <w:szCs w:val="24"/>
              </w:rPr>
            </w:pPr>
            <w:r>
              <w:rPr>
                <w:color w:val="000000"/>
                <w:sz w:val="24"/>
                <w:szCs w:val="24"/>
              </w:rPr>
              <w:t>5 189</w:t>
            </w:r>
            <w:r w:rsidRPr="0046535D">
              <w:rPr>
                <w:color w:val="000000"/>
                <w:sz w:val="24"/>
                <w:szCs w:val="24"/>
              </w:rPr>
              <w:t>,00</w:t>
            </w:r>
          </w:p>
        </w:tc>
      </w:tr>
    </w:tbl>
    <w:p w:rsidR="002E104D" w:rsidRPr="0046535D" w:rsidRDefault="002E104D" w:rsidP="002E104D">
      <w:pPr>
        <w:autoSpaceDE w:val="0"/>
        <w:autoSpaceDN w:val="0"/>
        <w:adjustRightInd w:val="0"/>
        <w:rPr>
          <w:rFonts w:ascii="Arial" w:hAnsi="Arial" w:cs="Arial"/>
          <w:color w:val="000000"/>
          <w:sz w:val="24"/>
          <w:szCs w:val="24"/>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2E104D" w:rsidRDefault="002E104D" w:rsidP="002E104D">
      <w:pPr>
        <w:autoSpaceDE w:val="0"/>
        <w:autoSpaceDN w:val="0"/>
        <w:adjustRightInd w:val="0"/>
        <w:rPr>
          <w:color w:val="000000"/>
          <w:sz w:val="22"/>
          <w:szCs w:val="22"/>
        </w:rPr>
      </w:pPr>
    </w:p>
    <w:p w:rsidR="00C763EF" w:rsidRDefault="00C763EF" w:rsidP="002E104D">
      <w:pPr>
        <w:autoSpaceDE w:val="0"/>
        <w:autoSpaceDN w:val="0"/>
        <w:adjustRightInd w:val="0"/>
        <w:rPr>
          <w:color w:val="000000"/>
          <w:sz w:val="22"/>
          <w:szCs w:val="22"/>
        </w:rPr>
      </w:pPr>
    </w:p>
    <w:p w:rsidR="00C763EF" w:rsidRDefault="00C763EF" w:rsidP="002E104D">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5258B5" w:rsidRDefault="005258B5" w:rsidP="00370150">
      <w:pPr>
        <w:autoSpaceDE w:val="0"/>
        <w:autoSpaceDN w:val="0"/>
        <w:adjustRightInd w:val="0"/>
        <w:rPr>
          <w:color w:val="000000"/>
          <w:sz w:val="22"/>
          <w:szCs w:val="22"/>
        </w:rPr>
      </w:pPr>
    </w:p>
    <w:p w:rsidR="00A61B32" w:rsidRDefault="005258B5" w:rsidP="002B2743">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w:t>
      </w:r>
      <w:r w:rsidR="002B2743">
        <w:rPr>
          <w:rFonts w:ascii="Arial" w:hAnsi="Arial" w:cs="Arial"/>
          <w:color w:val="000000"/>
          <w:sz w:val="24"/>
          <w:szCs w:val="24"/>
        </w:rPr>
        <w:t xml:space="preserve">                           </w:t>
      </w:r>
      <w:bookmarkStart w:id="0" w:name="_GoBack"/>
      <w:bookmarkEnd w:id="0"/>
    </w:p>
    <w:p w:rsidR="00A61B32" w:rsidRDefault="005258B5" w:rsidP="00C763EF">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Приложение № 2</w:t>
      </w:r>
    </w:p>
    <w:p w:rsidR="00370150" w:rsidRPr="0046535D" w:rsidRDefault="00370150" w:rsidP="00C763EF">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к решению </w:t>
      </w:r>
    </w:p>
    <w:p w:rsidR="003B7A9C" w:rsidRPr="0046535D" w:rsidRDefault="003B7A9C" w:rsidP="00B32B27">
      <w:pPr>
        <w:autoSpaceDE w:val="0"/>
        <w:autoSpaceDN w:val="0"/>
        <w:adjustRightInd w:val="0"/>
        <w:ind w:left="3540" w:firstLine="708"/>
        <w:jc w:val="right"/>
        <w:rPr>
          <w:rFonts w:ascii="Arial" w:hAnsi="Arial" w:cs="Arial"/>
          <w:color w:val="000000"/>
          <w:sz w:val="24"/>
          <w:szCs w:val="24"/>
        </w:rPr>
      </w:pPr>
      <w:r w:rsidRPr="0046535D">
        <w:rPr>
          <w:rFonts w:ascii="Arial" w:hAnsi="Arial" w:cs="Arial"/>
          <w:color w:val="000000"/>
          <w:sz w:val="24"/>
          <w:szCs w:val="24"/>
        </w:rPr>
        <w:t>Собрания депутатов Веретенинского сельсовета</w:t>
      </w:r>
    </w:p>
    <w:p w:rsidR="003B7A9C" w:rsidRPr="0046535D" w:rsidRDefault="003B7A9C" w:rsidP="00B32B27">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Железногорского</w:t>
      </w:r>
      <w:r w:rsidR="009E5EDC" w:rsidRPr="0046535D">
        <w:rPr>
          <w:rFonts w:ascii="Arial" w:hAnsi="Arial" w:cs="Arial"/>
          <w:color w:val="000000"/>
          <w:sz w:val="24"/>
          <w:szCs w:val="24"/>
        </w:rPr>
        <w:t xml:space="preserve"> </w:t>
      </w:r>
      <w:r w:rsidRPr="0046535D">
        <w:rPr>
          <w:rFonts w:ascii="Arial" w:hAnsi="Arial" w:cs="Arial"/>
          <w:color w:val="000000"/>
          <w:sz w:val="24"/>
          <w:szCs w:val="24"/>
        </w:rPr>
        <w:t>района Курской области</w:t>
      </w:r>
    </w:p>
    <w:p w:rsidR="003B7A9C" w:rsidRPr="0046535D" w:rsidRDefault="000E6345" w:rsidP="00B32B27">
      <w:pPr>
        <w:autoSpaceDE w:val="0"/>
        <w:autoSpaceDN w:val="0"/>
        <w:adjustRightInd w:val="0"/>
        <w:jc w:val="right"/>
        <w:rPr>
          <w:rFonts w:ascii="Arial" w:hAnsi="Arial" w:cs="Arial"/>
          <w:color w:val="000000"/>
          <w:sz w:val="24"/>
          <w:szCs w:val="24"/>
        </w:rPr>
      </w:pPr>
      <w:r w:rsidRPr="0046535D">
        <w:rPr>
          <w:rFonts w:ascii="Arial" w:hAnsi="Arial" w:cs="Arial"/>
          <w:color w:val="000000"/>
          <w:sz w:val="24"/>
          <w:szCs w:val="24"/>
        </w:rPr>
        <w:t xml:space="preserve"> от </w:t>
      </w:r>
      <w:r w:rsidR="009E5EDC" w:rsidRPr="0046535D">
        <w:rPr>
          <w:rFonts w:ascii="Arial" w:hAnsi="Arial" w:cs="Arial"/>
          <w:color w:val="000000"/>
          <w:sz w:val="24"/>
          <w:szCs w:val="24"/>
        </w:rPr>
        <w:t xml:space="preserve">25 декабря </w:t>
      </w:r>
      <w:r w:rsidR="002E104D" w:rsidRPr="0046535D">
        <w:rPr>
          <w:rFonts w:ascii="Arial" w:hAnsi="Arial" w:cs="Arial"/>
          <w:color w:val="000000"/>
          <w:sz w:val="24"/>
          <w:szCs w:val="24"/>
        </w:rPr>
        <w:t xml:space="preserve"> </w:t>
      </w:r>
      <w:r w:rsidRPr="0046535D">
        <w:rPr>
          <w:rFonts w:ascii="Arial" w:hAnsi="Arial" w:cs="Arial"/>
          <w:color w:val="000000"/>
          <w:sz w:val="24"/>
          <w:szCs w:val="24"/>
        </w:rPr>
        <w:t xml:space="preserve"> 201</w:t>
      </w:r>
      <w:r w:rsidR="009E5EDC" w:rsidRPr="0046535D">
        <w:rPr>
          <w:rFonts w:ascii="Arial" w:hAnsi="Arial" w:cs="Arial"/>
          <w:color w:val="000000"/>
          <w:sz w:val="24"/>
          <w:szCs w:val="24"/>
        </w:rPr>
        <w:t>7</w:t>
      </w:r>
      <w:r w:rsidRPr="0046535D">
        <w:rPr>
          <w:rFonts w:ascii="Arial" w:hAnsi="Arial" w:cs="Arial"/>
          <w:color w:val="000000"/>
          <w:sz w:val="24"/>
          <w:szCs w:val="24"/>
        </w:rPr>
        <w:t xml:space="preserve"> г. N </w:t>
      </w:r>
      <w:r w:rsidR="009E5EDC" w:rsidRPr="0046535D">
        <w:rPr>
          <w:rFonts w:ascii="Arial" w:hAnsi="Arial" w:cs="Arial"/>
          <w:color w:val="000000"/>
          <w:sz w:val="24"/>
          <w:szCs w:val="24"/>
        </w:rPr>
        <w:t>23</w:t>
      </w:r>
    </w:p>
    <w:p w:rsidR="003B7A9C" w:rsidRPr="0046535D" w:rsidRDefault="003B7A9C" w:rsidP="003B7A9C">
      <w:pPr>
        <w:autoSpaceDE w:val="0"/>
        <w:autoSpaceDN w:val="0"/>
        <w:adjustRightInd w:val="0"/>
        <w:jc w:val="right"/>
        <w:rPr>
          <w:rFonts w:ascii="Arial" w:hAnsi="Arial" w:cs="Arial"/>
          <w:color w:val="000000"/>
          <w:sz w:val="24"/>
          <w:szCs w:val="24"/>
        </w:rPr>
      </w:pPr>
    </w:p>
    <w:p w:rsidR="003B7A9C" w:rsidRPr="0046535D" w:rsidRDefault="003B7A9C" w:rsidP="003B7A9C">
      <w:pPr>
        <w:autoSpaceDE w:val="0"/>
        <w:autoSpaceDN w:val="0"/>
        <w:adjustRightInd w:val="0"/>
        <w:jc w:val="center"/>
        <w:rPr>
          <w:rFonts w:ascii="Arial" w:hAnsi="Arial" w:cs="Arial"/>
          <w:color w:val="000000"/>
          <w:sz w:val="24"/>
          <w:szCs w:val="24"/>
        </w:rPr>
      </w:pPr>
    </w:p>
    <w:p w:rsidR="00370150" w:rsidRPr="0046535D" w:rsidRDefault="00370150" w:rsidP="003B7A9C">
      <w:pPr>
        <w:autoSpaceDE w:val="0"/>
        <w:autoSpaceDN w:val="0"/>
        <w:adjustRightInd w:val="0"/>
        <w:rPr>
          <w:rFonts w:ascii="Arial" w:hAnsi="Arial" w:cs="Arial"/>
          <w:color w:val="000000"/>
          <w:sz w:val="24"/>
          <w:szCs w:val="24"/>
        </w:rPr>
      </w:pPr>
    </w:p>
    <w:p w:rsidR="00370150" w:rsidRPr="00517C32" w:rsidRDefault="00370150" w:rsidP="00370150">
      <w:pPr>
        <w:pStyle w:val="ConsPlusTitle"/>
        <w:widowControl/>
        <w:jc w:val="center"/>
        <w:rPr>
          <w:color w:val="000000"/>
          <w:sz w:val="32"/>
          <w:szCs w:val="32"/>
        </w:rPr>
      </w:pPr>
      <w:r w:rsidRPr="00517C32">
        <w:rPr>
          <w:color w:val="000000"/>
          <w:sz w:val="32"/>
          <w:szCs w:val="32"/>
        </w:rPr>
        <w:t>ПОЛОЖЕНИЕ</w:t>
      </w:r>
    </w:p>
    <w:p w:rsidR="00370150" w:rsidRPr="00517C32" w:rsidRDefault="00370150" w:rsidP="00517C32">
      <w:pPr>
        <w:pStyle w:val="ConsPlusTitle"/>
        <w:widowControl/>
        <w:jc w:val="center"/>
        <w:rPr>
          <w:color w:val="000000"/>
          <w:sz w:val="32"/>
          <w:szCs w:val="32"/>
        </w:rPr>
      </w:pPr>
      <w:r w:rsidRPr="00517C32">
        <w:rPr>
          <w:color w:val="000000"/>
          <w:sz w:val="32"/>
          <w:szCs w:val="32"/>
        </w:rPr>
        <w:t xml:space="preserve">О РАЗМЕРАХ И </w:t>
      </w:r>
      <w:proofErr w:type="gramStart"/>
      <w:r w:rsidRPr="00517C32">
        <w:rPr>
          <w:color w:val="000000"/>
          <w:sz w:val="32"/>
          <w:szCs w:val="32"/>
        </w:rPr>
        <w:t>УСЛОВИЯХ  ОПЛАТЫ</w:t>
      </w:r>
      <w:proofErr w:type="gramEnd"/>
      <w:r w:rsidRPr="00517C32">
        <w:rPr>
          <w:color w:val="000000"/>
          <w:sz w:val="32"/>
          <w:szCs w:val="32"/>
        </w:rPr>
        <w:t xml:space="preserve"> ТРУДА МУНИЦИПАЛЬНЫХ СЛУЖАЩИХ МУНИЦИПАЛЬНОГО   ОБРАЗОВАНИЯ</w:t>
      </w:r>
      <w:r w:rsidR="00517C32" w:rsidRPr="00517C32">
        <w:rPr>
          <w:color w:val="000000"/>
          <w:sz w:val="32"/>
          <w:szCs w:val="32"/>
        </w:rPr>
        <w:t xml:space="preserve"> </w:t>
      </w:r>
      <w:r w:rsidR="003B7A9C" w:rsidRPr="00517C32">
        <w:rPr>
          <w:color w:val="000000"/>
          <w:sz w:val="32"/>
          <w:szCs w:val="32"/>
        </w:rPr>
        <w:t xml:space="preserve">«ВЕРЕТЕНИНСКИЙ СЕЛЬСОВЕТ» ЖЕЛЕЗНОГОРСКОГО </w:t>
      </w:r>
      <w:r w:rsidRPr="00517C32">
        <w:rPr>
          <w:color w:val="000000"/>
          <w:sz w:val="32"/>
          <w:szCs w:val="32"/>
        </w:rPr>
        <w:t>РАЙОНА КУРСКОЙ ОБЛАСТИ</w:t>
      </w:r>
    </w:p>
    <w:p w:rsidR="00370150" w:rsidRPr="0046535D" w:rsidRDefault="00370150" w:rsidP="00370150">
      <w:pPr>
        <w:autoSpaceDE w:val="0"/>
        <w:autoSpaceDN w:val="0"/>
        <w:adjustRightInd w:val="0"/>
        <w:jc w:val="both"/>
        <w:rPr>
          <w:rFonts w:ascii="Arial" w:hAnsi="Arial" w:cs="Arial"/>
          <w:color w:val="000000"/>
          <w:sz w:val="24"/>
          <w:szCs w:val="24"/>
        </w:rPr>
      </w:pP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Настоящее Положение о размерах и условиях оплаты труда муниципальных служащих муниципальной службы </w:t>
      </w:r>
      <w:r w:rsidR="003B7A9C" w:rsidRPr="0046535D">
        <w:rPr>
          <w:rFonts w:ascii="Arial" w:hAnsi="Arial" w:cs="Arial"/>
          <w:color w:val="000000"/>
          <w:sz w:val="24"/>
          <w:szCs w:val="24"/>
        </w:rPr>
        <w:t>муниципального образования «Веретенинский сельсовет» Железногорского</w:t>
      </w:r>
      <w:r w:rsidRPr="0046535D">
        <w:rPr>
          <w:rFonts w:ascii="Arial" w:hAnsi="Arial" w:cs="Arial"/>
          <w:color w:val="000000"/>
          <w:sz w:val="24"/>
          <w:szCs w:val="24"/>
        </w:rPr>
        <w:t xml:space="preserve"> района Курской области (далее - Положение) разработано в соответствии с Федеральным законом от 6 октября </w:t>
      </w:r>
      <w:smartTag w:uri="urn:schemas-microsoft-com:office:smarttags" w:element="metricconverter">
        <w:smartTagPr>
          <w:attr w:name="ProductID" w:val="2003 г"/>
        </w:smartTagPr>
        <w:r w:rsidRPr="0046535D">
          <w:rPr>
            <w:rFonts w:ascii="Arial" w:hAnsi="Arial" w:cs="Arial"/>
            <w:color w:val="000000"/>
            <w:sz w:val="24"/>
            <w:szCs w:val="24"/>
          </w:rPr>
          <w:t>2003 г</w:t>
        </w:r>
      </w:smartTag>
      <w:r w:rsidRPr="0046535D">
        <w:rPr>
          <w:rFonts w:ascii="Arial" w:hAnsi="Arial" w:cs="Arial"/>
          <w:color w:val="000000"/>
          <w:sz w:val="24"/>
          <w:szCs w:val="24"/>
        </w:rPr>
        <w:t>.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Законом Курской области от 13.06.2007 N 60-ЗКО "О муниципальной службе в Курской области", Уставом муниципального образования «</w:t>
      </w:r>
      <w:r w:rsidR="003B7A9C" w:rsidRPr="0046535D">
        <w:rPr>
          <w:rFonts w:ascii="Arial" w:hAnsi="Arial" w:cs="Arial"/>
          <w:color w:val="000000"/>
          <w:sz w:val="24"/>
          <w:szCs w:val="24"/>
        </w:rPr>
        <w:t>Веретенинский сельсовет</w:t>
      </w:r>
      <w:r w:rsidRPr="0046535D">
        <w:rPr>
          <w:rFonts w:ascii="Arial" w:hAnsi="Arial" w:cs="Arial"/>
          <w:color w:val="000000"/>
          <w:sz w:val="24"/>
          <w:szCs w:val="24"/>
        </w:rPr>
        <w:t>»</w:t>
      </w:r>
      <w:r w:rsidR="00C763EF">
        <w:rPr>
          <w:rFonts w:ascii="Arial" w:hAnsi="Arial" w:cs="Arial"/>
          <w:color w:val="000000"/>
          <w:sz w:val="24"/>
          <w:szCs w:val="24"/>
        </w:rPr>
        <w:t xml:space="preserve"> </w:t>
      </w:r>
      <w:r w:rsidR="003B7A9C" w:rsidRPr="0046535D">
        <w:rPr>
          <w:rFonts w:ascii="Arial" w:hAnsi="Arial" w:cs="Arial"/>
          <w:color w:val="000000"/>
          <w:sz w:val="24"/>
          <w:szCs w:val="24"/>
        </w:rPr>
        <w:t xml:space="preserve">Железногорского района Курской области </w:t>
      </w:r>
      <w:r w:rsidRPr="0046535D">
        <w:rPr>
          <w:rFonts w:ascii="Arial" w:hAnsi="Arial" w:cs="Arial"/>
          <w:color w:val="000000"/>
          <w:sz w:val="24"/>
          <w:szCs w:val="24"/>
        </w:rPr>
        <w:t xml:space="preserve"> и регулирует оплату труда  муниципальных служащих  органов местного самоуправления муниципального образования «</w:t>
      </w:r>
      <w:r w:rsidR="003B7A9C" w:rsidRPr="0046535D">
        <w:rPr>
          <w:rFonts w:ascii="Arial" w:hAnsi="Arial" w:cs="Arial"/>
          <w:color w:val="000000"/>
          <w:sz w:val="24"/>
          <w:szCs w:val="24"/>
        </w:rPr>
        <w:t>Веретенинский сельсовет»</w:t>
      </w:r>
      <w:r w:rsidRPr="0046535D">
        <w:rPr>
          <w:rFonts w:ascii="Arial" w:hAnsi="Arial" w:cs="Arial"/>
          <w:color w:val="000000"/>
          <w:sz w:val="24"/>
          <w:szCs w:val="24"/>
        </w:rPr>
        <w:t>».</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517C32" w:rsidRDefault="00370150" w:rsidP="00370150">
      <w:pPr>
        <w:autoSpaceDE w:val="0"/>
        <w:autoSpaceDN w:val="0"/>
        <w:adjustRightInd w:val="0"/>
        <w:jc w:val="center"/>
        <w:outlineLvl w:val="1"/>
        <w:rPr>
          <w:rFonts w:ascii="Arial" w:hAnsi="Arial" w:cs="Arial"/>
          <w:b/>
          <w:color w:val="000000"/>
          <w:sz w:val="30"/>
          <w:szCs w:val="30"/>
        </w:rPr>
      </w:pPr>
      <w:r w:rsidRPr="00517C32">
        <w:rPr>
          <w:rFonts w:ascii="Arial" w:hAnsi="Arial" w:cs="Arial"/>
          <w:b/>
          <w:color w:val="000000"/>
          <w:sz w:val="30"/>
          <w:szCs w:val="30"/>
        </w:rPr>
        <w:t>1. Общие положения</w:t>
      </w:r>
    </w:p>
    <w:p w:rsidR="00370150" w:rsidRPr="00517C32" w:rsidRDefault="00370150" w:rsidP="00370150">
      <w:pPr>
        <w:autoSpaceDE w:val="0"/>
        <w:autoSpaceDN w:val="0"/>
        <w:adjustRightInd w:val="0"/>
        <w:ind w:firstLine="540"/>
        <w:jc w:val="both"/>
        <w:rPr>
          <w:rFonts w:ascii="Arial" w:hAnsi="Arial" w:cs="Arial"/>
          <w:color w:val="000000"/>
          <w:sz w:val="30"/>
          <w:szCs w:val="30"/>
        </w:rPr>
      </w:pPr>
    </w:p>
    <w:p w:rsidR="00370150" w:rsidRPr="0046535D" w:rsidRDefault="00370150" w:rsidP="00370150">
      <w:pPr>
        <w:autoSpaceDE w:val="0"/>
        <w:autoSpaceDN w:val="0"/>
        <w:adjustRightInd w:val="0"/>
        <w:ind w:firstLine="540"/>
        <w:jc w:val="both"/>
        <w:outlineLvl w:val="2"/>
        <w:rPr>
          <w:rFonts w:ascii="Arial" w:hAnsi="Arial" w:cs="Arial"/>
          <w:color w:val="000000"/>
          <w:sz w:val="24"/>
          <w:szCs w:val="24"/>
        </w:rPr>
      </w:pPr>
      <w:r w:rsidRPr="0046535D">
        <w:rPr>
          <w:rFonts w:ascii="Arial" w:hAnsi="Arial" w:cs="Arial"/>
          <w:color w:val="000000"/>
          <w:sz w:val="24"/>
          <w:szCs w:val="24"/>
        </w:rPr>
        <w:t>1.1. Оплата труда муниципального служащего производится в виде денежного содержания, которое состоит из должного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Курской области «О муниципальной службе в Курской области» и   настоящим Положением.</w:t>
      </w:r>
    </w:p>
    <w:p w:rsidR="00370150" w:rsidRPr="0046535D" w:rsidRDefault="00370150" w:rsidP="00370150">
      <w:pPr>
        <w:autoSpaceDE w:val="0"/>
        <w:autoSpaceDN w:val="0"/>
        <w:adjustRightInd w:val="0"/>
        <w:rPr>
          <w:rFonts w:ascii="Arial" w:hAnsi="Arial" w:cs="Arial"/>
          <w:color w:val="000000"/>
          <w:sz w:val="24"/>
          <w:szCs w:val="24"/>
        </w:rPr>
      </w:pPr>
      <w:r w:rsidRPr="0046535D">
        <w:rPr>
          <w:rFonts w:ascii="Arial" w:hAnsi="Arial" w:cs="Arial"/>
          <w:color w:val="000000"/>
          <w:sz w:val="24"/>
          <w:szCs w:val="24"/>
        </w:rPr>
        <w:t xml:space="preserve">     1.2.   При увеличении (индексации) окладов месячного денежного содержания </w:t>
      </w:r>
      <w:proofErr w:type="gramStart"/>
      <w:r w:rsidRPr="0046535D">
        <w:rPr>
          <w:rFonts w:ascii="Arial" w:hAnsi="Arial" w:cs="Arial"/>
          <w:color w:val="000000"/>
          <w:sz w:val="24"/>
          <w:szCs w:val="24"/>
        </w:rPr>
        <w:t>муниципальных  служащих</w:t>
      </w:r>
      <w:proofErr w:type="gramEnd"/>
      <w:r w:rsidRPr="0046535D">
        <w:rPr>
          <w:rFonts w:ascii="Arial" w:hAnsi="Arial" w:cs="Arial"/>
          <w:color w:val="000000"/>
          <w:sz w:val="24"/>
          <w:szCs w:val="24"/>
        </w:rPr>
        <w:t xml:space="preserve"> их размеры подлежат округлению до целого рубля в сторону увеличения .     </w:t>
      </w:r>
    </w:p>
    <w:p w:rsidR="00370150" w:rsidRPr="0046535D" w:rsidRDefault="00370150" w:rsidP="00370150">
      <w:pPr>
        <w:autoSpaceDE w:val="0"/>
        <w:autoSpaceDN w:val="0"/>
        <w:adjustRightInd w:val="0"/>
        <w:jc w:val="both"/>
        <w:outlineLvl w:val="2"/>
        <w:rPr>
          <w:rFonts w:ascii="Arial" w:hAnsi="Arial" w:cs="Arial"/>
          <w:color w:val="000000"/>
          <w:sz w:val="24"/>
          <w:szCs w:val="24"/>
        </w:rPr>
      </w:pPr>
      <w:r w:rsidRPr="0046535D">
        <w:rPr>
          <w:rFonts w:ascii="Arial" w:hAnsi="Arial" w:cs="Arial"/>
          <w:color w:val="000000"/>
          <w:sz w:val="24"/>
          <w:szCs w:val="24"/>
        </w:rPr>
        <w:t xml:space="preserve">    1.3. К ежемесячным и иным дополнительным выплатам относятся:</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1) ежемесячная надбавка к должностному окладу за выслугу лет на муниципальной службе;</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 ежемесячная надбавка к должностному окладу за особые условия муниципальной службы;</w:t>
      </w:r>
    </w:p>
    <w:p w:rsidR="00370150" w:rsidRPr="0046535D" w:rsidRDefault="00B32B27"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3</w:t>
      </w:r>
      <w:r w:rsidR="00370150" w:rsidRPr="0046535D">
        <w:rPr>
          <w:rFonts w:ascii="Arial" w:hAnsi="Arial" w:cs="Arial"/>
          <w:color w:val="000000"/>
          <w:sz w:val="24"/>
          <w:szCs w:val="24"/>
        </w:rPr>
        <w:t>) ежемесячное денежное поощрение;</w:t>
      </w:r>
    </w:p>
    <w:p w:rsidR="00370150" w:rsidRPr="0046535D" w:rsidRDefault="00B32B27"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4</w:t>
      </w:r>
      <w:r w:rsidR="00370150" w:rsidRPr="0046535D">
        <w:rPr>
          <w:rFonts w:ascii="Arial" w:hAnsi="Arial" w:cs="Arial"/>
          <w:color w:val="000000"/>
          <w:sz w:val="24"/>
          <w:szCs w:val="24"/>
        </w:rPr>
        <w:t>) единовременная выплата при предоставлении ежегодного оплачиваемого отпуска</w:t>
      </w:r>
    </w:p>
    <w:p w:rsidR="00370150" w:rsidRPr="0046535D" w:rsidRDefault="00B32B27"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5</w:t>
      </w:r>
      <w:r w:rsidR="00370150" w:rsidRPr="0046535D">
        <w:rPr>
          <w:rFonts w:ascii="Arial" w:hAnsi="Arial" w:cs="Arial"/>
          <w:color w:val="000000"/>
          <w:sz w:val="24"/>
          <w:szCs w:val="24"/>
        </w:rPr>
        <w:t>) материальная помощь, выплачиваемые за счет средств фонда оплаты труда муниципальных служащих.</w:t>
      </w:r>
    </w:p>
    <w:p w:rsidR="00370150" w:rsidRPr="0046535D" w:rsidRDefault="00370150" w:rsidP="00C04A1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lastRenderedPageBreak/>
        <w:t xml:space="preserve">    1. 4. Формирование фонда оплаты труда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При формировании фонда оплаты труда муниципальных служащих </w:t>
      </w:r>
      <w:r w:rsidR="003B231F" w:rsidRPr="0046535D">
        <w:rPr>
          <w:rFonts w:ascii="Arial" w:hAnsi="Arial" w:cs="Arial"/>
          <w:color w:val="000000"/>
          <w:sz w:val="24"/>
          <w:szCs w:val="24"/>
        </w:rPr>
        <w:t xml:space="preserve">Веретенинского </w:t>
      </w:r>
      <w:proofErr w:type="gramStart"/>
      <w:r w:rsidR="003B231F" w:rsidRPr="0046535D">
        <w:rPr>
          <w:rFonts w:ascii="Arial" w:hAnsi="Arial" w:cs="Arial"/>
          <w:color w:val="000000"/>
          <w:sz w:val="24"/>
          <w:szCs w:val="24"/>
        </w:rPr>
        <w:t xml:space="preserve">сельсовета </w:t>
      </w:r>
      <w:r w:rsidRPr="0046535D">
        <w:rPr>
          <w:rFonts w:ascii="Arial" w:hAnsi="Arial" w:cs="Arial"/>
          <w:color w:val="000000"/>
          <w:sz w:val="24"/>
          <w:szCs w:val="24"/>
        </w:rPr>
        <w:t xml:space="preserve"> сверх</w:t>
      </w:r>
      <w:proofErr w:type="gramEnd"/>
      <w:r w:rsidRPr="0046535D">
        <w:rPr>
          <w:rFonts w:ascii="Arial" w:hAnsi="Arial" w:cs="Arial"/>
          <w:color w:val="000000"/>
          <w:sz w:val="24"/>
          <w:szCs w:val="24"/>
        </w:rPr>
        <w:t xml:space="preserve"> сумм средств, направляемых для выплаты должностных окладов, предусматриваются следующие средства на выплату (в расчете на год):</w:t>
      </w:r>
    </w:p>
    <w:p w:rsidR="00370150" w:rsidRPr="0046535D" w:rsidRDefault="009C0FD8" w:rsidP="009C0FD8">
      <w:pPr>
        <w:autoSpaceDE w:val="0"/>
        <w:autoSpaceDN w:val="0"/>
        <w:adjustRightInd w:val="0"/>
        <w:jc w:val="both"/>
        <w:rPr>
          <w:rFonts w:ascii="Arial" w:hAnsi="Arial" w:cs="Arial"/>
          <w:color w:val="000000"/>
          <w:sz w:val="24"/>
          <w:szCs w:val="24"/>
        </w:rPr>
      </w:pPr>
      <w:r w:rsidRPr="0046535D">
        <w:rPr>
          <w:rFonts w:ascii="Arial" w:hAnsi="Arial" w:cs="Arial"/>
          <w:color w:val="000000"/>
          <w:sz w:val="24"/>
          <w:szCs w:val="24"/>
        </w:rPr>
        <w:t>1</w:t>
      </w:r>
      <w:r w:rsidR="00370150" w:rsidRPr="0046535D">
        <w:rPr>
          <w:rFonts w:ascii="Arial" w:hAnsi="Arial" w:cs="Arial"/>
          <w:color w:val="000000"/>
          <w:sz w:val="24"/>
          <w:szCs w:val="24"/>
        </w:rPr>
        <w:t xml:space="preserve">) единовременная выплата при предоставлении ежегодного оплачиваемого отпуска </w:t>
      </w:r>
      <w:r w:rsidR="00370150" w:rsidRPr="0046535D">
        <w:rPr>
          <w:rFonts w:ascii="Arial" w:hAnsi="Arial" w:cs="Arial"/>
          <w:b/>
          <w:color w:val="000000"/>
          <w:sz w:val="24"/>
          <w:szCs w:val="24"/>
        </w:rPr>
        <w:t>в размере двух</w:t>
      </w:r>
      <w:r w:rsidR="00370150" w:rsidRPr="0046535D">
        <w:rPr>
          <w:rFonts w:ascii="Arial" w:hAnsi="Arial" w:cs="Arial"/>
          <w:color w:val="000000"/>
          <w:sz w:val="24"/>
          <w:szCs w:val="24"/>
        </w:rPr>
        <w:t xml:space="preserve"> окладов;</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 xml:space="preserve">) материальная помощь, выплачиваемые за счет средств фонда оплаты труда муниципальных служащих в </w:t>
      </w:r>
      <w:r w:rsidR="00370150" w:rsidRPr="0046535D">
        <w:rPr>
          <w:rFonts w:ascii="Arial" w:hAnsi="Arial" w:cs="Arial"/>
          <w:b/>
          <w:color w:val="000000"/>
          <w:sz w:val="24"/>
          <w:szCs w:val="24"/>
        </w:rPr>
        <w:t>размере одного</w:t>
      </w:r>
      <w:r w:rsidR="00370150" w:rsidRPr="0046535D">
        <w:rPr>
          <w:rFonts w:ascii="Arial" w:hAnsi="Arial" w:cs="Arial"/>
          <w:color w:val="000000"/>
          <w:sz w:val="24"/>
          <w:szCs w:val="24"/>
        </w:rPr>
        <w:t xml:space="preserve"> окладов;</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1.5. Фонд оплаты труда муниципальных служащих </w:t>
      </w:r>
      <w:r w:rsidR="009C0FD8" w:rsidRPr="0046535D">
        <w:rPr>
          <w:rFonts w:ascii="Arial" w:hAnsi="Arial" w:cs="Arial"/>
          <w:color w:val="000000"/>
          <w:sz w:val="24"/>
          <w:szCs w:val="24"/>
        </w:rPr>
        <w:t>Веретенинского сельсовета Железногорского</w:t>
      </w:r>
      <w:r w:rsidR="00952928" w:rsidRPr="0046535D">
        <w:rPr>
          <w:rFonts w:ascii="Arial" w:hAnsi="Arial" w:cs="Arial"/>
          <w:color w:val="000000"/>
          <w:sz w:val="24"/>
          <w:szCs w:val="24"/>
        </w:rPr>
        <w:t xml:space="preserve"> </w:t>
      </w:r>
      <w:proofErr w:type="gramStart"/>
      <w:r w:rsidRPr="0046535D">
        <w:rPr>
          <w:rFonts w:ascii="Arial" w:hAnsi="Arial" w:cs="Arial"/>
          <w:color w:val="000000"/>
          <w:sz w:val="24"/>
          <w:szCs w:val="24"/>
        </w:rPr>
        <w:t>района  формируется</w:t>
      </w:r>
      <w:proofErr w:type="gramEnd"/>
      <w:r w:rsidRPr="0046535D">
        <w:rPr>
          <w:rFonts w:ascii="Arial" w:hAnsi="Arial" w:cs="Arial"/>
          <w:color w:val="000000"/>
          <w:sz w:val="24"/>
          <w:szCs w:val="24"/>
        </w:rPr>
        <w:t xml:space="preserve"> за счет средств местного бюджета.</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46535D" w:rsidRDefault="00370150" w:rsidP="00370150">
      <w:pPr>
        <w:autoSpaceDE w:val="0"/>
        <w:autoSpaceDN w:val="0"/>
        <w:adjustRightInd w:val="0"/>
        <w:jc w:val="center"/>
        <w:outlineLvl w:val="1"/>
        <w:rPr>
          <w:rFonts w:ascii="Arial" w:hAnsi="Arial" w:cs="Arial"/>
          <w:b/>
          <w:color w:val="000000"/>
          <w:sz w:val="24"/>
          <w:szCs w:val="24"/>
        </w:rPr>
      </w:pPr>
    </w:p>
    <w:p w:rsidR="00370150" w:rsidRPr="0046535D" w:rsidRDefault="00370150" w:rsidP="00370150">
      <w:pPr>
        <w:autoSpaceDE w:val="0"/>
        <w:autoSpaceDN w:val="0"/>
        <w:adjustRightInd w:val="0"/>
        <w:jc w:val="center"/>
        <w:outlineLvl w:val="1"/>
        <w:rPr>
          <w:rFonts w:ascii="Arial" w:hAnsi="Arial" w:cs="Arial"/>
          <w:b/>
          <w:color w:val="000000"/>
          <w:sz w:val="24"/>
          <w:szCs w:val="24"/>
        </w:rPr>
      </w:pPr>
    </w:p>
    <w:p w:rsidR="00370150" w:rsidRPr="00517C32" w:rsidRDefault="009C0FD8" w:rsidP="00370150">
      <w:pPr>
        <w:autoSpaceDE w:val="0"/>
        <w:autoSpaceDN w:val="0"/>
        <w:adjustRightInd w:val="0"/>
        <w:jc w:val="center"/>
        <w:outlineLvl w:val="1"/>
        <w:rPr>
          <w:rFonts w:ascii="Arial" w:hAnsi="Arial" w:cs="Arial"/>
          <w:b/>
          <w:color w:val="000000"/>
          <w:sz w:val="30"/>
          <w:szCs w:val="30"/>
        </w:rPr>
      </w:pPr>
      <w:r w:rsidRPr="00517C32">
        <w:rPr>
          <w:rFonts w:ascii="Arial" w:hAnsi="Arial" w:cs="Arial"/>
          <w:b/>
          <w:color w:val="000000"/>
          <w:sz w:val="30"/>
          <w:szCs w:val="30"/>
        </w:rPr>
        <w:t>2</w:t>
      </w:r>
      <w:r w:rsidR="00370150" w:rsidRPr="00517C32">
        <w:rPr>
          <w:rFonts w:ascii="Arial" w:hAnsi="Arial" w:cs="Arial"/>
          <w:b/>
          <w:color w:val="000000"/>
          <w:sz w:val="30"/>
          <w:szCs w:val="30"/>
        </w:rPr>
        <w:t>. Порядок выплаты ежемесячной надбавкик должностному окладу за особые условия</w:t>
      </w:r>
      <w:r w:rsidR="00517C32">
        <w:rPr>
          <w:rFonts w:ascii="Arial" w:hAnsi="Arial" w:cs="Arial"/>
          <w:b/>
          <w:color w:val="000000"/>
          <w:sz w:val="30"/>
          <w:szCs w:val="30"/>
        </w:rPr>
        <w:t xml:space="preserve"> </w:t>
      </w:r>
      <w:proofErr w:type="gramStart"/>
      <w:r w:rsidR="00370150" w:rsidRPr="00517C32">
        <w:rPr>
          <w:rFonts w:ascii="Arial" w:hAnsi="Arial" w:cs="Arial"/>
          <w:b/>
          <w:color w:val="000000"/>
          <w:sz w:val="30"/>
          <w:szCs w:val="30"/>
        </w:rPr>
        <w:t>муниципальной  службы</w:t>
      </w:r>
      <w:proofErr w:type="gramEnd"/>
    </w:p>
    <w:p w:rsidR="00370150" w:rsidRPr="00517C32" w:rsidRDefault="00370150" w:rsidP="00370150">
      <w:pPr>
        <w:autoSpaceDE w:val="0"/>
        <w:autoSpaceDN w:val="0"/>
        <w:adjustRightInd w:val="0"/>
        <w:jc w:val="center"/>
        <w:rPr>
          <w:rFonts w:ascii="Arial" w:hAnsi="Arial" w:cs="Arial"/>
          <w:color w:val="000000"/>
          <w:sz w:val="30"/>
          <w:szCs w:val="30"/>
        </w:rPr>
      </w:pP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.1. Ежемесячной надбавки к должностному окладу за особые условия муниципальной службы устанавливается в целях материального стимулирования труда наиболее квалифицированных, компетентных, ответственных и инициативных муниципальных служащих, повышения заинтересованности муниципальных служащих в результатах своей деятельности и качестве выполнения должностных обязанностей, требующих высокой квалификации, организованности, оперативности при исполнении поручений, способности принимать решения и нести ответственность за принятые решения.</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.2. Под особыми условиями муниципальной службы понимается совокупность должностных прав и обязанностей, ответственности муниципального служащего, строгого соблюдения ограничений, связанных с прохождением муниципальной службы.</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Основными критериями для установления конкретных размеров ежемесячной надбавки являются:</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профессиональный уровень исполнения должностных обязанностей в соответствии с должностным регламентом;</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компетентность при выполнении наиболее важных, сложных и ответственных работ, их качественное выполнение</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сложность объекта муниципального управления;</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качество и объем информации, требуемой для выполнения работы в сфере муниципального управления;</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дополнительная ответственность за принятие неадекватного управленческого решения;</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повышенная напряженность и интенсивность труда муниципального служащего;</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 xml:space="preserve">.3. Ежемесячная надбавка к должностному окладу за особые условия муниципальной </w:t>
      </w:r>
      <w:proofErr w:type="gramStart"/>
      <w:r w:rsidR="00370150" w:rsidRPr="0046535D">
        <w:rPr>
          <w:rFonts w:ascii="Arial" w:hAnsi="Arial" w:cs="Arial"/>
          <w:color w:val="000000"/>
          <w:sz w:val="24"/>
          <w:szCs w:val="24"/>
        </w:rPr>
        <w:t>службы  (</w:t>
      </w:r>
      <w:proofErr w:type="gramEnd"/>
      <w:r w:rsidR="00370150" w:rsidRPr="0046535D">
        <w:rPr>
          <w:rFonts w:ascii="Arial" w:hAnsi="Arial" w:cs="Arial"/>
          <w:color w:val="000000"/>
          <w:sz w:val="24"/>
          <w:szCs w:val="24"/>
        </w:rPr>
        <w:t>далее - ежемесячная надбавка) устанавливается в следующих  размерах :</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 по высшей группе должностей муниципальной службы - в размере от </w:t>
      </w:r>
      <w:r w:rsidRPr="0046535D">
        <w:rPr>
          <w:rFonts w:ascii="Arial" w:hAnsi="Arial" w:cs="Arial"/>
          <w:b/>
          <w:color w:val="000000"/>
          <w:sz w:val="24"/>
          <w:szCs w:val="24"/>
        </w:rPr>
        <w:t>150 до 200</w:t>
      </w:r>
      <w:r w:rsidRPr="0046535D">
        <w:rPr>
          <w:rFonts w:ascii="Arial" w:hAnsi="Arial" w:cs="Arial"/>
          <w:color w:val="000000"/>
          <w:sz w:val="24"/>
          <w:szCs w:val="24"/>
        </w:rPr>
        <w:t xml:space="preserve"> процентов должностного оклада;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по главной группе должностей муниципальной службы - в размере от </w:t>
      </w:r>
      <w:r w:rsidRPr="0046535D">
        <w:rPr>
          <w:rFonts w:ascii="Arial" w:hAnsi="Arial" w:cs="Arial"/>
          <w:b/>
          <w:color w:val="000000"/>
          <w:sz w:val="24"/>
          <w:szCs w:val="24"/>
        </w:rPr>
        <w:t>120 до 150</w:t>
      </w:r>
      <w:r w:rsidRPr="0046535D">
        <w:rPr>
          <w:rFonts w:ascii="Arial" w:hAnsi="Arial" w:cs="Arial"/>
          <w:color w:val="000000"/>
          <w:sz w:val="24"/>
          <w:szCs w:val="24"/>
        </w:rPr>
        <w:t xml:space="preserve"> процентов должностного оклада;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по ведущей группе должностей муниципальной службы - в размере от </w:t>
      </w:r>
      <w:r w:rsidRPr="0046535D">
        <w:rPr>
          <w:rFonts w:ascii="Arial" w:hAnsi="Arial" w:cs="Arial"/>
          <w:b/>
          <w:color w:val="000000"/>
          <w:sz w:val="24"/>
          <w:szCs w:val="24"/>
        </w:rPr>
        <w:t>90 до 120</w:t>
      </w:r>
      <w:r w:rsidRPr="0046535D">
        <w:rPr>
          <w:rFonts w:ascii="Arial" w:hAnsi="Arial" w:cs="Arial"/>
          <w:color w:val="000000"/>
          <w:sz w:val="24"/>
          <w:szCs w:val="24"/>
        </w:rPr>
        <w:t xml:space="preserve"> процентов должностного оклада;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по старшей группе должностей муниципальной службы - в размере от </w:t>
      </w:r>
      <w:r w:rsidRPr="0046535D">
        <w:rPr>
          <w:rFonts w:ascii="Arial" w:hAnsi="Arial" w:cs="Arial"/>
          <w:b/>
          <w:color w:val="000000"/>
          <w:sz w:val="24"/>
          <w:szCs w:val="24"/>
        </w:rPr>
        <w:t>60 до 90</w:t>
      </w:r>
      <w:r w:rsidRPr="0046535D">
        <w:rPr>
          <w:rFonts w:ascii="Arial" w:hAnsi="Arial" w:cs="Arial"/>
          <w:color w:val="000000"/>
          <w:sz w:val="24"/>
          <w:szCs w:val="24"/>
        </w:rPr>
        <w:t xml:space="preserve"> процентов должностного оклада;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lastRenderedPageBreak/>
        <w:t xml:space="preserve">- по младшей группе должностей муниципальной службы - в размере до </w:t>
      </w:r>
      <w:r w:rsidRPr="0046535D">
        <w:rPr>
          <w:rFonts w:ascii="Arial" w:hAnsi="Arial" w:cs="Arial"/>
          <w:b/>
          <w:color w:val="000000"/>
          <w:sz w:val="24"/>
          <w:szCs w:val="24"/>
        </w:rPr>
        <w:t>60</w:t>
      </w:r>
      <w:r w:rsidRPr="0046535D">
        <w:rPr>
          <w:rFonts w:ascii="Arial" w:hAnsi="Arial" w:cs="Arial"/>
          <w:color w:val="000000"/>
          <w:sz w:val="24"/>
          <w:szCs w:val="24"/>
        </w:rPr>
        <w:t xml:space="preserve"> процентов должностного оклада.</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 xml:space="preserve">.4. Конкретные размеры ежемесячной надбавки устанавливаются распоряжением </w:t>
      </w:r>
      <w:r w:rsidR="000C393B" w:rsidRPr="0046535D">
        <w:rPr>
          <w:rFonts w:ascii="Arial" w:hAnsi="Arial" w:cs="Arial"/>
          <w:color w:val="000000"/>
          <w:sz w:val="24"/>
          <w:szCs w:val="24"/>
        </w:rPr>
        <w:t>Главы</w:t>
      </w:r>
      <w:r w:rsidR="00370150" w:rsidRPr="0046535D">
        <w:rPr>
          <w:rFonts w:ascii="Arial" w:hAnsi="Arial" w:cs="Arial"/>
          <w:color w:val="000000"/>
          <w:sz w:val="24"/>
          <w:szCs w:val="24"/>
        </w:rPr>
        <w:t xml:space="preserve"> муниципального </w:t>
      </w:r>
      <w:r w:rsidR="000C393B" w:rsidRPr="0046535D">
        <w:rPr>
          <w:rFonts w:ascii="Arial" w:hAnsi="Arial" w:cs="Arial"/>
          <w:color w:val="000000"/>
          <w:sz w:val="24"/>
          <w:szCs w:val="24"/>
        </w:rPr>
        <w:t>образования</w:t>
      </w:r>
      <w:r w:rsidR="00370150" w:rsidRPr="0046535D">
        <w:rPr>
          <w:rFonts w:ascii="Arial" w:hAnsi="Arial" w:cs="Arial"/>
          <w:color w:val="000000"/>
          <w:sz w:val="24"/>
          <w:szCs w:val="24"/>
        </w:rPr>
        <w:t xml:space="preserve"> (нанимателя).</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 xml:space="preserve">.5. За ненадлежащее исполнение служебных обязанностей </w:t>
      </w:r>
      <w:r w:rsidR="000C393B" w:rsidRPr="0046535D">
        <w:rPr>
          <w:rFonts w:ascii="Arial" w:hAnsi="Arial" w:cs="Arial"/>
          <w:color w:val="000000"/>
          <w:sz w:val="24"/>
          <w:szCs w:val="24"/>
        </w:rPr>
        <w:t>Глава</w:t>
      </w:r>
      <w:r w:rsidR="00370150" w:rsidRPr="0046535D">
        <w:rPr>
          <w:rFonts w:ascii="Arial" w:hAnsi="Arial" w:cs="Arial"/>
          <w:color w:val="000000"/>
          <w:sz w:val="24"/>
          <w:szCs w:val="24"/>
        </w:rPr>
        <w:t xml:space="preserve"> муниципального </w:t>
      </w:r>
      <w:proofErr w:type="gramStart"/>
      <w:r w:rsidR="000C393B" w:rsidRPr="0046535D">
        <w:rPr>
          <w:rFonts w:ascii="Arial" w:hAnsi="Arial" w:cs="Arial"/>
          <w:color w:val="000000"/>
          <w:sz w:val="24"/>
          <w:szCs w:val="24"/>
        </w:rPr>
        <w:t>образования</w:t>
      </w:r>
      <w:r w:rsidR="00370150" w:rsidRPr="0046535D">
        <w:rPr>
          <w:rFonts w:ascii="Arial" w:hAnsi="Arial" w:cs="Arial"/>
          <w:color w:val="000000"/>
          <w:sz w:val="24"/>
          <w:szCs w:val="24"/>
        </w:rPr>
        <w:t xml:space="preserve">  (</w:t>
      </w:r>
      <w:proofErr w:type="gramEnd"/>
      <w:r w:rsidR="00370150" w:rsidRPr="0046535D">
        <w:rPr>
          <w:rFonts w:ascii="Arial" w:hAnsi="Arial" w:cs="Arial"/>
          <w:color w:val="000000"/>
          <w:sz w:val="24"/>
          <w:szCs w:val="24"/>
        </w:rPr>
        <w:t xml:space="preserve">наниматель)  вправе  принять решение о снижении ранее установленного размера ежемесячной надбавки, но не ниже минимального размера, установленного пунктом 2.1. </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.6.Основанием для изменения муниципальному служащему размера надбавки является ежегодный отчет муниципального служащего.</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2</w:t>
      </w:r>
      <w:r w:rsidR="00370150" w:rsidRPr="0046535D">
        <w:rPr>
          <w:rFonts w:ascii="Arial" w:hAnsi="Arial" w:cs="Arial"/>
          <w:color w:val="000000"/>
          <w:sz w:val="24"/>
          <w:szCs w:val="24"/>
        </w:rPr>
        <w:t xml:space="preserve">.7. Ежемесячная надбавка, установленная в соответствии с настоящим Положением, выплачивается муниципальному служащему одновременно с выплатой </w:t>
      </w:r>
      <w:proofErr w:type="gramStart"/>
      <w:r w:rsidR="00370150" w:rsidRPr="0046535D">
        <w:rPr>
          <w:rFonts w:ascii="Arial" w:hAnsi="Arial" w:cs="Arial"/>
          <w:color w:val="000000"/>
          <w:sz w:val="24"/>
          <w:szCs w:val="24"/>
        </w:rPr>
        <w:t>им  должностных</w:t>
      </w:r>
      <w:proofErr w:type="gramEnd"/>
      <w:r w:rsidR="00370150" w:rsidRPr="0046535D">
        <w:rPr>
          <w:rFonts w:ascii="Arial" w:hAnsi="Arial" w:cs="Arial"/>
          <w:color w:val="000000"/>
          <w:sz w:val="24"/>
          <w:szCs w:val="24"/>
        </w:rPr>
        <w:t xml:space="preserve"> окладов за соответствующий месяц из фонда оплаты труда соответствующей муниципальной  службы.</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517C32" w:rsidRDefault="009C0FD8" w:rsidP="00370150">
      <w:pPr>
        <w:autoSpaceDE w:val="0"/>
        <w:autoSpaceDN w:val="0"/>
        <w:adjustRightInd w:val="0"/>
        <w:jc w:val="center"/>
        <w:rPr>
          <w:rFonts w:ascii="Arial" w:hAnsi="Arial" w:cs="Arial"/>
          <w:b/>
          <w:color w:val="000000"/>
          <w:sz w:val="30"/>
          <w:szCs w:val="30"/>
        </w:rPr>
      </w:pPr>
      <w:r w:rsidRPr="00517C32">
        <w:rPr>
          <w:rFonts w:ascii="Arial" w:hAnsi="Arial" w:cs="Arial"/>
          <w:b/>
          <w:color w:val="000000"/>
          <w:sz w:val="30"/>
          <w:szCs w:val="30"/>
        </w:rPr>
        <w:t>3</w:t>
      </w:r>
      <w:r w:rsidR="00370150" w:rsidRPr="00517C32">
        <w:rPr>
          <w:rFonts w:ascii="Arial" w:hAnsi="Arial" w:cs="Arial"/>
          <w:b/>
          <w:color w:val="000000"/>
          <w:sz w:val="30"/>
          <w:szCs w:val="30"/>
        </w:rPr>
        <w:t>. Ежемесячная надбавка к должностному окладу</w:t>
      </w:r>
    </w:p>
    <w:p w:rsidR="00370150" w:rsidRPr="00517C32" w:rsidRDefault="00370150" w:rsidP="00370150">
      <w:pPr>
        <w:autoSpaceDE w:val="0"/>
        <w:autoSpaceDN w:val="0"/>
        <w:adjustRightInd w:val="0"/>
        <w:jc w:val="center"/>
        <w:rPr>
          <w:rFonts w:ascii="Arial" w:hAnsi="Arial" w:cs="Arial"/>
          <w:b/>
          <w:color w:val="000000"/>
          <w:sz w:val="30"/>
          <w:szCs w:val="30"/>
        </w:rPr>
      </w:pPr>
      <w:r w:rsidRPr="00517C32">
        <w:rPr>
          <w:rFonts w:ascii="Arial" w:hAnsi="Arial" w:cs="Arial"/>
          <w:b/>
          <w:color w:val="000000"/>
          <w:sz w:val="30"/>
          <w:szCs w:val="30"/>
        </w:rPr>
        <w:t>за выслугу лет</w:t>
      </w:r>
    </w:p>
    <w:p w:rsidR="00370150" w:rsidRPr="00517C32" w:rsidRDefault="00370150" w:rsidP="00370150">
      <w:pPr>
        <w:autoSpaceDE w:val="0"/>
        <w:autoSpaceDN w:val="0"/>
        <w:adjustRightInd w:val="0"/>
        <w:jc w:val="center"/>
        <w:rPr>
          <w:rFonts w:ascii="Arial" w:hAnsi="Arial" w:cs="Arial"/>
          <w:b/>
          <w:color w:val="000000"/>
          <w:sz w:val="30"/>
          <w:szCs w:val="30"/>
        </w:rPr>
      </w:pPr>
    </w:p>
    <w:p w:rsidR="00370150" w:rsidRPr="0046535D" w:rsidRDefault="009C0FD8" w:rsidP="00370150">
      <w:pPr>
        <w:autoSpaceDE w:val="0"/>
        <w:autoSpaceDN w:val="0"/>
        <w:adjustRightInd w:val="0"/>
        <w:rPr>
          <w:rFonts w:ascii="Arial" w:hAnsi="Arial" w:cs="Arial"/>
          <w:color w:val="000000"/>
          <w:sz w:val="24"/>
          <w:szCs w:val="24"/>
        </w:rPr>
      </w:pPr>
      <w:r w:rsidRPr="0046535D">
        <w:rPr>
          <w:rFonts w:ascii="Arial" w:hAnsi="Arial" w:cs="Arial"/>
          <w:color w:val="000000"/>
          <w:sz w:val="24"/>
          <w:szCs w:val="24"/>
        </w:rPr>
        <w:t>3</w:t>
      </w:r>
      <w:r w:rsidR="00370150" w:rsidRPr="0046535D">
        <w:rPr>
          <w:rFonts w:ascii="Arial" w:hAnsi="Arial" w:cs="Arial"/>
          <w:color w:val="000000"/>
          <w:sz w:val="24"/>
          <w:szCs w:val="24"/>
        </w:rPr>
        <w:t xml:space="preserve">.1. Ежемесячная надбавка к должностному окладу за выслугу лет на муниципальной </w:t>
      </w:r>
      <w:proofErr w:type="gramStart"/>
      <w:r w:rsidR="00370150" w:rsidRPr="0046535D">
        <w:rPr>
          <w:rFonts w:ascii="Arial" w:hAnsi="Arial" w:cs="Arial"/>
          <w:color w:val="000000"/>
          <w:sz w:val="24"/>
          <w:szCs w:val="24"/>
        </w:rPr>
        <w:t>службе  устанавливается</w:t>
      </w:r>
      <w:proofErr w:type="gramEnd"/>
      <w:r w:rsidR="00370150" w:rsidRPr="0046535D">
        <w:rPr>
          <w:rFonts w:ascii="Arial" w:hAnsi="Arial" w:cs="Arial"/>
          <w:color w:val="000000"/>
          <w:sz w:val="24"/>
          <w:szCs w:val="24"/>
        </w:rPr>
        <w:t xml:space="preserve"> в следующих размерах:</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 xml:space="preserve">    при стаже                                  в процентах от</w:t>
      </w: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 xml:space="preserve">    муниципальной службы                       должностного</w:t>
      </w: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оклада</w:t>
      </w:r>
    </w:p>
    <w:p w:rsidR="00370150" w:rsidRPr="0046535D" w:rsidRDefault="00370150" w:rsidP="00370150">
      <w:pPr>
        <w:pStyle w:val="ConsPlusNonformat"/>
        <w:widowControl/>
        <w:rPr>
          <w:rFonts w:ascii="Arial" w:hAnsi="Arial" w:cs="Arial"/>
          <w:color w:val="000000"/>
          <w:sz w:val="24"/>
          <w:szCs w:val="24"/>
        </w:rPr>
      </w:pP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 xml:space="preserve">    от 1 года до 5 лет                                 10</w:t>
      </w: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 xml:space="preserve">    от 5 лет до 10 лет                                 15</w:t>
      </w:r>
    </w:p>
    <w:p w:rsidR="00370150" w:rsidRPr="0046535D" w:rsidRDefault="00370150" w:rsidP="00370150">
      <w:pPr>
        <w:pStyle w:val="ConsPlusNonformat"/>
        <w:widowControl/>
        <w:rPr>
          <w:rFonts w:ascii="Arial" w:hAnsi="Arial" w:cs="Arial"/>
          <w:color w:val="000000"/>
          <w:sz w:val="24"/>
          <w:szCs w:val="24"/>
        </w:rPr>
      </w:pPr>
      <w:r w:rsidRPr="0046535D">
        <w:rPr>
          <w:rFonts w:ascii="Arial" w:hAnsi="Arial" w:cs="Arial"/>
          <w:color w:val="000000"/>
          <w:sz w:val="24"/>
          <w:szCs w:val="24"/>
        </w:rPr>
        <w:t xml:space="preserve">    от 10 лет до 15 лет                                20</w:t>
      </w:r>
    </w:p>
    <w:p w:rsidR="00370150" w:rsidRPr="0046535D" w:rsidRDefault="00370150" w:rsidP="00370150">
      <w:pPr>
        <w:autoSpaceDE w:val="0"/>
        <w:autoSpaceDN w:val="0"/>
        <w:adjustRightInd w:val="0"/>
        <w:jc w:val="both"/>
        <w:rPr>
          <w:rFonts w:ascii="Arial" w:hAnsi="Arial" w:cs="Arial"/>
          <w:color w:val="000000"/>
          <w:sz w:val="24"/>
          <w:szCs w:val="24"/>
        </w:rPr>
      </w:pPr>
    </w:p>
    <w:p w:rsidR="00370150" w:rsidRPr="0046535D" w:rsidRDefault="009C0FD8" w:rsidP="00370150">
      <w:pPr>
        <w:autoSpaceDE w:val="0"/>
        <w:autoSpaceDN w:val="0"/>
        <w:adjustRightInd w:val="0"/>
        <w:jc w:val="both"/>
        <w:rPr>
          <w:rFonts w:ascii="Arial" w:hAnsi="Arial" w:cs="Arial"/>
          <w:color w:val="000000"/>
          <w:sz w:val="24"/>
          <w:szCs w:val="24"/>
        </w:rPr>
      </w:pPr>
      <w:r w:rsidRPr="0046535D">
        <w:rPr>
          <w:rFonts w:ascii="Arial" w:hAnsi="Arial" w:cs="Arial"/>
          <w:color w:val="000000"/>
          <w:sz w:val="24"/>
          <w:szCs w:val="24"/>
        </w:rPr>
        <w:t>3</w:t>
      </w:r>
      <w:r w:rsidR="00370150" w:rsidRPr="0046535D">
        <w:rPr>
          <w:rFonts w:ascii="Arial" w:hAnsi="Arial" w:cs="Arial"/>
          <w:color w:val="000000"/>
          <w:sz w:val="24"/>
          <w:szCs w:val="24"/>
        </w:rPr>
        <w:t xml:space="preserve">. 2. Стаж, дающий право на получение ежемесячной надбавки за выслугу лет на муниципальной службе определяется в соответствии с Законом Курской области 21 июля 2008 года № 48-ЗКО «О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 Курской области» </w:t>
      </w:r>
    </w:p>
    <w:p w:rsidR="00370150" w:rsidRPr="0046535D" w:rsidRDefault="00370150" w:rsidP="00370150">
      <w:pPr>
        <w:autoSpaceDE w:val="0"/>
        <w:autoSpaceDN w:val="0"/>
        <w:adjustRightInd w:val="0"/>
        <w:ind w:firstLine="540"/>
        <w:jc w:val="center"/>
        <w:rPr>
          <w:rFonts w:ascii="Arial" w:hAnsi="Arial" w:cs="Arial"/>
          <w:color w:val="000000"/>
          <w:sz w:val="24"/>
          <w:szCs w:val="24"/>
        </w:rPr>
      </w:pPr>
    </w:p>
    <w:p w:rsidR="00370150" w:rsidRPr="0046535D" w:rsidRDefault="00370150" w:rsidP="00370150">
      <w:pPr>
        <w:pStyle w:val="ConsPlusTitle"/>
        <w:widowControl/>
        <w:jc w:val="center"/>
        <w:rPr>
          <w:color w:val="000000"/>
          <w:sz w:val="24"/>
          <w:szCs w:val="24"/>
        </w:rPr>
      </w:pPr>
    </w:p>
    <w:p w:rsidR="00370150" w:rsidRPr="00517C32" w:rsidRDefault="009C0FD8" w:rsidP="00370150">
      <w:pPr>
        <w:pStyle w:val="ConsPlusTitle"/>
        <w:widowControl/>
        <w:jc w:val="center"/>
        <w:rPr>
          <w:color w:val="000000"/>
          <w:sz w:val="30"/>
          <w:szCs w:val="30"/>
        </w:rPr>
      </w:pPr>
      <w:r w:rsidRPr="00517C32">
        <w:rPr>
          <w:color w:val="000000"/>
          <w:sz w:val="30"/>
          <w:szCs w:val="30"/>
        </w:rPr>
        <w:t>4</w:t>
      </w:r>
      <w:r w:rsidR="00370150" w:rsidRPr="00517C32">
        <w:rPr>
          <w:color w:val="000000"/>
          <w:sz w:val="30"/>
          <w:szCs w:val="30"/>
        </w:rPr>
        <w:t>.</w:t>
      </w:r>
      <w:r w:rsidR="00517C32" w:rsidRPr="00517C32">
        <w:rPr>
          <w:color w:val="000000"/>
          <w:sz w:val="30"/>
          <w:szCs w:val="30"/>
        </w:rPr>
        <w:t xml:space="preserve"> </w:t>
      </w:r>
      <w:r w:rsidR="00370150" w:rsidRPr="00517C32">
        <w:rPr>
          <w:color w:val="000000"/>
          <w:sz w:val="30"/>
          <w:szCs w:val="30"/>
        </w:rPr>
        <w:t>Ежемесячное денежное поощрение</w:t>
      </w:r>
    </w:p>
    <w:p w:rsidR="00370150" w:rsidRPr="0046535D" w:rsidRDefault="00370150" w:rsidP="00370150">
      <w:pPr>
        <w:pStyle w:val="ConsPlusTitle"/>
        <w:widowControl/>
        <w:jc w:val="center"/>
        <w:rPr>
          <w:b w:val="0"/>
          <w:color w:val="000000"/>
          <w:sz w:val="24"/>
          <w:szCs w:val="24"/>
        </w:rPr>
      </w:pP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4</w:t>
      </w:r>
      <w:r w:rsidR="00370150" w:rsidRPr="0046535D">
        <w:rPr>
          <w:rFonts w:ascii="Arial" w:hAnsi="Arial" w:cs="Arial"/>
          <w:color w:val="000000"/>
          <w:sz w:val="24"/>
          <w:szCs w:val="24"/>
        </w:rPr>
        <w:t>.1.</w:t>
      </w:r>
      <w:r w:rsidR="00517C32">
        <w:rPr>
          <w:rFonts w:ascii="Arial" w:hAnsi="Arial" w:cs="Arial"/>
          <w:color w:val="000000"/>
          <w:sz w:val="24"/>
          <w:szCs w:val="24"/>
        </w:rPr>
        <w:t xml:space="preserve"> </w:t>
      </w:r>
      <w:r w:rsidR="00370150" w:rsidRPr="0046535D">
        <w:rPr>
          <w:rFonts w:ascii="Arial" w:hAnsi="Arial" w:cs="Arial"/>
          <w:color w:val="000000"/>
          <w:sz w:val="24"/>
          <w:szCs w:val="24"/>
        </w:rPr>
        <w:t>Ежемесячное денежное поощрение муниципальным служащим устанавливается в соответствии с распоряжением</w:t>
      </w:r>
      <w:r w:rsidR="000C393B" w:rsidRPr="0046535D">
        <w:rPr>
          <w:rFonts w:ascii="Arial" w:hAnsi="Arial" w:cs="Arial"/>
          <w:color w:val="000000"/>
          <w:sz w:val="24"/>
          <w:szCs w:val="24"/>
        </w:rPr>
        <w:t xml:space="preserve"> </w:t>
      </w:r>
      <w:proofErr w:type="gramStart"/>
      <w:r w:rsidR="000C393B" w:rsidRPr="0046535D">
        <w:rPr>
          <w:rFonts w:ascii="Arial" w:hAnsi="Arial" w:cs="Arial"/>
          <w:color w:val="000000"/>
          <w:sz w:val="24"/>
          <w:szCs w:val="24"/>
        </w:rPr>
        <w:t xml:space="preserve">Главы </w:t>
      </w:r>
      <w:r w:rsidR="00370150" w:rsidRPr="0046535D">
        <w:rPr>
          <w:rFonts w:ascii="Arial" w:hAnsi="Arial" w:cs="Arial"/>
          <w:color w:val="000000"/>
          <w:sz w:val="24"/>
          <w:szCs w:val="24"/>
        </w:rPr>
        <w:t xml:space="preserve"> муниципального</w:t>
      </w:r>
      <w:proofErr w:type="gramEnd"/>
      <w:r w:rsidR="00370150" w:rsidRPr="0046535D">
        <w:rPr>
          <w:rFonts w:ascii="Arial" w:hAnsi="Arial" w:cs="Arial"/>
          <w:color w:val="000000"/>
          <w:sz w:val="24"/>
          <w:szCs w:val="24"/>
        </w:rPr>
        <w:t xml:space="preserve"> </w:t>
      </w:r>
      <w:r w:rsidR="000C393B" w:rsidRPr="0046535D">
        <w:rPr>
          <w:rFonts w:ascii="Arial" w:hAnsi="Arial" w:cs="Arial"/>
          <w:color w:val="000000"/>
          <w:sz w:val="24"/>
          <w:szCs w:val="24"/>
        </w:rPr>
        <w:t>образования</w:t>
      </w:r>
      <w:r w:rsidR="00370150" w:rsidRPr="0046535D">
        <w:rPr>
          <w:rFonts w:ascii="Arial" w:hAnsi="Arial" w:cs="Arial"/>
          <w:color w:val="000000"/>
          <w:sz w:val="24"/>
          <w:szCs w:val="24"/>
        </w:rPr>
        <w:t xml:space="preserve">  в размерах, не превышающих максимально допустимых  размеров установленных приложении № 1 к настоящему решению, в пределах установленных фондов оплаты труда  муниципальных </w:t>
      </w:r>
      <w:r w:rsidR="000C393B" w:rsidRPr="0046535D">
        <w:rPr>
          <w:rFonts w:ascii="Arial" w:hAnsi="Arial" w:cs="Arial"/>
          <w:color w:val="000000"/>
          <w:sz w:val="24"/>
          <w:szCs w:val="24"/>
        </w:rPr>
        <w:t>служащих</w:t>
      </w:r>
      <w:r w:rsidR="00370150" w:rsidRPr="0046535D">
        <w:rPr>
          <w:rFonts w:ascii="Arial" w:hAnsi="Arial" w:cs="Arial"/>
          <w:color w:val="000000"/>
          <w:sz w:val="24"/>
          <w:szCs w:val="24"/>
        </w:rPr>
        <w:t xml:space="preserve"> и выплачивается за фактически отработанное время одновременно с должностным окладом.</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4</w:t>
      </w:r>
      <w:r w:rsidR="00370150" w:rsidRPr="0046535D">
        <w:rPr>
          <w:rFonts w:ascii="Arial" w:hAnsi="Arial" w:cs="Arial"/>
          <w:color w:val="000000"/>
          <w:sz w:val="24"/>
          <w:szCs w:val="24"/>
        </w:rPr>
        <w:t xml:space="preserve">.2. Снижение размера ежемесячного денежного поощрения конкретному муниципальному служащему производится распоряжением Главы муниципального </w:t>
      </w:r>
      <w:r w:rsidR="00370150" w:rsidRPr="0046535D">
        <w:rPr>
          <w:rFonts w:ascii="Arial" w:hAnsi="Arial" w:cs="Arial"/>
          <w:color w:val="000000"/>
          <w:sz w:val="24"/>
          <w:szCs w:val="24"/>
        </w:rPr>
        <w:lastRenderedPageBreak/>
        <w:t>образования, приказом руководителя отраслевого (функционального) органа, руководителем представительного органа, обладающего правом найма и увольнения муниципальных служащих, в следующих случаях:</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несоблюдения правил внутреннего трудового распорядка и регламента работы администрации;</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при применении к муниципальному служащему мер дисциплинарного взыскания.</w:t>
      </w:r>
    </w:p>
    <w:p w:rsidR="00370150" w:rsidRPr="0046535D" w:rsidRDefault="00370150" w:rsidP="00517C32">
      <w:pPr>
        <w:autoSpaceDE w:val="0"/>
        <w:autoSpaceDN w:val="0"/>
        <w:adjustRightInd w:val="0"/>
        <w:jc w:val="both"/>
        <w:rPr>
          <w:rFonts w:ascii="Arial" w:hAnsi="Arial" w:cs="Arial"/>
          <w:color w:val="000000"/>
          <w:sz w:val="24"/>
          <w:szCs w:val="24"/>
        </w:rPr>
      </w:pPr>
    </w:p>
    <w:p w:rsidR="00370150" w:rsidRPr="00517C32" w:rsidRDefault="009C0FD8" w:rsidP="00370150">
      <w:pPr>
        <w:autoSpaceDE w:val="0"/>
        <w:autoSpaceDN w:val="0"/>
        <w:adjustRightInd w:val="0"/>
        <w:ind w:firstLine="540"/>
        <w:jc w:val="center"/>
        <w:rPr>
          <w:rFonts w:ascii="Arial" w:hAnsi="Arial" w:cs="Arial"/>
          <w:b/>
          <w:color w:val="000000"/>
          <w:sz w:val="30"/>
          <w:szCs w:val="30"/>
        </w:rPr>
      </w:pPr>
      <w:r w:rsidRPr="00517C32">
        <w:rPr>
          <w:rFonts w:ascii="Arial" w:hAnsi="Arial" w:cs="Arial"/>
          <w:b/>
          <w:color w:val="000000"/>
          <w:sz w:val="30"/>
          <w:szCs w:val="30"/>
        </w:rPr>
        <w:t>5</w:t>
      </w:r>
      <w:r w:rsidR="00370150" w:rsidRPr="00517C32">
        <w:rPr>
          <w:rFonts w:ascii="Arial" w:hAnsi="Arial" w:cs="Arial"/>
          <w:b/>
          <w:color w:val="000000"/>
          <w:sz w:val="30"/>
          <w:szCs w:val="30"/>
        </w:rPr>
        <w:t>. Единовременная выплата при предоставлении</w:t>
      </w:r>
    </w:p>
    <w:p w:rsidR="00370150" w:rsidRPr="00517C32" w:rsidRDefault="00370150" w:rsidP="00370150">
      <w:pPr>
        <w:autoSpaceDE w:val="0"/>
        <w:autoSpaceDN w:val="0"/>
        <w:adjustRightInd w:val="0"/>
        <w:ind w:firstLine="540"/>
        <w:jc w:val="center"/>
        <w:rPr>
          <w:rFonts w:ascii="Arial" w:hAnsi="Arial" w:cs="Arial"/>
          <w:b/>
          <w:color w:val="000000"/>
          <w:sz w:val="30"/>
          <w:szCs w:val="30"/>
        </w:rPr>
      </w:pPr>
      <w:r w:rsidRPr="00517C32">
        <w:rPr>
          <w:rFonts w:ascii="Arial" w:hAnsi="Arial" w:cs="Arial"/>
          <w:b/>
          <w:color w:val="000000"/>
          <w:sz w:val="30"/>
          <w:szCs w:val="30"/>
        </w:rPr>
        <w:t>ежегодного оплачиваемого отпуска</w:t>
      </w:r>
    </w:p>
    <w:p w:rsidR="00370150" w:rsidRPr="0046535D" w:rsidRDefault="00370150" w:rsidP="00370150">
      <w:pPr>
        <w:autoSpaceDE w:val="0"/>
        <w:autoSpaceDN w:val="0"/>
        <w:adjustRightInd w:val="0"/>
        <w:ind w:firstLine="540"/>
        <w:jc w:val="center"/>
        <w:rPr>
          <w:rFonts w:ascii="Arial" w:hAnsi="Arial" w:cs="Arial"/>
          <w:color w:val="000000"/>
          <w:sz w:val="24"/>
          <w:szCs w:val="24"/>
        </w:rPr>
      </w:pP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5</w:t>
      </w:r>
      <w:r w:rsidR="00370150" w:rsidRPr="0046535D">
        <w:rPr>
          <w:rFonts w:ascii="Arial" w:hAnsi="Arial" w:cs="Arial"/>
          <w:color w:val="000000"/>
          <w:sz w:val="24"/>
          <w:szCs w:val="24"/>
        </w:rPr>
        <w:t xml:space="preserve">.1. При уходе в ежегодный оплачиваемый отпуск муниципальному служащему </w:t>
      </w:r>
      <w:r w:rsidR="00370150" w:rsidRPr="0046535D">
        <w:rPr>
          <w:rFonts w:ascii="Arial" w:hAnsi="Arial" w:cs="Arial"/>
          <w:b/>
          <w:sz w:val="24"/>
          <w:szCs w:val="24"/>
        </w:rPr>
        <w:t xml:space="preserve">один раз </w:t>
      </w:r>
      <w:proofErr w:type="gramStart"/>
      <w:r w:rsidR="00370150" w:rsidRPr="0046535D">
        <w:rPr>
          <w:rFonts w:ascii="Arial" w:hAnsi="Arial" w:cs="Arial"/>
          <w:b/>
          <w:sz w:val="24"/>
          <w:szCs w:val="24"/>
        </w:rPr>
        <w:t>в год</w:t>
      </w:r>
      <w:r w:rsidR="00370150" w:rsidRPr="0046535D">
        <w:rPr>
          <w:rFonts w:ascii="Arial" w:hAnsi="Arial" w:cs="Arial"/>
          <w:color w:val="000000"/>
          <w:sz w:val="24"/>
          <w:szCs w:val="24"/>
        </w:rPr>
        <w:t>на основании</w:t>
      </w:r>
      <w:proofErr w:type="gramEnd"/>
      <w:r w:rsidR="00370150" w:rsidRPr="0046535D">
        <w:rPr>
          <w:rFonts w:ascii="Arial" w:hAnsi="Arial" w:cs="Arial"/>
          <w:color w:val="000000"/>
          <w:sz w:val="24"/>
          <w:szCs w:val="24"/>
        </w:rPr>
        <w:t xml:space="preserve"> личного заявления производится единовременная выплата в размере </w:t>
      </w:r>
      <w:r w:rsidR="0043054B" w:rsidRPr="0046535D">
        <w:rPr>
          <w:rFonts w:ascii="Arial" w:hAnsi="Arial" w:cs="Arial"/>
          <w:b/>
          <w:color w:val="000000"/>
          <w:sz w:val="24"/>
          <w:szCs w:val="24"/>
        </w:rPr>
        <w:t>двух</w:t>
      </w:r>
      <w:r w:rsidR="00370150" w:rsidRPr="0046535D">
        <w:rPr>
          <w:rFonts w:ascii="Arial" w:hAnsi="Arial" w:cs="Arial"/>
          <w:color w:val="000000"/>
          <w:sz w:val="24"/>
          <w:szCs w:val="24"/>
        </w:rPr>
        <w:t xml:space="preserve"> должностных окладов.</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При предоставлении оплачиваемого отпуска вновь принятому сотруднику и отработавшему менее шести месяцев единовременная выплата производится в размере </w:t>
      </w:r>
      <w:r w:rsidRPr="0046535D">
        <w:rPr>
          <w:rFonts w:ascii="Arial" w:hAnsi="Arial" w:cs="Arial"/>
          <w:b/>
          <w:color w:val="000000"/>
          <w:sz w:val="24"/>
          <w:szCs w:val="24"/>
        </w:rPr>
        <w:t>одного</w:t>
      </w:r>
      <w:r w:rsidRPr="0046535D">
        <w:rPr>
          <w:rFonts w:ascii="Arial" w:hAnsi="Arial" w:cs="Arial"/>
          <w:color w:val="000000"/>
          <w:sz w:val="24"/>
          <w:szCs w:val="24"/>
        </w:rPr>
        <w:t xml:space="preserve"> должностного оклада.</w:t>
      </w:r>
    </w:p>
    <w:p w:rsidR="00370150" w:rsidRPr="0046535D" w:rsidRDefault="00370150" w:rsidP="00370150">
      <w:pPr>
        <w:widowControl w:val="0"/>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Эта выплата носят целевой характер и предназначены для обеспечения полноценного отдыха </w:t>
      </w:r>
      <w:proofErr w:type="gramStart"/>
      <w:r w:rsidRPr="0046535D">
        <w:rPr>
          <w:rFonts w:ascii="Arial" w:hAnsi="Arial" w:cs="Arial"/>
          <w:sz w:val="24"/>
          <w:szCs w:val="24"/>
        </w:rPr>
        <w:t>муниципального  служащего</w:t>
      </w:r>
      <w:proofErr w:type="gramEnd"/>
      <w:r w:rsidRPr="0046535D">
        <w:rPr>
          <w:rFonts w:ascii="Arial" w:hAnsi="Arial" w:cs="Arial"/>
          <w:sz w:val="24"/>
          <w:szCs w:val="24"/>
        </w:rPr>
        <w:t xml:space="preserve">, выплата производится одновременно с выплатой денежного содержания на период ежегодного оплачиваемого отпуска. </w:t>
      </w:r>
    </w:p>
    <w:p w:rsidR="00370150" w:rsidRPr="0046535D" w:rsidRDefault="00370150" w:rsidP="00370150">
      <w:pPr>
        <w:widowControl w:val="0"/>
        <w:autoSpaceDE w:val="0"/>
        <w:autoSpaceDN w:val="0"/>
        <w:adjustRightInd w:val="0"/>
        <w:ind w:firstLine="540"/>
        <w:jc w:val="both"/>
        <w:rPr>
          <w:rFonts w:ascii="Arial" w:hAnsi="Arial" w:cs="Arial"/>
          <w:sz w:val="24"/>
          <w:szCs w:val="24"/>
        </w:rPr>
      </w:pPr>
      <w:r w:rsidRPr="0046535D">
        <w:rPr>
          <w:rFonts w:ascii="Arial" w:hAnsi="Arial" w:cs="Arial"/>
          <w:sz w:val="24"/>
          <w:szCs w:val="24"/>
        </w:rPr>
        <w:t>В случае использования отпуска частями выплата производятся при предоставлении более продолжительной части отпуска (не менее 14 календарных дней).</w:t>
      </w:r>
    </w:p>
    <w:p w:rsidR="00370150" w:rsidRPr="0046535D" w:rsidRDefault="009C0FD8"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5</w:t>
      </w:r>
      <w:r w:rsidR="00370150" w:rsidRPr="0046535D">
        <w:rPr>
          <w:rFonts w:ascii="Arial" w:hAnsi="Arial" w:cs="Arial"/>
          <w:color w:val="000000"/>
          <w:sz w:val="24"/>
          <w:szCs w:val="24"/>
        </w:rPr>
        <w:t xml:space="preserve">.2.Вновь принятому сотруднику и отработавшему менее шести месяцев </w:t>
      </w:r>
      <w:proofErr w:type="gramStart"/>
      <w:r w:rsidR="00370150" w:rsidRPr="0046535D">
        <w:rPr>
          <w:rFonts w:ascii="Arial" w:hAnsi="Arial" w:cs="Arial"/>
          <w:color w:val="000000"/>
          <w:sz w:val="24"/>
          <w:szCs w:val="24"/>
        </w:rPr>
        <w:t>единовременная  выплата</w:t>
      </w:r>
      <w:proofErr w:type="gramEnd"/>
      <w:r w:rsidR="00370150" w:rsidRPr="0046535D">
        <w:rPr>
          <w:rFonts w:ascii="Arial" w:hAnsi="Arial" w:cs="Arial"/>
          <w:color w:val="000000"/>
          <w:sz w:val="24"/>
          <w:szCs w:val="24"/>
        </w:rPr>
        <w:t xml:space="preserve"> к отпуску  </w:t>
      </w:r>
      <w:r w:rsidR="00370150" w:rsidRPr="0046535D">
        <w:rPr>
          <w:rFonts w:ascii="Arial" w:hAnsi="Arial" w:cs="Arial"/>
          <w:b/>
          <w:color w:val="000000"/>
          <w:sz w:val="24"/>
          <w:szCs w:val="24"/>
        </w:rPr>
        <w:t>не выплачивается.</w:t>
      </w:r>
    </w:p>
    <w:p w:rsidR="00370150" w:rsidRPr="0046535D" w:rsidRDefault="009C0FD8" w:rsidP="00370150">
      <w:pPr>
        <w:widowControl w:val="0"/>
        <w:autoSpaceDE w:val="0"/>
        <w:autoSpaceDN w:val="0"/>
        <w:adjustRightInd w:val="0"/>
        <w:ind w:firstLine="540"/>
        <w:jc w:val="both"/>
        <w:rPr>
          <w:rFonts w:ascii="Arial" w:hAnsi="Arial" w:cs="Arial"/>
          <w:sz w:val="24"/>
          <w:szCs w:val="24"/>
        </w:rPr>
      </w:pPr>
      <w:r w:rsidRPr="0046535D">
        <w:rPr>
          <w:rFonts w:ascii="Arial" w:hAnsi="Arial" w:cs="Arial"/>
          <w:sz w:val="24"/>
          <w:szCs w:val="24"/>
        </w:rPr>
        <w:t>5</w:t>
      </w:r>
      <w:r w:rsidR="005258B5" w:rsidRPr="0046535D">
        <w:rPr>
          <w:rFonts w:ascii="Arial" w:hAnsi="Arial" w:cs="Arial"/>
          <w:sz w:val="24"/>
          <w:szCs w:val="24"/>
        </w:rPr>
        <w:t>.3</w:t>
      </w:r>
      <w:r w:rsidR="00370150" w:rsidRPr="0046535D">
        <w:rPr>
          <w:rFonts w:ascii="Arial" w:hAnsi="Arial" w:cs="Arial"/>
          <w:sz w:val="24"/>
          <w:szCs w:val="24"/>
        </w:rPr>
        <w:t>. В случае если муниципальный служащий не использовал в течение текущего календарного года своего права на получение единовременной выплаты к отпуску, данная единовременная выплата производится ему в конце года по личному заявлению.</w:t>
      </w:r>
    </w:p>
    <w:p w:rsidR="00370150" w:rsidRPr="0046535D" w:rsidRDefault="00370150" w:rsidP="00370150">
      <w:pPr>
        <w:autoSpaceDE w:val="0"/>
        <w:autoSpaceDN w:val="0"/>
        <w:adjustRightInd w:val="0"/>
        <w:ind w:firstLine="540"/>
        <w:jc w:val="both"/>
        <w:rPr>
          <w:rFonts w:ascii="Arial" w:hAnsi="Arial" w:cs="Arial"/>
          <w:color w:val="000000"/>
          <w:sz w:val="24"/>
          <w:szCs w:val="24"/>
        </w:rPr>
      </w:pPr>
    </w:p>
    <w:p w:rsidR="00370150" w:rsidRPr="00517C32" w:rsidRDefault="005258B5" w:rsidP="00370150">
      <w:pPr>
        <w:widowControl w:val="0"/>
        <w:autoSpaceDE w:val="0"/>
        <w:autoSpaceDN w:val="0"/>
        <w:adjustRightInd w:val="0"/>
        <w:jc w:val="center"/>
        <w:rPr>
          <w:rFonts w:ascii="Arial" w:hAnsi="Arial" w:cs="Arial"/>
          <w:b/>
          <w:sz w:val="30"/>
          <w:szCs w:val="30"/>
        </w:rPr>
      </w:pPr>
      <w:r w:rsidRPr="00517C32">
        <w:rPr>
          <w:rFonts w:ascii="Arial" w:hAnsi="Arial" w:cs="Arial"/>
          <w:b/>
          <w:sz w:val="30"/>
          <w:szCs w:val="30"/>
        </w:rPr>
        <w:t>6</w:t>
      </w:r>
      <w:r w:rsidR="00370150" w:rsidRPr="00517C32">
        <w:rPr>
          <w:rFonts w:ascii="Arial" w:hAnsi="Arial" w:cs="Arial"/>
          <w:b/>
          <w:sz w:val="30"/>
          <w:szCs w:val="30"/>
        </w:rPr>
        <w:t xml:space="preserve">. Порядок выплаты материальной помощи </w:t>
      </w:r>
    </w:p>
    <w:p w:rsidR="00370150" w:rsidRPr="0046535D" w:rsidRDefault="00370150" w:rsidP="00370150">
      <w:pPr>
        <w:widowControl w:val="0"/>
        <w:autoSpaceDE w:val="0"/>
        <w:autoSpaceDN w:val="0"/>
        <w:adjustRightInd w:val="0"/>
        <w:jc w:val="center"/>
        <w:rPr>
          <w:rFonts w:ascii="Arial" w:hAnsi="Arial" w:cs="Arial"/>
          <w:b/>
          <w:sz w:val="24"/>
          <w:szCs w:val="24"/>
        </w:rPr>
      </w:pPr>
    </w:p>
    <w:p w:rsidR="00370150" w:rsidRPr="0046535D" w:rsidRDefault="005258B5" w:rsidP="00370150">
      <w:pPr>
        <w:autoSpaceDE w:val="0"/>
        <w:autoSpaceDN w:val="0"/>
        <w:adjustRightInd w:val="0"/>
        <w:ind w:firstLine="540"/>
        <w:jc w:val="both"/>
        <w:rPr>
          <w:rFonts w:ascii="Arial" w:hAnsi="Arial" w:cs="Arial"/>
          <w:color w:val="FF0000"/>
          <w:sz w:val="24"/>
          <w:szCs w:val="24"/>
        </w:rPr>
      </w:pPr>
      <w:r w:rsidRPr="0046535D">
        <w:rPr>
          <w:rFonts w:ascii="Arial" w:hAnsi="Arial" w:cs="Arial"/>
          <w:color w:val="000000"/>
          <w:sz w:val="24"/>
          <w:szCs w:val="24"/>
        </w:rPr>
        <w:t>6</w:t>
      </w:r>
      <w:r w:rsidR="00370150" w:rsidRPr="0046535D">
        <w:rPr>
          <w:rFonts w:ascii="Arial" w:hAnsi="Arial" w:cs="Arial"/>
          <w:color w:val="000000"/>
          <w:sz w:val="24"/>
          <w:szCs w:val="24"/>
        </w:rPr>
        <w:t>.1.Муниципальным служащим может выплачиваться материальная помощь</w:t>
      </w:r>
      <w:r w:rsidR="00952928" w:rsidRPr="0046535D">
        <w:rPr>
          <w:rFonts w:ascii="Arial" w:hAnsi="Arial" w:cs="Arial"/>
          <w:color w:val="000000"/>
          <w:sz w:val="24"/>
          <w:szCs w:val="24"/>
        </w:rPr>
        <w:t xml:space="preserve"> </w:t>
      </w:r>
      <w:r w:rsidR="00370150" w:rsidRPr="0046535D">
        <w:rPr>
          <w:rFonts w:ascii="Arial" w:hAnsi="Arial" w:cs="Arial"/>
          <w:color w:val="000000"/>
          <w:sz w:val="24"/>
          <w:szCs w:val="24"/>
        </w:rPr>
        <w:t>в пределах фонда оплаты труда:</w:t>
      </w:r>
    </w:p>
    <w:p w:rsidR="00370150" w:rsidRPr="0046535D" w:rsidRDefault="00370150" w:rsidP="00370150">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в </w:t>
      </w:r>
      <w:proofErr w:type="gramStart"/>
      <w:r w:rsidRPr="0046535D">
        <w:rPr>
          <w:rFonts w:ascii="Arial" w:hAnsi="Arial" w:cs="Arial"/>
          <w:color w:val="000000"/>
          <w:sz w:val="24"/>
          <w:szCs w:val="24"/>
        </w:rPr>
        <w:t>случае  причинения</w:t>
      </w:r>
      <w:proofErr w:type="gramEnd"/>
      <w:r w:rsidRPr="0046535D">
        <w:rPr>
          <w:rFonts w:ascii="Arial" w:hAnsi="Arial" w:cs="Arial"/>
          <w:color w:val="000000"/>
          <w:sz w:val="24"/>
          <w:szCs w:val="24"/>
        </w:rPr>
        <w:t xml:space="preserve"> ущерба здоровью, имуществу в результате пожара, кражи, наводнения и т.п.подтвержденным документами </w:t>
      </w:r>
      <w:r w:rsidRPr="0046535D">
        <w:rPr>
          <w:rFonts w:ascii="Arial" w:hAnsi="Arial" w:cs="Arial"/>
          <w:b/>
          <w:color w:val="000000"/>
          <w:sz w:val="24"/>
          <w:szCs w:val="24"/>
        </w:rPr>
        <w:t>в размере</w:t>
      </w:r>
      <w:r w:rsidRPr="0046535D">
        <w:rPr>
          <w:rFonts w:ascii="Arial" w:hAnsi="Arial" w:cs="Arial"/>
          <w:color w:val="000000"/>
          <w:sz w:val="24"/>
          <w:szCs w:val="24"/>
        </w:rPr>
        <w:t xml:space="preserve"> </w:t>
      </w:r>
      <w:r w:rsidR="009E5EDC" w:rsidRPr="0046535D">
        <w:rPr>
          <w:rFonts w:ascii="Arial" w:hAnsi="Arial" w:cs="Arial"/>
          <w:b/>
          <w:color w:val="000000"/>
          <w:sz w:val="24"/>
          <w:szCs w:val="24"/>
        </w:rPr>
        <w:t>двух</w:t>
      </w:r>
      <w:r w:rsidR="00952928" w:rsidRPr="0046535D">
        <w:rPr>
          <w:rFonts w:ascii="Arial" w:hAnsi="Arial" w:cs="Arial"/>
          <w:b/>
          <w:color w:val="000000"/>
          <w:sz w:val="24"/>
          <w:szCs w:val="24"/>
        </w:rPr>
        <w:t xml:space="preserve"> </w:t>
      </w:r>
      <w:r w:rsidRPr="0046535D">
        <w:rPr>
          <w:rFonts w:ascii="Arial" w:hAnsi="Arial" w:cs="Arial"/>
          <w:b/>
          <w:color w:val="000000"/>
          <w:sz w:val="24"/>
          <w:szCs w:val="24"/>
        </w:rPr>
        <w:t xml:space="preserve"> </w:t>
      </w:r>
      <w:r w:rsidRPr="0046535D">
        <w:rPr>
          <w:rFonts w:ascii="Arial" w:hAnsi="Arial" w:cs="Arial"/>
          <w:color w:val="000000"/>
          <w:sz w:val="24"/>
          <w:szCs w:val="24"/>
        </w:rPr>
        <w:t>должностных окладов;</w:t>
      </w:r>
    </w:p>
    <w:p w:rsidR="00370150" w:rsidRPr="0046535D" w:rsidRDefault="00370150" w:rsidP="00952928">
      <w:pPr>
        <w:ind w:firstLine="540"/>
        <w:jc w:val="both"/>
        <w:rPr>
          <w:rFonts w:ascii="Arial" w:hAnsi="Arial" w:cs="Arial"/>
          <w:color w:val="000000"/>
          <w:sz w:val="24"/>
          <w:szCs w:val="24"/>
        </w:rPr>
      </w:pPr>
      <w:r w:rsidRPr="0046535D">
        <w:rPr>
          <w:rFonts w:ascii="Arial" w:hAnsi="Arial" w:cs="Arial"/>
          <w:color w:val="000000"/>
          <w:sz w:val="24"/>
          <w:szCs w:val="24"/>
        </w:rPr>
        <w:t xml:space="preserve">в случае смерти близких </w:t>
      </w:r>
      <w:proofErr w:type="gramStart"/>
      <w:r w:rsidRPr="0046535D">
        <w:rPr>
          <w:rFonts w:ascii="Arial" w:hAnsi="Arial" w:cs="Arial"/>
          <w:color w:val="000000"/>
          <w:sz w:val="24"/>
          <w:szCs w:val="24"/>
        </w:rPr>
        <w:t>работника  (</w:t>
      </w:r>
      <w:proofErr w:type="gramEnd"/>
      <w:r w:rsidRPr="0046535D">
        <w:rPr>
          <w:rFonts w:ascii="Arial" w:hAnsi="Arial" w:cs="Arial"/>
          <w:color w:val="000000"/>
          <w:sz w:val="24"/>
          <w:szCs w:val="24"/>
        </w:rPr>
        <w:t xml:space="preserve">родители, дети, родные брат и сестра, муж, жена) или смерти самого работника </w:t>
      </w:r>
      <w:r w:rsidRPr="0046535D">
        <w:rPr>
          <w:rFonts w:ascii="Arial" w:hAnsi="Arial" w:cs="Arial"/>
          <w:b/>
          <w:color w:val="000000"/>
          <w:sz w:val="24"/>
          <w:szCs w:val="24"/>
        </w:rPr>
        <w:t>в размере</w:t>
      </w:r>
      <w:r w:rsidRPr="0046535D">
        <w:rPr>
          <w:rFonts w:ascii="Arial" w:hAnsi="Arial" w:cs="Arial"/>
          <w:color w:val="000000"/>
          <w:sz w:val="24"/>
          <w:szCs w:val="24"/>
        </w:rPr>
        <w:t xml:space="preserve">  </w:t>
      </w:r>
      <w:r w:rsidR="009E5EDC" w:rsidRPr="0046535D">
        <w:rPr>
          <w:rFonts w:ascii="Arial" w:hAnsi="Arial" w:cs="Arial"/>
          <w:b/>
          <w:color w:val="000000"/>
          <w:sz w:val="24"/>
          <w:szCs w:val="24"/>
        </w:rPr>
        <w:t>трех</w:t>
      </w:r>
      <w:r w:rsidR="00952928" w:rsidRPr="0046535D">
        <w:rPr>
          <w:rFonts w:ascii="Arial" w:hAnsi="Arial" w:cs="Arial"/>
          <w:b/>
          <w:color w:val="000000"/>
          <w:sz w:val="24"/>
          <w:szCs w:val="24"/>
        </w:rPr>
        <w:t xml:space="preserve"> </w:t>
      </w:r>
      <w:r w:rsidRPr="0046535D">
        <w:rPr>
          <w:rFonts w:ascii="Arial" w:hAnsi="Arial" w:cs="Arial"/>
          <w:b/>
          <w:color w:val="000000"/>
          <w:sz w:val="24"/>
          <w:szCs w:val="24"/>
        </w:rPr>
        <w:t xml:space="preserve"> </w:t>
      </w:r>
      <w:r w:rsidRPr="0046535D">
        <w:rPr>
          <w:rFonts w:ascii="Arial" w:hAnsi="Arial" w:cs="Arial"/>
          <w:color w:val="000000"/>
          <w:sz w:val="24"/>
          <w:szCs w:val="24"/>
        </w:rPr>
        <w:t>должностных окладов;</w:t>
      </w:r>
    </w:p>
    <w:p w:rsidR="00370150" w:rsidRPr="0046535D" w:rsidRDefault="00370150" w:rsidP="00952928">
      <w:pPr>
        <w:ind w:firstLine="540"/>
        <w:jc w:val="both"/>
        <w:rPr>
          <w:rFonts w:ascii="Arial" w:hAnsi="Arial" w:cs="Arial"/>
          <w:color w:val="000000"/>
          <w:sz w:val="24"/>
          <w:szCs w:val="24"/>
        </w:rPr>
      </w:pPr>
      <w:r w:rsidRPr="0046535D">
        <w:rPr>
          <w:rFonts w:ascii="Arial" w:hAnsi="Arial" w:cs="Arial"/>
          <w:color w:val="000000"/>
          <w:sz w:val="24"/>
          <w:szCs w:val="24"/>
        </w:rPr>
        <w:t xml:space="preserve">в связи со стихийным </w:t>
      </w:r>
      <w:proofErr w:type="gramStart"/>
      <w:r w:rsidRPr="0046535D">
        <w:rPr>
          <w:rFonts w:ascii="Arial" w:hAnsi="Arial" w:cs="Arial"/>
          <w:color w:val="000000"/>
          <w:sz w:val="24"/>
          <w:szCs w:val="24"/>
        </w:rPr>
        <w:t>бедствием</w:t>
      </w:r>
      <w:r w:rsidR="00952928" w:rsidRPr="0046535D">
        <w:rPr>
          <w:rFonts w:ascii="Arial" w:hAnsi="Arial" w:cs="Arial"/>
          <w:color w:val="000000"/>
          <w:sz w:val="24"/>
          <w:szCs w:val="24"/>
        </w:rPr>
        <w:t xml:space="preserve"> </w:t>
      </w:r>
      <w:r w:rsidRPr="0046535D">
        <w:rPr>
          <w:rFonts w:ascii="Arial" w:hAnsi="Arial" w:cs="Arial"/>
          <w:color w:val="000000"/>
          <w:sz w:val="24"/>
          <w:szCs w:val="24"/>
        </w:rPr>
        <w:t>,</w:t>
      </w:r>
      <w:r w:rsidR="0043054B" w:rsidRPr="0046535D">
        <w:rPr>
          <w:rFonts w:ascii="Arial" w:hAnsi="Arial" w:cs="Arial"/>
          <w:color w:val="000000"/>
          <w:sz w:val="24"/>
          <w:szCs w:val="24"/>
        </w:rPr>
        <w:t>пожаром</w:t>
      </w:r>
      <w:proofErr w:type="gramEnd"/>
      <w:r w:rsidR="0043054B" w:rsidRPr="0046535D">
        <w:rPr>
          <w:rFonts w:ascii="Arial" w:hAnsi="Arial" w:cs="Arial"/>
          <w:color w:val="000000"/>
          <w:sz w:val="24"/>
          <w:szCs w:val="24"/>
        </w:rPr>
        <w:t xml:space="preserve">, с длительной </w:t>
      </w:r>
      <w:r w:rsidRPr="0046535D">
        <w:rPr>
          <w:rFonts w:ascii="Arial" w:hAnsi="Arial" w:cs="Arial"/>
          <w:color w:val="000000"/>
          <w:sz w:val="24"/>
          <w:szCs w:val="24"/>
        </w:rPr>
        <w:t xml:space="preserve"> болезнью работника или его близких </w:t>
      </w:r>
      <w:r w:rsidR="0043054B" w:rsidRPr="0046535D">
        <w:rPr>
          <w:rFonts w:ascii="Arial" w:hAnsi="Arial" w:cs="Arial"/>
          <w:color w:val="000000"/>
          <w:sz w:val="24"/>
          <w:szCs w:val="24"/>
        </w:rPr>
        <w:t>родственников ( родителей, супруга (и) детей)</w:t>
      </w:r>
      <w:r w:rsidRPr="0046535D">
        <w:rPr>
          <w:rFonts w:ascii="Arial" w:hAnsi="Arial" w:cs="Arial"/>
          <w:color w:val="000000"/>
          <w:sz w:val="24"/>
          <w:szCs w:val="24"/>
        </w:rPr>
        <w:t xml:space="preserve">  и, подтвержденным документами до </w:t>
      </w:r>
      <w:r w:rsidR="009E5EDC" w:rsidRPr="0046535D">
        <w:rPr>
          <w:rFonts w:ascii="Arial" w:hAnsi="Arial" w:cs="Arial"/>
          <w:b/>
          <w:color w:val="000000"/>
          <w:sz w:val="24"/>
          <w:szCs w:val="24"/>
        </w:rPr>
        <w:t>двух</w:t>
      </w:r>
      <w:r w:rsidR="00952928" w:rsidRPr="0046535D">
        <w:rPr>
          <w:rFonts w:ascii="Arial" w:hAnsi="Arial" w:cs="Arial"/>
          <w:b/>
          <w:color w:val="000000"/>
          <w:sz w:val="24"/>
          <w:szCs w:val="24"/>
        </w:rPr>
        <w:t xml:space="preserve"> </w:t>
      </w:r>
      <w:r w:rsidRPr="0046535D">
        <w:rPr>
          <w:rFonts w:ascii="Arial" w:hAnsi="Arial" w:cs="Arial"/>
          <w:color w:val="000000"/>
          <w:sz w:val="24"/>
          <w:szCs w:val="24"/>
        </w:rPr>
        <w:t xml:space="preserve"> должностн</w:t>
      </w:r>
      <w:r w:rsidR="0043054B" w:rsidRPr="0046535D">
        <w:rPr>
          <w:rFonts w:ascii="Arial" w:hAnsi="Arial" w:cs="Arial"/>
          <w:color w:val="000000"/>
          <w:sz w:val="24"/>
          <w:szCs w:val="24"/>
        </w:rPr>
        <w:t xml:space="preserve">ых </w:t>
      </w:r>
      <w:r w:rsidRPr="0046535D">
        <w:rPr>
          <w:rFonts w:ascii="Arial" w:hAnsi="Arial" w:cs="Arial"/>
          <w:color w:val="000000"/>
          <w:sz w:val="24"/>
          <w:szCs w:val="24"/>
        </w:rPr>
        <w:t xml:space="preserve"> оклад</w:t>
      </w:r>
      <w:r w:rsidR="0043054B" w:rsidRPr="0046535D">
        <w:rPr>
          <w:rFonts w:ascii="Arial" w:hAnsi="Arial" w:cs="Arial"/>
          <w:color w:val="000000"/>
          <w:sz w:val="24"/>
          <w:szCs w:val="24"/>
        </w:rPr>
        <w:t>ов</w:t>
      </w:r>
      <w:r w:rsidRPr="0046535D">
        <w:rPr>
          <w:rFonts w:ascii="Arial" w:hAnsi="Arial" w:cs="Arial"/>
          <w:color w:val="000000"/>
          <w:sz w:val="24"/>
          <w:szCs w:val="24"/>
        </w:rPr>
        <w:t>.</w:t>
      </w:r>
    </w:p>
    <w:p w:rsidR="00370150" w:rsidRPr="0046535D" w:rsidRDefault="005258B5" w:rsidP="00370150">
      <w:pPr>
        <w:jc w:val="both"/>
        <w:rPr>
          <w:rFonts w:ascii="Arial" w:hAnsi="Arial" w:cs="Arial"/>
          <w:color w:val="000000"/>
          <w:sz w:val="24"/>
          <w:szCs w:val="24"/>
        </w:rPr>
      </w:pPr>
      <w:r w:rsidRPr="0046535D">
        <w:rPr>
          <w:rFonts w:ascii="Arial" w:hAnsi="Arial" w:cs="Arial"/>
          <w:color w:val="000000"/>
          <w:sz w:val="24"/>
          <w:szCs w:val="24"/>
        </w:rPr>
        <w:t xml:space="preserve">     6</w:t>
      </w:r>
      <w:r w:rsidR="00370150" w:rsidRPr="0046535D">
        <w:rPr>
          <w:rFonts w:ascii="Arial" w:hAnsi="Arial" w:cs="Arial"/>
          <w:color w:val="000000"/>
          <w:sz w:val="24"/>
          <w:szCs w:val="24"/>
        </w:rPr>
        <w:t xml:space="preserve">.2.  </w:t>
      </w:r>
      <w:proofErr w:type="gramStart"/>
      <w:r w:rsidR="00370150" w:rsidRPr="0046535D">
        <w:rPr>
          <w:rFonts w:ascii="Arial" w:hAnsi="Arial" w:cs="Arial"/>
          <w:color w:val="000000"/>
          <w:sz w:val="24"/>
          <w:szCs w:val="24"/>
        </w:rPr>
        <w:t>В  случае</w:t>
      </w:r>
      <w:proofErr w:type="gramEnd"/>
      <w:r w:rsidR="00370150" w:rsidRPr="0046535D">
        <w:rPr>
          <w:rFonts w:ascii="Arial" w:hAnsi="Arial" w:cs="Arial"/>
          <w:color w:val="000000"/>
          <w:sz w:val="24"/>
          <w:szCs w:val="24"/>
        </w:rPr>
        <w:t xml:space="preserve"> смерти работника материальная помощь на погребение  выплачивается членам его семьи или близких родственников (отец, мать, дети, брат или сестра), иных родственников, законного представителя умершего или иного лица, взявшего на себя обязанность осуществить погребение по их заявлению, при предъявлении соответствующих документов</w:t>
      </w:r>
      <w:r w:rsidR="009E5EDC" w:rsidRPr="0046535D">
        <w:rPr>
          <w:rFonts w:ascii="Arial" w:hAnsi="Arial" w:cs="Arial"/>
          <w:color w:val="000000"/>
          <w:sz w:val="24"/>
          <w:szCs w:val="24"/>
        </w:rPr>
        <w:t xml:space="preserve"> в размере </w:t>
      </w:r>
      <w:r w:rsidR="009E5EDC" w:rsidRPr="0046535D">
        <w:rPr>
          <w:rFonts w:ascii="Arial" w:hAnsi="Arial" w:cs="Arial"/>
          <w:b/>
          <w:color w:val="000000"/>
          <w:sz w:val="24"/>
          <w:szCs w:val="24"/>
        </w:rPr>
        <w:t>двух должностных</w:t>
      </w:r>
      <w:r w:rsidR="009E5EDC" w:rsidRPr="0046535D">
        <w:rPr>
          <w:rFonts w:ascii="Arial" w:hAnsi="Arial" w:cs="Arial"/>
          <w:color w:val="000000"/>
          <w:sz w:val="24"/>
          <w:szCs w:val="24"/>
        </w:rPr>
        <w:t xml:space="preserve"> окладов </w:t>
      </w:r>
      <w:r w:rsidR="00370150" w:rsidRPr="0046535D">
        <w:rPr>
          <w:rFonts w:ascii="Arial" w:hAnsi="Arial" w:cs="Arial"/>
          <w:color w:val="000000"/>
          <w:sz w:val="24"/>
          <w:szCs w:val="24"/>
        </w:rPr>
        <w:t>.</w:t>
      </w:r>
    </w:p>
    <w:p w:rsidR="009E5EDC" w:rsidRPr="00517C32" w:rsidRDefault="009E5EDC" w:rsidP="009E5EDC">
      <w:pPr>
        <w:ind w:firstLine="708"/>
        <w:jc w:val="both"/>
        <w:rPr>
          <w:rFonts w:ascii="Arial" w:hAnsi="Arial" w:cs="Arial"/>
          <w:color w:val="000000"/>
          <w:sz w:val="24"/>
          <w:szCs w:val="24"/>
        </w:rPr>
      </w:pPr>
      <w:r w:rsidRPr="00517C32">
        <w:rPr>
          <w:rFonts w:ascii="Arial" w:hAnsi="Arial" w:cs="Arial"/>
          <w:color w:val="000000"/>
          <w:sz w:val="24"/>
          <w:szCs w:val="24"/>
        </w:rPr>
        <w:t xml:space="preserve">6.3 Выплата материальной помощи осуществляется на основании личного заявления работника и распоряжения Главы Веретенинского сельсовета. </w:t>
      </w:r>
      <w:r w:rsidRPr="00517C32">
        <w:rPr>
          <w:rFonts w:ascii="Arial" w:hAnsi="Arial" w:cs="Arial"/>
          <w:color w:val="2D2D2D"/>
          <w:spacing w:val="2"/>
          <w:sz w:val="24"/>
          <w:szCs w:val="24"/>
          <w:shd w:val="clear" w:color="auto" w:fill="FFFFFF"/>
        </w:rPr>
        <w:t xml:space="preserve">Размер материальной помощи определяется исходя из размера должностного оклада, </w:t>
      </w:r>
      <w:r w:rsidRPr="00517C32">
        <w:rPr>
          <w:rFonts w:ascii="Arial" w:hAnsi="Arial" w:cs="Arial"/>
          <w:color w:val="2D2D2D"/>
          <w:spacing w:val="2"/>
          <w:sz w:val="24"/>
          <w:szCs w:val="24"/>
          <w:shd w:val="clear" w:color="auto" w:fill="FFFFFF"/>
        </w:rPr>
        <w:lastRenderedPageBreak/>
        <w:t xml:space="preserve">установленного на день подачи соответствующего заявления в соответствии пунктов </w:t>
      </w:r>
      <w:proofErr w:type="gramStart"/>
      <w:r w:rsidRPr="00517C32">
        <w:rPr>
          <w:rFonts w:ascii="Arial" w:hAnsi="Arial" w:cs="Arial"/>
          <w:color w:val="2D2D2D"/>
          <w:spacing w:val="2"/>
          <w:sz w:val="24"/>
          <w:szCs w:val="24"/>
          <w:shd w:val="clear" w:color="auto" w:fill="FFFFFF"/>
        </w:rPr>
        <w:t>6.1 ,</w:t>
      </w:r>
      <w:proofErr w:type="gramEnd"/>
      <w:r w:rsidRPr="00517C32">
        <w:rPr>
          <w:rFonts w:ascii="Arial" w:hAnsi="Arial" w:cs="Arial"/>
          <w:color w:val="2D2D2D"/>
          <w:spacing w:val="2"/>
          <w:sz w:val="24"/>
          <w:szCs w:val="24"/>
          <w:shd w:val="clear" w:color="auto" w:fill="FFFFFF"/>
        </w:rPr>
        <w:t xml:space="preserve"> 6.2  настоящей статьи</w:t>
      </w:r>
      <w:r w:rsidR="00517C32">
        <w:rPr>
          <w:rFonts w:ascii="Arial" w:hAnsi="Arial" w:cs="Arial"/>
          <w:color w:val="2D2D2D"/>
          <w:spacing w:val="2"/>
          <w:sz w:val="24"/>
          <w:szCs w:val="24"/>
          <w:shd w:val="clear" w:color="auto" w:fill="FFFFFF"/>
        </w:rPr>
        <w:t>.</w:t>
      </w:r>
    </w:p>
    <w:p w:rsidR="00370150" w:rsidRPr="0046535D" w:rsidRDefault="005258B5" w:rsidP="009E5EDC">
      <w:pPr>
        <w:ind w:firstLine="708"/>
        <w:jc w:val="both"/>
        <w:rPr>
          <w:rFonts w:ascii="Arial" w:hAnsi="Arial" w:cs="Arial"/>
          <w:color w:val="000000"/>
          <w:sz w:val="24"/>
          <w:szCs w:val="24"/>
        </w:rPr>
      </w:pPr>
      <w:r w:rsidRPr="0046535D">
        <w:rPr>
          <w:rFonts w:ascii="Arial" w:hAnsi="Arial" w:cs="Arial"/>
          <w:color w:val="000000"/>
          <w:sz w:val="24"/>
          <w:szCs w:val="24"/>
        </w:rPr>
        <w:t>6</w:t>
      </w:r>
      <w:r w:rsidR="00370150" w:rsidRPr="0046535D">
        <w:rPr>
          <w:rFonts w:ascii="Arial" w:hAnsi="Arial" w:cs="Arial"/>
          <w:color w:val="000000"/>
          <w:sz w:val="24"/>
          <w:szCs w:val="24"/>
        </w:rPr>
        <w:t>.4. Матер</w:t>
      </w:r>
      <w:r w:rsidR="00517C32">
        <w:rPr>
          <w:rFonts w:ascii="Arial" w:hAnsi="Arial" w:cs="Arial"/>
          <w:color w:val="000000"/>
          <w:sz w:val="24"/>
          <w:szCs w:val="24"/>
        </w:rPr>
        <w:t>иальная помощь не выплачивается</w:t>
      </w:r>
      <w:r w:rsidR="00370150" w:rsidRPr="0046535D">
        <w:rPr>
          <w:rFonts w:ascii="Arial" w:hAnsi="Arial" w:cs="Arial"/>
          <w:color w:val="000000"/>
          <w:sz w:val="24"/>
          <w:szCs w:val="24"/>
        </w:rPr>
        <w:t>:</w:t>
      </w:r>
    </w:p>
    <w:p w:rsidR="00370150" w:rsidRPr="0046535D" w:rsidRDefault="00370150" w:rsidP="00370150">
      <w:pPr>
        <w:jc w:val="both"/>
        <w:rPr>
          <w:rFonts w:ascii="Arial" w:hAnsi="Arial" w:cs="Arial"/>
          <w:color w:val="000000"/>
          <w:sz w:val="24"/>
          <w:szCs w:val="24"/>
        </w:rPr>
      </w:pPr>
      <w:r w:rsidRPr="0046535D">
        <w:rPr>
          <w:rFonts w:ascii="Arial" w:hAnsi="Arial" w:cs="Arial"/>
          <w:color w:val="000000"/>
          <w:sz w:val="24"/>
          <w:szCs w:val="24"/>
        </w:rPr>
        <w:t>- работникам, находящимся в отпуске по уходу за ребенком до достижения им возраста трех лет;</w:t>
      </w:r>
    </w:p>
    <w:p w:rsidR="00370150" w:rsidRPr="0046535D" w:rsidRDefault="00370150" w:rsidP="00370150">
      <w:pPr>
        <w:jc w:val="both"/>
        <w:rPr>
          <w:rFonts w:ascii="Arial" w:hAnsi="Arial" w:cs="Arial"/>
          <w:color w:val="000000"/>
          <w:sz w:val="24"/>
          <w:szCs w:val="24"/>
        </w:rPr>
      </w:pPr>
      <w:r w:rsidRPr="0046535D">
        <w:rPr>
          <w:rFonts w:ascii="Arial" w:hAnsi="Arial" w:cs="Arial"/>
          <w:color w:val="000000"/>
          <w:sz w:val="24"/>
          <w:szCs w:val="24"/>
        </w:rPr>
        <w:t xml:space="preserve">- </w:t>
      </w:r>
      <w:proofErr w:type="gramStart"/>
      <w:r w:rsidRPr="0046535D">
        <w:rPr>
          <w:rFonts w:ascii="Arial" w:hAnsi="Arial" w:cs="Arial"/>
          <w:color w:val="000000"/>
          <w:sz w:val="24"/>
          <w:szCs w:val="24"/>
        </w:rPr>
        <w:t>работникам,  уволенным</w:t>
      </w:r>
      <w:proofErr w:type="gramEnd"/>
      <w:r w:rsidRPr="0046535D">
        <w:rPr>
          <w:rFonts w:ascii="Arial" w:hAnsi="Arial" w:cs="Arial"/>
          <w:color w:val="000000"/>
          <w:sz w:val="24"/>
          <w:szCs w:val="24"/>
        </w:rPr>
        <w:t xml:space="preserve"> с муниципальной службы; </w:t>
      </w:r>
    </w:p>
    <w:p w:rsidR="00370150" w:rsidRPr="0046535D" w:rsidRDefault="00370150" w:rsidP="00370150">
      <w:pPr>
        <w:jc w:val="both"/>
        <w:rPr>
          <w:rFonts w:ascii="Arial" w:hAnsi="Arial" w:cs="Arial"/>
          <w:color w:val="000000"/>
          <w:sz w:val="24"/>
          <w:szCs w:val="24"/>
        </w:rPr>
      </w:pPr>
      <w:r w:rsidRPr="0046535D">
        <w:rPr>
          <w:rFonts w:ascii="Arial" w:hAnsi="Arial" w:cs="Arial"/>
          <w:color w:val="000000"/>
          <w:sz w:val="24"/>
          <w:szCs w:val="24"/>
        </w:rPr>
        <w:t xml:space="preserve">       В случае, </w:t>
      </w:r>
      <w:proofErr w:type="gramStart"/>
      <w:r w:rsidRPr="0046535D">
        <w:rPr>
          <w:rFonts w:ascii="Arial" w:hAnsi="Arial" w:cs="Arial"/>
          <w:color w:val="000000"/>
          <w:sz w:val="24"/>
          <w:szCs w:val="24"/>
        </w:rPr>
        <w:t>если  увольняемому</w:t>
      </w:r>
      <w:proofErr w:type="gramEnd"/>
      <w:r w:rsidRPr="0046535D">
        <w:rPr>
          <w:rFonts w:ascii="Arial" w:hAnsi="Arial" w:cs="Arial"/>
          <w:color w:val="000000"/>
          <w:sz w:val="24"/>
          <w:szCs w:val="24"/>
        </w:rPr>
        <w:t xml:space="preserve">  работнику материальная помощь уже была выплачена в текущем календарном году, то удержанию  она не подлежит.</w:t>
      </w:r>
    </w:p>
    <w:p w:rsidR="00370150" w:rsidRPr="0046535D" w:rsidRDefault="005258B5" w:rsidP="00370150">
      <w:pPr>
        <w:widowControl w:val="0"/>
        <w:autoSpaceDE w:val="0"/>
        <w:autoSpaceDN w:val="0"/>
        <w:adjustRightInd w:val="0"/>
        <w:ind w:firstLine="540"/>
        <w:jc w:val="both"/>
        <w:rPr>
          <w:rFonts w:ascii="Arial" w:hAnsi="Arial" w:cs="Arial"/>
          <w:sz w:val="24"/>
          <w:szCs w:val="24"/>
        </w:rPr>
      </w:pPr>
      <w:r w:rsidRPr="0046535D">
        <w:rPr>
          <w:rFonts w:ascii="Arial" w:hAnsi="Arial" w:cs="Arial"/>
          <w:sz w:val="24"/>
          <w:szCs w:val="24"/>
        </w:rPr>
        <w:t>6</w:t>
      </w:r>
      <w:r w:rsidR="00370150" w:rsidRPr="0046535D">
        <w:rPr>
          <w:rFonts w:ascii="Arial" w:hAnsi="Arial" w:cs="Arial"/>
          <w:sz w:val="24"/>
          <w:szCs w:val="24"/>
        </w:rPr>
        <w:t>.5. Общая сумма материальной помощи, выплачиваемой в календарном году конкретному муниципальному служащему, максимальными размерами не ограничивается.</w:t>
      </w:r>
    </w:p>
    <w:p w:rsidR="009B5E8F" w:rsidRPr="0046535D" w:rsidRDefault="009B5E8F" w:rsidP="00370150">
      <w:pPr>
        <w:widowControl w:val="0"/>
        <w:autoSpaceDE w:val="0"/>
        <w:autoSpaceDN w:val="0"/>
        <w:adjustRightInd w:val="0"/>
        <w:ind w:firstLine="540"/>
        <w:jc w:val="both"/>
        <w:rPr>
          <w:rFonts w:ascii="Arial" w:hAnsi="Arial" w:cs="Arial"/>
          <w:sz w:val="24"/>
          <w:szCs w:val="24"/>
        </w:rPr>
      </w:pPr>
    </w:p>
    <w:p w:rsidR="009B5E8F" w:rsidRPr="00517C32" w:rsidRDefault="009B5E8F" w:rsidP="009B5E8F">
      <w:pPr>
        <w:autoSpaceDE w:val="0"/>
        <w:autoSpaceDN w:val="0"/>
        <w:adjustRightInd w:val="0"/>
        <w:ind w:firstLine="540"/>
        <w:jc w:val="center"/>
        <w:rPr>
          <w:rFonts w:ascii="Arial" w:hAnsi="Arial" w:cs="Arial"/>
          <w:b/>
          <w:color w:val="000000"/>
          <w:sz w:val="30"/>
          <w:szCs w:val="30"/>
        </w:rPr>
      </w:pPr>
      <w:r w:rsidRPr="00517C32">
        <w:rPr>
          <w:rFonts w:ascii="Arial" w:hAnsi="Arial" w:cs="Arial"/>
          <w:b/>
          <w:color w:val="000000"/>
          <w:sz w:val="30"/>
          <w:szCs w:val="30"/>
        </w:rPr>
        <w:t xml:space="preserve">7. </w:t>
      </w:r>
      <w:r w:rsidRPr="00517C32">
        <w:rPr>
          <w:rFonts w:ascii="Arial" w:hAnsi="Arial" w:cs="Arial"/>
          <w:b/>
          <w:sz w:val="30"/>
          <w:szCs w:val="30"/>
        </w:rPr>
        <w:t xml:space="preserve"> Порядок премирования и поощрения </w:t>
      </w:r>
      <w:proofErr w:type="gramStart"/>
      <w:r w:rsidRPr="00517C32">
        <w:rPr>
          <w:rFonts w:ascii="Arial" w:hAnsi="Arial" w:cs="Arial"/>
          <w:b/>
          <w:sz w:val="30"/>
          <w:szCs w:val="30"/>
        </w:rPr>
        <w:t>муниципальных  служащих</w:t>
      </w:r>
      <w:proofErr w:type="gramEnd"/>
      <w:r w:rsidRPr="00517C32">
        <w:rPr>
          <w:rFonts w:ascii="Arial" w:hAnsi="Arial" w:cs="Arial"/>
          <w:b/>
          <w:sz w:val="30"/>
          <w:szCs w:val="30"/>
        </w:rPr>
        <w:t xml:space="preserve"> </w:t>
      </w:r>
    </w:p>
    <w:p w:rsidR="009B5E8F" w:rsidRPr="0046535D" w:rsidRDefault="009B5E8F" w:rsidP="009B5E8F">
      <w:pPr>
        <w:autoSpaceDE w:val="0"/>
        <w:autoSpaceDN w:val="0"/>
        <w:adjustRightInd w:val="0"/>
        <w:jc w:val="center"/>
        <w:rPr>
          <w:rFonts w:ascii="Arial" w:hAnsi="Arial" w:cs="Arial"/>
          <w:color w:val="000000"/>
          <w:sz w:val="24"/>
          <w:szCs w:val="24"/>
        </w:rPr>
      </w:pP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7.1. Финансирование затрат на выплату премии за выполнение особо важных и сложных заданий (далее - премия) муниципальным служащим осуществляется за счет средств премиального фонда оплаты труда.</w:t>
      </w:r>
    </w:p>
    <w:p w:rsidR="009B5E8F" w:rsidRPr="0046535D" w:rsidRDefault="009B5E8F" w:rsidP="009B5E8F">
      <w:pPr>
        <w:autoSpaceDE w:val="0"/>
        <w:autoSpaceDN w:val="0"/>
        <w:adjustRightInd w:val="0"/>
        <w:ind w:firstLine="540"/>
        <w:jc w:val="both"/>
        <w:rPr>
          <w:rFonts w:ascii="Arial" w:hAnsi="Arial" w:cs="Arial"/>
          <w:color w:val="000000"/>
          <w:sz w:val="24"/>
          <w:szCs w:val="24"/>
        </w:rPr>
      </w:pPr>
      <w:proofErr w:type="gramStart"/>
      <w:r w:rsidRPr="0046535D">
        <w:rPr>
          <w:rFonts w:ascii="Arial" w:hAnsi="Arial" w:cs="Arial"/>
          <w:color w:val="000000"/>
          <w:sz w:val="24"/>
          <w:szCs w:val="24"/>
        </w:rPr>
        <w:t>7,2.Премирование</w:t>
      </w:r>
      <w:proofErr w:type="gramEnd"/>
      <w:r w:rsidRPr="0046535D">
        <w:rPr>
          <w:rFonts w:ascii="Arial" w:hAnsi="Arial" w:cs="Arial"/>
          <w:color w:val="000000"/>
          <w:sz w:val="24"/>
          <w:szCs w:val="24"/>
        </w:rPr>
        <w:t xml:space="preserve"> муниципальных служащих производится за выполнение особо важных и сложных заданий при подведении итогов работы Администрации  и ее самостоятельных отделов за определенный, период.</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7.3. В качестве календарного периода работы для начисления премий принимается отработанное время, равное кварталу.</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7.4.. Время нахождения в очередном отпуске, в учебном отпуске, отпуске по беременности и родам, по уходу за ребенком до достижения им возраста трех лет, а также в связи с болезнью и другими уважительными причинами в календарный период работы для начисления премий не включается.</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7.5. Основными критериями, дающими право муниципальному служащему на получение премии, являются:</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досрочное выполнение на высоком профессиональном уровне конкретных поручений и заданий непосредственных руководителей, реализация которых имеет большое значение для администрации;</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проявление инициативы в подготовке и выработке комплекса мероприятий по выполнению особо важных и сложных заданий;</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внедрение в повседневную профессиональную служебную деятельность новых технологий, реализация проектов, повышающих эффективность деятельности администрации;</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выполнение в оперативном режиме большого объема внеплановой работы;</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достижение значимых результатов в ходе выполнения обязанностей, предусмотренных регламентом работы администрации, распределением обязанностей, должностной инструкцией;</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внесение муниципальным служащим предложений, улучшающих работу отраслевого (функционального) органа администрации, муниципальной службы в целом, внедрение новых форм и методов работы, способствующих достижению высоких конечных результатов;</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участие в организации и проведении значимых мероприятий, в том числе не входящих в план работы муниципального служащего или отраслевого (функционального) органа администрации, представительного органа, добросовестное и качественное выполнение поручений;</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оперативность и профессионализм муниципального служащего в решении вопросов, входящих в его компетенцию, в подготовке документов, выполнении поручений руководства;</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lastRenderedPageBreak/>
        <w:t>своевременное, добросовестное, качественное выполнение муниципальным служащим обязанностей, предусмотренных должностной инструкцией;</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 степень сложности, важность и качество выполнения муниципальным служащим заданий, эффективность достигнутых результатов.</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7.6. Предложения по премированию муниципальных служащих представляются главе муниципального образования, руководителю отраслевого (функционального) органа, руководителю представительного органа, обладающего правом найма и увольнения муниципальных служащих, ежеквартально, не позднее 25 числа последнего месяца текущего квартала, в виде служебной записки руководителя отдела (комитета, управления администрации, аппарата представительного органа) с отражением конкретных достижений муниципального служащего.</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Решение о премировании заместителей главы администрации, руководителей отделов, комитетов, управлений администрации принимает глава муниципального образования. </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 xml:space="preserve">Решение о премировании </w:t>
      </w:r>
      <w:proofErr w:type="gramStart"/>
      <w:r w:rsidRPr="0046535D">
        <w:rPr>
          <w:rFonts w:ascii="Arial" w:hAnsi="Arial" w:cs="Arial"/>
          <w:color w:val="000000"/>
          <w:sz w:val="24"/>
          <w:szCs w:val="24"/>
        </w:rPr>
        <w:t>работников  аппарата</w:t>
      </w:r>
      <w:proofErr w:type="gramEnd"/>
      <w:r w:rsidRPr="0046535D">
        <w:rPr>
          <w:rFonts w:ascii="Arial" w:hAnsi="Arial" w:cs="Arial"/>
          <w:color w:val="000000"/>
          <w:sz w:val="24"/>
          <w:szCs w:val="24"/>
        </w:rPr>
        <w:t xml:space="preserve"> представительного органа  принимает руководитель представительного органа.</w:t>
      </w:r>
    </w:p>
    <w:p w:rsidR="009B5E8F" w:rsidRPr="0046535D" w:rsidRDefault="009B5E8F" w:rsidP="009B5E8F">
      <w:pPr>
        <w:autoSpaceDE w:val="0"/>
        <w:autoSpaceDN w:val="0"/>
        <w:adjustRightInd w:val="0"/>
        <w:ind w:firstLine="540"/>
        <w:jc w:val="both"/>
        <w:rPr>
          <w:rFonts w:ascii="Arial" w:hAnsi="Arial" w:cs="Arial"/>
          <w:color w:val="000000"/>
          <w:sz w:val="24"/>
          <w:szCs w:val="24"/>
        </w:rPr>
      </w:pPr>
      <w:r w:rsidRPr="0046535D">
        <w:rPr>
          <w:rFonts w:ascii="Arial" w:hAnsi="Arial" w:cs="Arial"/>
          <w:color w:val="000000"/>
          <w:sz w:val="24"/>
          <w:szCs w:val="24"/>
        </w:rPr>
        <w:t>7.7. Общая сумма премии за выполнение особо важных и сложных заданий, выплачиваемая муниципальному служащему в течение года, максимальными размерами не ограничивается.</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7.8. К муниципальным служащим применяются следующие виды поощрений за счет экономии по фонду оплаты труда:</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1) объявление благодарности с выплатой единовременного поощрения;</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2) награждение почетной грамотой Главы </w:t>
      </w:r>
      <w:r w:rsidR="002E104D" w:rsidRPr="0046535D">
        <w:rPr>
          <w:rFonts w:ascii="Arial" w:hAnsi="Arial" w:cs="Arial"/>
          <w:sz w:val="24"/>
          <w:szCs w:val="24"/>
        </w:rPr>
        <w:t>сельсовета</w:t>
      </w:r>
      <w:r w:rsidRPr="0046535D">
        <w:rPr>
          <w:rFonts w:ascii="Arial" w:hAnsi="Arial" w:cs="Arial"/>
          <w:sz w:val="24"/>
          <w:szCs w:val="24"/>
        </w:rPr>
        <w:t xml:space="preserve"> с выплатой единовременного поощрения или с вручением ценного подарка;</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3) выплата единовременного поощрения в связи с выходом на пенсию за выслугу лет;</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4) иные виды поощрения и награждения, установленные законодательством Российской Федерации и Курской области.</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7.9. Решение о применении к муниципальным служащим поощрений, предусмотренных </w:t>
      </w:r>
      <w:hyperlink r:id="rId8" w:history="1">
        <w:r w:rsidRPr="0046535D">
          <w:rPr>
            <w:rFonts w:ascii="Arial" w:hAnsi="Arial" w:cs="Arial"/>
            <w:color w:val="000000"/>
            <w:sz w:val="24"/>
            <w:szCs w:val="24"/>
          </w:rPr>
          <w:t>подпунктами 1</w:t>
        </w:r>
      </w:hyperlink>
      <w:r w:rsidRPr="0046535D">
        <w:rPr>
          <w:rFonts w:ascii="Arial" w:hAnsi="Arial" w:cs="Arial"/>
          <w:color w:val="000000"/>
          <w:sz w:val="24"/>
          <w:szCs w:val="24"/>
        </w:rPr>
        <w:t xml:space="preserve">, </w:t>
      </w:r>
      <w:hyperlink r:id="rId9" w:history="1">
        <w:r w:rsidRPr="0046535D">
          <w:rPr>
            <w:rFonts w:ascii="Arial" w:hAnsi="Arial" w:cs="Arial"/>
            <w:color w:val="000000"/>
            <w:sz w:val="24"/>
            <w:szCs w:val="24"/>
          </w:rPr>
          <w:t>2</w:t>
        </w:r>
      </w:hyperlink>
      <w:r w:rsidRPr="0046535D">
        <w:rPr>
          <w:rFonts w:ascii="Arial" w:hAnsi="Arial" w:cs="Arial"/>
          <w:color w:val="000000"/>
          <w:sz w:val="24"/>
          <w:szCs w:val="24"/>
        </w:rPr>
        <w:t xml:space="preserve">, </w:t>
      </w:r>
      <w:hyperlink r:id="rId10" w:history="1">
        <w:r w:rsidRPr="0046535D">
          <w:rPr>
            <w:rFonts w:ascii="Arial" w:hAnsi="Arial" w:cs="Arial"/>
            <w:color w:val="000000"/>
            <w:sz w:val="24"/>
            <w:szCs w:val="24"/>
          </w:rPr>
          <w:t xml:space="preserve"> пункта 7.8.</w:t>
        </w:r>
      </w:hyperlink>
      <w:r w:rsidRPr="0046535D">
        <w:rPr>
          <w:rFonts w:ascii="Arial" w:hAnsi="Arial" w:cs="Arial"/>
          <w:sz w:val="24"/>
          <w:szCs w:val="24"/>
        </w:rPr>
        <w:t xml:space="preserve"> принимается Главой </w:t>
      </w:r>
      <w:r w:rsidR="002E104D" w:rsidRPr="0046535D">
        <w:rPr>
          <w:rFonts w:ascii="Arial" w:hAnsi="Arial" w:cs="Arial"/>
          <w:sz w:val="24"/>
          <w:szCs w:val="24"/>
        </w:rPr>
        <w:t xml:space="preserve">сельсовета </w:t>
      </w:r>
      <w:r w:rsidRPr="0046535D">
        <w:rPr>
          <w:rFonts w:ascii="Arial" w:hAnsi="Arial" w:cs="Arial"/>
          <w:sz w:val="24"/>
          <w:szCs w:val="24"/>
        </w:rPr>
        <w:t xml:space="preserve"> с учетом их реальных достижений в работе и ранее объявленных им поощрений путем издания правового акта.</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7.8.Решение о применении к муниципальным служащим поощренийза безупречную и эффективную муниципальную службув связи с выходом на пенсию за выслугу лет, предусмотренную </w:t>
      </w:r>
      <w:hyperlink r:id="rId11" w:history="1">
        <w:r w:rsidRPr="0046535D">
          <w:rPr>
            <w:rFonts w:ascii="Arial" w:hAnsi="Arial" w:cs="Arial"/>
            <w:color w:val="000000"/>
            <w:sz w:val="24"/>
            <w:szCs w:val="24"/>
          </w:rPr>
          <w:t>подпунктом</w:t>
        </w:r>
      </w:hyperlink>
      <w:r w:rsidRPr="0046535D">
        <w:rPr>
          <w:rFonts w:ascii="Arial" w:hAnsi="Arial" w:cs="Arial"/>
          <w:color w:val="000000"/>
          <w:sz w:val="24"/>
          <w:szCs w:val="24"/>
        </w:rPr>
        <w:t>3</w:t>
      </w:r>
      <w:hyperlink r:id="rId12" w:history="1">
        <w:r w:rsidRPr="0046535D">
          <w:rPr>
            <w:rFonts w:ascii="Arial" w:hAnsi="Arial" w:cs="Arial"/>
            <w:color w:val="000000"/>
            <w:sz w:val="24"/>
            <w:szCs w:val="24"/>
          </w:rPr>
          <w:t xml:space="preserve"> пункта 7.8.</w:t>
        </w:r>
      </w:hyperlink>
      <w:r w:rsidRPr="0046535D">
        <w:rPr>
          <w:rFonts w:ascii="Arial" w:hAnsi="Arial" w:cs="Arial"/>
          <w:sz w:val="24"/>
          <w:szCs w:val="24"/>
        </w:rPr>
        <w:t xml:space="preserve"> принимается Главой </w:t>
      </w:r>
      <w:r w:rsidR="002E104D" w:rsidRPr="0046535D">
        <w:rPr>
          <w:rFonts w:ascii="Arial" w:hAnsi="Arial" w:cs="Arial"/>
          <w:sz w:val="24"/>
          <w:szCs w:val="24"/>
        </w:rPr>
        <w:t xml:space="preserve">сельсовета </w:t>
      </w:r>
      <w:r w:rsidRPr="0046535D">
        <w:rPr>
          <w:rFonts w:ascii="Arial" w:hAnsi="Arial" w:cs="Arial"/>
          <w:sz w:val="24"/>
          <w:szCs w:val="24"/>
        </w:rPr>
        <w:t xml:space="preserve"> в пределах средств, предусмотренных по фонду оплаты труда в размере до</w:t>
      </w:r>
      <w:r w:rsidRPr="0046535D">
        <w:rPr>
          <w:rFonts w:ascii="Arial" w:hAnsi="Arial" w:cs="Arial"/>
          <w:color w:val="000000"/>
          <w:sz w:val="24"/>
          <w:szCs w:val="24"/>
        </w:rPr>
        <w:t xml:space="preserve"> 10</w:t>
      </w:r>
      <w:r w:rsidRPr="0046535D">
        <w:rPr>
          <w:rFonts w:ascii="Arial" w:hAnsi="Arial" w:cs="Arial"/>
          <w:sz w:val="24"/>
          <w:szCs w:val="24"/>
        </w:rPr>
        <w:t xml:space="preserve"> должностных окладов;</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7.9. Решение о поощрении и награждении муниципальных служащих в соответствии с </w:t>
      </w:r>
      <w:hyperlink r:id="rId13" w:history="1">
        <w:r w:rsidRPr="0046535D">
          <w:rPr>
            <w:rFonts w:ascii="Arial" w:hAnsi="Arial" w:cs="Arial"/>
            <w:color w:val="000000"/>
            <w:sz w:val="24"/>
            <w:szCs w:val="24"/>
          </w:rPr>
          <w:t>подпунктом 4 пункта 7.8.</w:t>
        </w:r>
      </w:hyperlink>
      <w:r w:rsidRPr="0046535D">
        <w:rPr>
          <w:rFonts w:ascii="Arial" w:hAnsi="Arial" w:cs="Arial"/>
          <w:sz w:val="24"/>
          <w:szCs w:val="24"/>
        </w:rPr>
        <w:t xml:space="preserve"> оформляется нормативными правовыми актами Российской Федерации и Курской области.</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7.10. Награждение муниципальных служащих почетной грамотой Главы </w:t>
      </w:r>
      <w:proofErr w:type="gramStart"/>
      <w:r w:rsidR="002E104D" w:rsidRPr="0046535D">
        <w:rPr>
          <w:rFonts w:ascii="Arial" w:hAnsi="Arial" w:cs="Arial"/>
          <w:sz w:val="24"/>
          <w:szCs w:val="24"/>
        </w:rPr>
        <w:t xml:space="preserve">сельсовета </w:t>
      </w:r>
      <w:r w:rsidRPr="0046535D">
        <w:rPr>
          <w:rFonts w:ascii="Arial" w:hAnsi="Arial" w:cs="Arial"/>
          <w:sz w:val="24"/>
          <w:szCs w:val="24"/>
        </w:rPr>
        <w:t xml:space="preserve"> производится</w:t>
      </w:r>
      <w:proofErr w:type="gramEnd"/>
      <w:r w:rsidRPr="0046535D">
        <w:rPr>
          <w:rFonts w:ascii="Arial" w:hAnsi="Arial" w:cs="Arial"/>
          <w:sz w:val="24"/>
          <w:szCs w:val="24"/>
        </w:rPr>
        <w:t xml:space="preserve"> в порядке, установленном нормативным актом Главы </w:t>
      </w:r>
      <w:r w:rsidR="002E104D" w:rsidRPr="0046535D">
        <w:rPr>
          <w:rFonts w:ascii="Arial" w:hAnsi="Arial" w:cs="Arial"/>
          <w:sz w:val="24"/>
          <w:szCs w:val="24"/>
        </w:rPr>
        <w:t>сельсовета</w:t>
      </w:r>
      <w:r w:rsidRPr="0046535D">
        <w:rPr>
          <w:rFonts w:ascii="Arial" w:hAnsi="Arial" w:cs="Arial"/>
          <w:sz w:val="24"/>
          <w:szCs w:val="24"/>
        </w:rPr>
        <w:t>.</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 xml:space="preserve">7.11.Объявление благодарности муниципальным служащим осуществляется Главой </w:t>
      </w:r>
      <w:proofErr w:type="gramStart"/>
      <w:r w:rsidR="002E104D" w:rsidRPr="0046535D">
        <w:rPr>
          <w:rFonts w:ascii="Arial" w:hAnsi="Arial" w:cs="Arial"/>
          <w:sz w:val="24"/>
          <w:szCs w:val="24"/>
        </w:rPr>
        <w:t xml:space="preserve">сельсовета </w:t>
      </w:r>
      <w:r w:rsidRPr="0046535D">
        <w:rPr>
          <w:rFonts w:ascii="Arial" w:hAnsi="Arial" w:cs="Arial"/>
          <w:sz w:val="24"/>
          <w:szCs w:val="24"/>
        </w:rPr>
        <w:t xml:space="preserve"> или</w:t>
      </w:r>
      <w:proofErr w:type="gramEnd"/>
      <w:r w:rsidRPr="0046535D">
        <w:rPr>
          <w:rFonts w:ascii="Arial" w:hAnsi="Arial" w:cs="Arial"/>
          <w:sz w:val="24"/>
          <w:szCs w:val="24"/>
        </w:rPr>
        <w:t xml:space="preserve"> уполномоченным им лицом с выплатой единовременного поощрения в порядке и размерах, утвержденных нормативным правовым актом Главы </w:t>
      </w:r>
      <w:r w:rsidR="002E104D" w:rsidRPr="0046535D">
        <w:rPr>
          <w:rFonts w:ascii="Arial" w:hAnsi="Arial" w:cs="Arial"/>
          <w:sz w:val="24"/>
          <w:szCs w:val="24"/>
        </w:rPr>
        <w:t>сельсовета</w:t>
      </w:r>
      <w:r w:rsidRPr="0046535D">
        <w:rPr>
          <w:rFonts w:ascii="Arial" w:hAnsi="Arial" w:cs="Arial"/>
          <w:sz w:val="24"/>
          <w:szCs w:val="24"/>
        </w:rPr>
        <w:t>.</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7.12. Представление к применению поощрений подготавливает непосредственный руководитель муниципального служащего либо уполномоченное им лицо.</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t>7.13. Муниципальные служащие, имеющие неснятые дисциплинарные взыскания, к поощрениям не представляются.</w:t>
      </w:r>
    </w:p>
    <w:p w:rsidR="009B5E8F" w:rsidRPr="0046535D" w:rsidRDefault="009B5E8F" w:rsidP="009B5E8F">
      <w:pPr>
        <w:autoSpaceDE w:val="0"/>
        <w:autoSpaceDN w:val="0"/>
        <w:adjustRightInd w:val="0"/>
        <w:ind w:firstLine="540"/>
        <w:jc w:val="both"/>
        <w:rPr>
          <w:rFonts w:ascii="Arial" w:hAnsi="Arial" w:cs="Arial"/>
          <w:sz w:val="24"/>
          <w:szCs w:val="24"/>
        </w:rPr>
      </w:pPr>
      <w:r w:rsidRPr="0046535D">
        <w:rPr>
          <w:rFonts w:ascii="Arial" w:hAnsi="Arial" w:cs="Arial"/>
          <w:sz w:val="24"/>
          <w:szCs w:val="24"/>
        </w:rPr>
        <w:lastRenderedPageBreak/>
        <w:t xml:space="preserve">7.14. В распоряжении, постановлении Главы </w:t>
      </w:r>
      <w:r w:rsidR="002E104D" w:rsidRPr="0046535D">
        <w:rPr>
          <w:rFonts w:ascii="Arial" w:hAnsi="Arial" w:cs="Arial"/>
          <w:sz w:val="24"/>
          <w:szCs w:val="24"/>
        </w:rPr>
        <w:t>сельсовета</w:t>
      </w:r>
      <w:r w:rsidRPr="0046535D">
        <w:rPr>
          <w:rFonts w:ascii="Arial" w:hAnsi="Arial" w:cs="Arial"/>
          <w:sz w:val="24"/>
          <w:szCs w:val="24"/>
        </w:rPr>
        <w:t xml:space="preserve"> должны содержаться сведения о том, за какие именно заслуги поощряется муниципальный служащий и какое поощрение применено.</w:t>
      </w:r>
    </w:p>
    <w:p w:rsidR="009B5E8F" w:rsidRPr="0046535D" w:rsidRDefault="009B5E8F" w:rsidP="009B5E8F">
      <w:pPr>
        <w:autoSpaceDE w:val="0"/>
        <w:autoSpaceDN w:val="0"/>
        <w:adjustRightInd w:val="0"/>
        <w:ind w:firstLine="540"/>
        <w:jc w:val="both"/>
        <w:rPr>
          <w:rFonts w:ascii="Arial" w:hAnsi="Arial" w:cs="Arial"/>
          <w:color w:val="000000"/>
          <w:sz w:val="24"/>
          <w:szCs w:val="24"/>
        </w:rPr>
      </w:pPr>
    </w:p>
    <w:p w:rsidR="009B5E8F" w:rsidRPr="0046535D" w:rsidRDefault="009B5E8F" w:rsidP="00370150">
      <w:pPr>
        <w:widowControl w:val="0"/>
        <w:autoSpaceDE w:val="0"/>
        <w:autoSpaceDN w:val="0"/>
        <w:adjustRightInd w:val="0"/>
        <w:ind w:firstLine="540"/>
        <w:jc w:val="both"/>
        <w:rPr>
          <w:rFonts w:ascii="Arial" w:hAnsi="Arial" w:cs="Arial"/>
          <w:sz w:val="24"/>
          <w:szCs w:val="24"/>
        </w:rPr>
      </w:pPr>
    </w:p>
    <w:p w:rsidR="00370150" w:rsidRPr="0046535D" w:rsidRDefault="00370150" w:rsidP="00370150">
      <w:pPr>
        <w:autoSpaceDE w:val="0"/>
        <w:autoSpaceDN w:val="0"/>
        <w:adjustRightInd w:val="0"/>
        <w:jc w:val="both"/>
        <w:rPr>
          <w:rFonts w:ascii="Arial" w:hAnsi="Arial" w:cs="Arial"/>
          <w:color w:val="000000"/>
          <w:sz w:val="24"/>
          <w:szCs w:val="24"/>
        </w:rPr>
      </w:pPr>
    </w:p>
    <w:p w:rsidR="00370150" w:rsidRPr="0046535D" w:rsidRDefault="00370150" w:rsidP="00370150">
      <w:pPr>
        <w:pStyle w:val="ConsPlusTitle"/>
        <w:widowControl/>
        <w:jc w:val="center"/>
        <w:outlineLvl w:val="0"/>
        <w:rPr>
          <w:color w:val="000000"/>
          <w:sz w:val="24"/>
          <w:szCs w:val="24"/>
        </w:rPr>
      </w:pPr>
    </w:p>
    <w:p w:rsidR="00370150" w:rsidRPr="0046535D" w:rsidRDefault="00370150" w:rsidP="00370150">
      <w:pPr>
        <w:pStyle w:val="ConsPlusTitle"/>
        <w:widowControl/>
        <w:jc w:val="center"/>
        <w:outlineLvl w:val="0"/>
        <w:rPr>
          <w:color w:val="000000"/>
          <w:sz w:val="24"/>
          <w:szCs w:val="24"/>
        </w:rPr>
      </w:pPr>
    </w:p>
    <w:p w:rsidR="00370150" w:rsidRPr="0046535D" w:rsidRDefault="00370150" w:rsidP="00370150">
      <w:pPr>
        <w:pStyle w:val="ConsPlusTitle"/>
        <w:widowControl/>
        <w:jc w:val="center"/>
        <w:outlineLvl w:val="0"/>
        <w:rPr>
          <w:color w:val="000000"/>
          <w:sz w:val="24"/>
          <w:szCs w:val="24"/>
        </w:rPr>
      </w:pPr>
    </w:p>
    <w:p w:rsidR="00370150" w:rsidRPr="0046535D" w:rsidRDefault="00370150" w:rsidP="00370150">
      <w:pPr>
        <w:pStyle w:val="ConsPlusTitle"/>
        <w:widowControl/>
        <w:jc w:val="center"/>
        <w:outlineLvl w:val="0"/>
        <w:rPr>
          <w:color w:val="000000"/>
          <w:sz w:val="24"/>
          <w:szCs w:val="24"/>
        </w:rPr>
      </w:pPr>
    </w:p>
    <w:p w:rsidR="00120385" w:rsidRPr="0046535D" w:rsidRDefault="00120385" w:rsidP="0043054B">
      <w:pPr>
        <w:pStyle w:val="a3"/>
        <w:rPr>
          <w:rFonts w:ascii="Arial" w:hAnsi="Arial" w:cs="Arial"/>
          <w:b/>
          <w:sz w:val="24"/>
          <w:szCs w:val="24"/>
        </w:rPr>
      </w:pPr>
    </w:p>
    <w:p w:rsidR="00120385" w:rsidRPr="0046535D" w:rsidRDefault="00120385" w:rsidP="001A12FF">
      <w:pPr>
        <w:pStyle w:val="a3"/>
        <w:jc w:val="both"/>
        <w:rPr>
          <w:rFonts w:ascii="Arial" w:hAnsi="Arial" w:cs="Arial"/>
          <w:b/>
          <w:sz w:val="24"/>
          <w:szCs w:val="24"/>
        </w:rPr>
      </w:pPr>
    </w:p>
    <w:p w:rsidR="00985CF2" w:rsidRPr="0046535D" w:rsidRDefault="00985CF2" w:rsidP="00985CF2">
      <w:pPr>
        <w:pStyle w:val="a3"/>
        <w:jc w:val="both"/>
        <w:rPr>
          <w:rFonts w:ascii="Arial" w:hAnsi="Arial" w:cs="Arial"/>
          <w:b/>
          <w:sz w:val="24"/>
          <w:szCs w:val="24"/>
        </w:rPr>
      </w:pPr>
      <w:r w:rsidRPr="0046535D">
        <w:rPr>
          <w:rFonts w:ascii="Arial" w:hAnsi="Arial" w:cs="Arial"/>
          <w:b/>
          <w:sz w:val="24"/>
          <w:szCs w:val="24"/>
        </w:rPr>
        <w:tab/>
      </w:r>
    </w:p>
    <w:p w:rsidR="00120385" w:rsidRPr="0046535D" w:rsidRDefault="00120385" w:rsidP="00985CF2">
      <w:pPr>
        <w:pStyle w:val="a3"/>
        <w:jc w:val="both"/>
        <w:rPr>
          <w:rFonts w:ascii="Arial" w:hAnsi="Arial" w:cs="Arial"/>
          <w:sz w:val="24"/>
          <w:szCs w:val="24"/>
        </w:rPr>
      </w:pPr>
    </w:p>
    <w:p w:rsidR="00120385" w:rsidRPr="0046535D" w:rsidRDefault="00985CF2" w:rsidP="00370150">
      <w:pPr>
        <w:pStyle w:val="a3"/>
        <w:jc w:val="both"/>
        <w:rPr>
          <w:rFonts w:ascii="Arial" w:hAnsi="Arial" w:cs="Arial"/>
          <w:sz w:val="24"/>
          <w:szCs w:val="24"/>
        </w:rPr>
      </w:pPr>
      <w:r w:rsidRPr="0046535D">
        <w:rPr>
          <w:rFonts w:ascii="Arial" w:hAnsi="Arial" w:cs="Arial"/>
          <w:sz w:val="24"/>
          <w:szCs w:val="24"/>
        </w:rPr>
        <w:tab/>
      </w:r>
    </w:p>
    <w:p w:rsidR="00120385" w:rsidRPr="0046535D" w:rsidRDefault="00120385" w:rsidP="00120385">
      <w:pPr>
        <w:pStyle w:val="a3"/>
        <w:jc w:val="both"/>
        <w:rPr>
          <w:rFonts w:ascii="Arial" w:hAnsi="Arial" w:cs="Arial"/>
          <w:sz w:val="24"/>
          <w:szCs w:val="24"/>
        </w:rPr>
      </w:pPr>
    </w:p>
    <w:sectPr w:rsidR="00120385" w:rsidRPr="0046535D" w:rsidSect="00517C32">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77" w:rsidRDefault="00F05577" w:rsidP="0043054B">
      <w:r>
        <w:separator/>
      </w:r>
    </w:p>
  </w:endnote>
  <w:endnote w:type="continuationSeparator" w:id="0">
    <w:p w:rsidR="00F05577" w:rsidRDefault="00F05577" w:rsidP="0043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77" w:rsidRDefault="00F05577" w:rsidP="0043054B">
      <w:r>
        <w:separator/>
      </w:r>
    </w:p>
  </w:footnote>
  <w:footnote w:type="continuationSeparator" w:id="0">
    <w:p w:rsidR="00F05577" w:rsidRDefault="00F05577" w:rsidP="00430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4B" w:rsidRDefault="004305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38E"/>
    <w:multiLevelType w:val="hybridMultilevel"/>
    <w:tmpl w:val="E82A4242"/>
    <w:lvl w:ilvl="0" w:tplc="D5DCF8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40C3"/>
    <w:rsid w:val="000159DA"/>
    <w:rsid w:val="000350AD"/>
    <w:rsid w:val="000536CC"/>
    <w:rsid w:val="000652F9"/>
    <w:rsid w:val="000872B9"/>
    <w:rsid w:val="000914BF"/>
    <w:rsid w:val="000A134F"/>
    <w:rsid w:val="000C393B"/>
    <w:rsid w:val="000E6345"/>
    <w:rsid w:val="00120385"/>
    <w:rsid w:val="00161BF4"/>
    <w:rsid w:val="001811C3"/>
    <w:rsid w:val="001919E0"/>
    <w:rsid w:val="001A12FF"/>
    <w:rsid w:val="001B10AC"/>
    <w:rsid w:val="001C2373"/>
    <w:rsid w:val="001C3FC7"/>
    <w:rsid w:val="001D33CD"/>
    <w:rsid w:val="001D641D"/>
    <w:rsid w:val="001E4C8C"/>
    <w:rsid w:val="00236634"/>
    <w:rsid w:val="00250186"/>
    <w:rsid w:val="00253B28"/>
    <w:rsid w:val="002540F0"/>
    <w:rsid w:val="002B2743"/>
    <w:rsid w:val="002B49A7"/>
    <w:rsid w:val="002E104D"/>
    <w:rsid w:val="002F6393"/>
    <w:rsid w:val="00370150"/>
    <w:rsid w:val="00383112"/>
    <w:rsid w:val="003B231F"/>
    <w:rsid w:val="003B7A9C"/>
    <w:rsid w:val="003D3790"/>
    <w:rsid w:val="0043054B"/>
    <w:rsid w:val="00461A5C"/>
    <w:rsid w:val="0046535D"/>
    <w:rsid w:val="004660A9"/>
    <w:rsid w:val="004726FF"/>
    <w:rsid w:val="004921F4"/>
    <w:rsid w:val="004B7D0B"/>
    <w:rsid w:val="004D7240"/>
    <w:rsid w:val="00517C32"/>
    <w:rsid w:val="005258B5"/>
    <w:rsid w:val="00532D5D"/>
    <w:rsid w:val="005345D8"/>
    <w:rsid w:val="005740B0"/>
    <w:rsid w:val="00587887"/>
    <w:rsid w:val="005B1E9D"/>
    <w:rsid w:val="005B40F0"/>
    <w:rsid w:val="005D57EF"/>
    <w:rsid w:val="005F60FD"/>
    <w:rsid w:val="006222B6"/>
    <w:rsid w:val="00655805"/>
    <w:rsid w:val="006D24D4"/>
    <w:rsid w:val="007740C3"/>
    <w:rsid w:val="007A5382"/>
    <w:rsid w:val="007B4AA8"/>
    <w:rsid w:val="007F2708"/>
    <w:rsid w:val="00801C01"/>
    <w:rsid w:val="00834AC5"/>
    <w:rsid w:val="00840214"/>
    <w:rsid w:val="008B28CE"/>
    <w:rsid w:val="008E69AC"/>
    <w:rsid w:val="00952928"/>
    <w:rsid w:val="0095652F"/>
    <w:rsid w:val="00964F01"/>
    <w:rsid w:val="00985CF2"/>
    <w:rsid w:val="009A3787"/>
    <w:rsid w:val="009B5E8F"/>
    <w:rsid w:val="009C0FD8"/>
    <w:rsid w:val="009D18E0"/>
    <w:rsid w:val="009E5EDC"/>
    <w:rsid w:val="00A22C78"/>
    <w:rsid w:val="00A61B32"/>
    <w:rsid w:val="00A810B5"/>
    <w:rsid w:val="00AA6B1F"/>
    <w:rsid w:val="00B32B27"/>
    <w:rsid w:val="00B32F90"/>
    <w:rsid w:val="00B43A02"/>
    <w:rsid w:val="00B62D03"/>
    <w:rsid w:val="00B862DE"/>
    <w:rsid w:val="00BA47F5"/>
    <w:rsid w:val="00C04A1F"/>
    <w:rsid w:val="00C5058C"/>
    <w:rsid w:val="00C763EF"/>
    <w:rsid w:val="00CB0845"/>
    <w:rsid w:val="00CB60DF"/>
    <w:rsid w:val="00CF53F0"/>
    <w:rsid w:val="00D22C76"/>
    <w:rsid w:val="00D34857"/>
    <w:rsid w:val="00D5537A"/>
    <w:rsid w:val="00D73CE3"/>
    <w:rsid w:val="00D73E83"/>
    <w:rsid w:val="00D84B65"/>
    <w:rsid w:val="00DB1766"/>
    <w:rsid w:val="00DC1A9B"/>
    <w:rsid w:val="00E03933"/>
    <w:rsid w:val="00E064DF"/>
    <w:rsid w:val="00E065FE"/>
    <w:rsid w:val="00E17A6F"/>
    <w:rsid w:val="00E6314E"/>
    <w:rsid w:val="00E67360"/>
    <w:rsid w:val="00ED7922"/>
    <w:rsid w:val="00EE5227"/>
    <w:rsid w:val="00F05577"/>
    <w:rsid w:val="00F76CA8"/>
    <w:rsid w:val="00F775BA"/>
    <w:rsid w:val="00FB7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B102968-9DAF-4261-8530-81C7D5A7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150"/>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
    <w:link w:val="40"/>
    <w:qFormat/>
    <w:rsid w:val="00370150"/>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2FF"/>
    <w:pPr>
      <w:spacing w:after="0" w:line="240" w:lineRule="auto"/>
    </w:pPr>
  </w:style>
  <w:style w:type="table" w:styleId="a4">
    <w:name w:val="Table Grid"/>
    <w:basedOn w:val="a1"/>
    <w:uiPriority w:val="59"/>
    <w:rsid w:val="0012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370150"/>
    <w:rPr>
      <w:rFonts w:ascii="Calibri" w:eastAsia="Times New Roman" w:hAnsi="Calibri" w:cs="Times New Roman"/>
      <w:b/>
      <w:bCs/>
      <w:sz w:val="28"/>
      <w:szCs w:val="28"/>
      <w:lang w:eastAsia="ru-RU"/>
    </w:rPr>
  </w:style>
  <w:style w:type="paragraph" w:customStyle="1" w:styleId="ConsPlusTitle">
    <w:name w:val="ConsPlusTitle"/>
    <w:rsid w:val="003701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701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701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701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43054B"/>
    <w:pPr>
      <w:tabs>
        <w:tab w:val="center" w:pos="4677"/>
        <w:tab w:val="right" w:pos="9355"/>
      </w:tabs>
    </w:pPr>
  </w:style>
  <w:style w:type="character" w:customStyle="1" w:styleId="a6">
    <w:name w:val="Верхний колонтитул Знак"/>
    <w:basedOn w:val="a0"/>
    <w:link w:val="a5"/>
    <w:uiPriority w:val="99"/>
    <w:rsid w:val="0043054B"/>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43054B"/>
    <w:pPr>
      <w:tabs>
        <w:tab w:val="center" w:pos="4677"/>
        <w:tab w:val="right" w:pos="9355"/>
      </w:tabs>
    </w:pPr>
  </w:style>
  <w:style w:type="character" w:customStyle="1" w:styleId="a8">
    <w:name w:val="Нижний колонтитул Знак"/>
    <w:basedOn w:val="a0"/>
    <w:link w:val="a7"/>
    <w:uiPriority w:val="99"/>
    <w:rsid w:val="0043054B"/>
    <w:rPr>
      <w:rFonts w:ascii="Times New Roman" w:eastAsia="Times New Roman" w:hAnsi="Times New Roman" w:cs="Times New Roman"/>
      <w:sz w:val="28"/>
      <w:szCs w:val="28"/>
      <w:lang w:eastAsia="ru-RU"/>
    </w:rPr>
  </w:style>
  <w:style w:type="paragraph" w:styleId="a9">
    <w:name w:val="List Paragraph"/>
    <w:basedOn w:val="a"/>
    <w:uiPriority w:val="34"/>
    <w:qFormat/>
    <w:rsid w:val="005740B0"/>
    <w:pPr>
      <w:ind w:left="720"/>
      <w:contextualSpacing/>
    </w:pPr>
  </w:style>
  <w:style w:type="paragraph" w:styleId="aa">
    <w:name w:val="Balloon Text"/>
    <w:basedOn w:val="a"/>
    <w:link w:val="ab"/>
    <w:uiPriority w:val="99"/>
    <w:semiHidden/>
    <w:unhideWhenUsed/>
    <w:rsid w:val="00C763EF"/>
    <w:rPr>
      <w:rFonts w:ascii="Segoe UI" w:hAnsi="Segoe UI" w:cs="Segoe UI"/>
      <w:sz w:val="18"/>
      <w:szCs w:val="18"/>
    </w:rPr>
  </w:style>
  <w:style w:type="character" w:customStyle="1" w:styleId="ab">
    <w:name w:val="Текст выноски Знак"/>
    <w:basedOn w:val="a0"/>
    <w:link w:val="aa"/>
    <w:uiPriority w:val="99"/>
    <w:semiHidden/>
    <w:rsid w:val="00C763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7B07EA34AE85A34EC3F6AB3CAAA5C93B03DBB9D5ED41025DC96BE99EC6B74965C099D8C2D6F6AA603381G20EH" TargetMode="External"/><Relationship Id="rId13" Type="http://schemas.openxmlformats.org/officeDocument/2006/relationships/hyperlink" Target="consultantplus://offline/ref=307B07EA34AE85A34EC3F6AB3CAAA5C93B03DBB9D5ED41025DC96BE99EC6B74965C099D8C2D6F6AA603380G209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07B07EA34AE85A34EC3F6AB3CAAA5C93B03DBB9D5ED41025DC96BE99EC6B74965C099D8C2D6F6AA603381G200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7B07EA34AE85A34EC3F6AB3CAAA5C93B03DBB9D5ED41025DC96BE99EC6B74965C099D8C2D6F6AA603381G20E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07B07EA34AE85A34EC3F6AB3CAAA5C93B03DBB9D5ED41025DC96BE99EC6B74965C099D8C2D6F6AA603381G200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07B07EA34AE85A34EC3F6AB3CAAA5C93B03DBB9D5ED41025DC96BE99EC6B74965C099D8C2D6F6AA603381G20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F57E-86C5-4F35-AB12-05E7BCB6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dc:creator>
  <cp:keywords/>
  <dc:description/>
  <cp:lastModifiedBy>Admin</cp:lastModifiedBy>
  <cp:revision>63</cp:revision>
  <cp:lastPrinted>2018-02-13T12:31:00Z</cp:lastPrinted>
  <dcterms:created xsi:type="dcterms:W3CDTF">2012-12-02T16:25:00Z</dcterms:created>
  <dcterms:modified xsi:type="dcterms:W3CDTF">2018-02-13T12:32:00Z</dcterms:modified>
</cp:coreProperties>
</file>