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4C" w:rsidRDefault="008C634C" w:rsidP="008C634C">
      <w:pPr>
        <w:jc w:val="right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ПРОЕКТ</w:t>
      </w:r>
    </w:p>
    <w:p w:rsidR="008C634C" w:rsidRDefault="008C634C" w:rsidP="008C634C">
      <w:pPr>
        <w:jc w:val="center"/>
        <w:rPr>
          <w:rFonts w:ascii="Arial" w:hAnsi="Arial" w:cs="Arial"/>
          <w:b/>
          <w:bCs/>
          <w:sz w:val="32"/>
          <w:szCs w:val="32"/>
          <w:lang w:eastAsia="zh-CN"/>
        </w:rPr>
      </w:pPr>
    </w:p>
    <w:p w:rsidR="008C634C" w:rsidRDefault="008C634C" w:rsidP="008C634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proofErr w:type="gramStart"/>
      <w:r>
        <w:rPr>
          <w:rFonts w:ascii="Arial" w:hAnsi="Arial" w:cs="Arial"/>
          <w:b/>
          <w:sz w:val="32"/>
          <w:szCs w:val="32"/>
        </w:rPr>
        <w:t>ВЕРЕТЕНИНСКОГО  СЕЛЬСОВЕТА</w:t>
      </w:r>
      <w:proofErr w:type="gramEnd"/>
    </w:p>
    <w:p w:rsidR="008C634C" w:rsidRDefault="008C634C" w:rsidP="008C634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ЖЕЛЕЗНОГОРСКОГО РАЙОНА   </w:t>
      </w:r>
    </w:p>
    <w:p w:rsidR="008C634C" w:rsidRDefault="008C634C" w:rsidP="008C634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8C634C" w:rsidRDefault="008C634C" w:rsidP="008C634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C634C" w:rsidRDefault="008C634C" w:rsidP="008C634C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8C634C" w:rsidRDefault="008C634C" w:rsidP="008C634C">
      <w:pPr>
        <w:shd w:val="clear" w:color="auto" w:fill="FFFFFF"/>
        <w:jc w:val="center"/>
        <w:rPr>
          <w:rFonts w:ascii="Arial" w:hAnsi="Arial" w:cs="Arial"/>
          <w:b/>
          <w:spacing w:val="-7"/>
          <w:w w:val="107"/>
          <w:sz w:val="32"/>
          <w:szCs w:val="32"/>
        </w:rPr>
      </w:pPr>
      <w:r>
        <w:rPr>
          <w:rFonts w:ascii="Arial" w:hAnsi="Arial" w:cs="Arial"/>
          <w:b/>
          <w:spacing w:val="-7"/>
          <w:w w:val="107"/>
          <w:sz w:val="32"/>
          <w:szCs w:val="32"/>
        </w:rPr>
        <w:t xml:space="preserve">_________________ </w:t>
      </w:r>
      <w:proofErr w:type="gramStart"/>
      <w:r>
        <w:rPr>
          <w:rFonts w:ascii="Arial" w:hAnsi="Arial" w:cs="Arial"/>
          <w:b/>
          <w:spacing w:val="-7"/>
          <w:w w:val="107"/>
          <w:sz w:val="32"/>
          <w:szCs w:val="32"/>
        </w:rPr>
        <w:t>г  №</w:t>
      </w:r>
      <w:proofErr w:type="gramEnd"/>
      <w:r>
        <w:rPr>
          <w:rFonts w:ascii="Arial" w:hAnsi="Arial" w:cs="Arial"/>
          <w:b/>
          <w:spacing w:val="-7"/>
          <w:w w:val="107"/>
          <w:sz w:val="32"/>
          <w:szCs w:val="32"/>
        </w:rPr>
        <w:t>___</w:t>
      </w:r>
    </w:p>
    <w:p w:rsidR="005402E3" w:rsidRPr="00E8160F" w:rsidRDefault="005402E3" w:rsidP="005402E3">
      <w:pPr>
        <w:shd w:val="clear" w:color="auto" w:fill="FFFFFF"/>
        <w:rPr>
          <w:rFonts w:ascii="Arial" w:hAnsi="Arial" w:cs="Arial"/>
          <w:b/>
          <w:spacing w:val="-7"/>
          <w:w w:val="107"/>
          <w:sz w:val="32"/>
          <w:szCs w:val="32"/>
        </w:rPr>
      </w:pPr>
    </w:p>
    <w:p w:rsidR="005402E3" w:rsidRPr="00E8160F" w:rsidRDefault="005402E3" w:rsidP="005402E3">
      <w:pPr>
        <w:pStyle w:val="afc"/>
        <w:jc w:val="center"/>
        <w:rPr>
          <w:rFonts w:ascii="Arial" w:hAnsi="Arial" w:cs="Arial"/>
          <w:b/>
          <w:sz w:val="32"/>
          <w:szCs w:val="32"/>
        </w:rPr>
      </w:pPr>
      <w:r w:rsidRPr="00E8160F">
        <w:rPr>
          <w:rFonts w:ascii="Arial" w:hAnsi="Arial" w:cs="Arial"/>
          <w:b/>
          <w:sz w:val="32"/>
          <w:szCs w:val="32"/>
        </w:rPr>
        <w:t>Об утверждении административного регламента</w:t>
      </w:r>
    </w:p>
    <w:p w:rsidR="005402E3" w:rsidRPr="00E8160F" w:rsidRDefault="005402E3" w:rsidP="005402E3">
      <w:pPr>
        <w:pStyle w:val="afc"/>
        <w:jc w:val="center"/>
        <w:rPr>
          <w:rFonts w:ascii="Arial" w:hAnsi="Arial" w:cs="Arial"/>
          <w:b/>
          <w:sz w:val="32"/>
          <w:szCs w:val="32"/>
        </w:rPr>
      </w:pPr>
      <w:r w:rsidRPr="00E8160F">
        <w:rPr>
          <w:rFonts w:ascii="Arial" w:hAnsi="Arial" w:cs="Arial"/>
          <w:b/>
          <w:sz w:val="32"/>
          <w:szCs w:val="32"/>
        </w:rPr>
        <w:t>предоставления муниципальной услуги</w:t>
      </w:r>
    </w:p>
    <w:p w:rsidR="005402E3" w:rsidRPr="00E8160F" w:rsidRDefault="005402E3" w:rsidP="005402E3">
      <w:pPr>
        <w:pStyle w:val="Standard"/>
        <w:tabs>
          <w:tab w:val="left" w:pos="432"/>
        </w:tabs>
        <w:autoSpaceDE w:val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E8160F">
        <w:rPr>
          <w:rFonts w:ascii="Arial" w:hAnsi="Arial" w:cs="Arial"/>
          <w:b/>
          <w:bCs/>
          <w:sz w:val="32"/>
          <w:szCs w:val="32"/>
          <w:lang w:val="ru-RU"/>
        </w:rPr>
        <w:t>«</w:t>
      </w:r>
      <w:r w:rsidRPr="00E8160F">
        <w:rPr>
          <w:rFonts w:ascii="Arial" w:hAnsi="Arial" w:cs="Arial"/>
          <w:b/>
          <w:sz w:val="32"/>
          <w:szCs w:val="32"/>
          <w:lang w:val="ru-RU"/>
        </w:rPr>
        <w:t>Предварительное согласование предоставления земельного участка</w:t>
      </w:r>
      <w:r w:rsidRPr="00E8160F">
        <w:rPr>
          <w:rFonts w:ascii="Arial" w:hAnsi="Arial" w:cs="Arial"/>
          <w:b/>
          <w:bCs/>
          <w:sz w:val="32"/>
          <w:szCs w:val="32"/>
          <w:lang w:val="ru-RU"/>
        </w:rPr>
        <w:t>»</w:t>
      </w:r>
    </w:p>
    <w:p w:rsidR="005402E3" w:rsidRPr="00E8160F" w:rsidRDefault="005402E3" w:rsidP="005402E3">
      <w:pPr>
        <w:pStyle w:val="Standard"/>
        <w:tabs>
          <w:tab w:val="left" w:pos="432"/>
        </w:tabs>
        <w:autoSpaceDE w:val="0"/>
        <w:jc w:val="center"/>
        <w:rPr>
          <w:rFonts w:ascii="Arial" w:hAnsi="Arial" w:cs="Arial"/>
          <w:bCs/>
          <w:lang w:val="ru-RU"/>
        </w:rPr>
      </w:pPr>
    </w:p>
    <w:p w:rsidR="005402E3" w:rsidRPr="00E8160F" w:rsidRDefault="005402E3" w:rsidP="005402E3">
      <w:pPr>
        <w:pStyle w:val="Standard"/>
        <w:spacing w:line="276" w:lineRule="auto"/>
        <w:jc w:val="both"/>
        <w:rPr>
          <w:rFonts w:ascii="Arial" w:hAnsi="Arial" w:cs="Arial"/>
          <w:lang w:val="ru-RU" w:eastAsia="ar-SA"/>
        </w:rPr>
      </w:pPr>
      <w:r w:rsidRPr="00E8160F">
        <w:rPr>
          <w:rFonts w:ascii="Arial" w:hAnsi="Arial" w:cs="Arial"/>
          <w:lang w:val="ru-RU" w:eastAsia="ar-SA"/>
        </w:rPr>
        <w:t xml:space="preserve">          В соответствии с </w:t>
      </w:r>
      <w:r w:rsidRPr="00E8160F">
        <w:rPr>
          <w:rFonts w:ascii="Arial" w:eastAsia="Batang" w:hAnsi="Arial" w:cs="Arial"/>
          <w:lang w:val="ru-RU" w:eastAsia="ko-KR"/>
        </w:rPr>
        <w:t xml:space="preserve">Земельным кодексом Российской Федерации, ст.11 Федерального закона от 23.06.2014 № 171-ФЗ "О внесении изменений в Земельный кодекс Российской Федерации и отдельные законодательные акты  Российской Федерации", </w:t>
      </w:r>
      <w:r w:rsidRPr="00E8160F">
        <w:rPr>
          <w:rFonts w:ascii="Arial" w:hAnsi="Arial" w:cs="Arial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E8160F">
        <w:rPr>
          <w:rFonts w:ascii="Arial" w:eastAsia="Batang" w:hAnsi="Arial" w:cs="Arial"/>
          <w:lang w:val="ru-RU" w:eastAsia="ko-KR"/>
        </w:rPr>
        <w:t>Федеральным законом от 27.07.2010 № 210-ФЗ «Об организации предоставления государственных и муниципальных услуг»,</w:t>
      </w:r>
      <w:r w:rsidRPr="00E8160F">
        <w:rPr>
          <w:rFonts w:ascii="Arial" w:hAnsi="Arial" w:cs="Arial"/>
          <w:lang w:val="ru-RU" w:eastAsia="ar-SA"/>
        </w:rPr>
        <w:t xml:space="preserve"> Администрация </w:t>
      </w:r>
      <w:r>
        <w:rPr>
          <w:rFonts w:ascii="Arial" w:hAnsi="Arial" w:cs="Arial"/>
          <w:lang w:val="ru-RU" w:eastAsia="ar-SA"/>
        </w:rPr>
        <w:t>Веретенинского</w:t>
      </w:r>
      <w:r w:rsidRPr="00E8160F">
        <w:rPr>
          <w:rFonts w:ascii="Arial" w:hAnsi="Arial" w:cs="Arial"/>
          <w:lang w:val="ru-RU" w:eastAsia="ar-SA"/>
        </w:rPr>
        <w:t xml:space="preserve"> сельсовета Железногорского района Курской области </w:t>
      </w:r>
    </w:p>
    <w:p w:rsidR="005402E3" w:rsidRPr="00E8160F" w:rsidRDefault="005402E3" w:rsidP="005402E3">
      <w:pPr>
        <w:pStyle w:val="Standard"/>
        <w:spacing w:line="276" w:lineRule="auto"/>
        <w:jc w:val="center"/>
        <w:rPr>
          <w:rFonts w:ascii="Arial" w:hAnsi="Arial" w:cs="Arial"/>
          <w:lang w:val="ru-RU" w:eastAsia="ar-SA"/>
        </w:rPr>
      </w:pPr>
      <w:r w:rsidRPr="00E8160F">
        <w:rPr>
          <w:rFonts w:ascii="Arial" w:hAnsi="Arial" w:cs="Arial"/>
          <w:lang w:val="ru-RU" w:eastAsia="ar-SA"/>
        </w:rPr>
        <w:t>ПОСТАНОВЛЯЕТ:</w:t>
      </w:r>
    </w:p>
    <w:p w:rsidR="005402E3" w:rsidRPr="00E8160F" w:rsidRDefault="005402E3" w:rsidP="005402E3">
      <w:pPr>
        <w:pStyle w:val="Standard"/>
        <w:spacing w:line="276" w:lineRule="auto"/>
        <w:jc w:val="center"/>
        <w:rPr>
          <w:rFonts w:ascii="Arial" w:hAnsi="Arial" w:cs="Arial"/>
          <w:lang w:val="ru-RU"/>
        </w:rPr>
      </w:pPr>
    </w:p>
    <w:p w:rsidR="005402E3" w:rsidRPr="00E8160F" w:rsidRDefault="005402E3" w:rsidP="005402E3">
      <w:pPr>
        <w:pStyle w:val="Standard"/>
        <w:spacing w:line="276" w:lineRule="auto"/>
        <w:jc w:val="both"/>
        <w:rPr>
          <w:rFonts w:ascii="Arial" w:hAnsi="Arial" w:cs="Arial"/>
          <w:lang w:val="ru-RU"/>
        </w:rPr>
      </w:pPr>
      <w:r w:rsidRPr="00E8160F">
        <w:rPr>
          <w:rFonts w:ascii="Arial" w:hAnsi="Arial" w:cs="Arial"/>
          <w:lang w:val="ru-RU"/>
        </w:rPr>
        <w:t xml:space="preserve">         1. Утвердить прилагаемый административный регламент предоставления муниципальной услуги «Предварительное согласование предоставления земельного участка».</w:t>
      </w:r>
    </w:p>
    <w:p w:rsidR="00C51B78" w:rsidRDefault="005402E3" w:rsidP="00C51B78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8160F">
        <w:rPr>
          <w:rFonts w:ascii="Arial" w:hAnsi="Arial" w:cs="Arial"/>
          <w:bCs/>
          <w:lang w:eastAsia="ar-SA"/>
        </w:rPr>
        <w:t xml:space="preserve"> </w:t>
      </w:r>
      <w:r w:rsidR="00C51B78">
        <w:rPr>
          <w:rFonts w:ascii="Arial" w:hAnsi="Arial" w:cs="Arial"/>
        </w:rPr>
        <w:t>2. Настоящее постановление вступает в силу со дня его подписания.</w:t>
      </w:r>
    </w:p>
    <w:p w:rsidR="00C51B78" w:rsidRDefault="00C51B78" w:rsidP="00C51B78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C51B78" w:rsidRDefault="00C51B78" w:rsidP="00C51B78">
      <w:pPr>
        <w:pStyle w:val="afa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Контроль за выполнением настоящего постановления оставляю за собой.</w:t>
      </w:r>
    </w:p>
    <w:p w:rsidR="005402E3" w:rsidRPr="00C51B78" w:rsidRDefault="005402E3" w:rsidP="00C51B78">
      <w:pPr>
        <w:pStyle w:val="Standard"/>
        <w:jc w:val="both"/>
        <w:rPr>
          <w:rFonts w:ascii="Arial" w:hAnsi="Arial" w:cs="Arial"/>
          <w:lang w:val="ru-RU"/>
        </w:rPr>
      </w:pPr>
    </w:p>
    <w:p w:rsidR="005402E3" w:rsidRPr="00E8160F" w:rsidRDefault="005402E3" w:rsidP="005402E3">
      <w:pPr>
        <w:pStyle w:val="afc"/>
        <w:rPr>
          <w:rFonts w:ascii="Arial" w:hAnsi="Arial" w:cs="Arial"/>
          <w:sz w:val="24"/>
          <w:szCs w:val="24"/>
        </w:rPr>
      </w:pPr>
    </w:p>
    <w:p w:rsidR="005402E3" w:rsidRPr="00E8160F" w:rsidRDefault="005402E3" w:rsidP="005402E3">
      <w:pPr>
        <w:pStyle w:val="afc"/>
        <w:rPr>
          <w:rFonts w:ascii="Arial" w:hAnsi="Arial" w:cs="Arial"/>
          <w:sz w:val="24"/>
          <w:szCs w:val="24"/>
        </w:rPr>
      </w:pPr>
    </w:p>
    <w:p w:rsidR="005402E3" w:rsidRPr="00E8160F" w:rsidRDefault="005402E3" w:rsidP="005402E3">
      <w:pPr>
        <w:pStyle w:val="afc"/>
        <w:tabs>
          <w:tab w:val="left" w:pos="6998"/>
        </w:tabs>
        <w:jc w:val="both"/>
        <w:rPr>
          <w:rFonts w:ascii="Arial" w:hAnsi="Arial" w:cs="Arial"/>
          <w:sz w:val="24"/>
          <w:szCs w:val="24"/>
        </w:rPr>
      </w:pPr>
      <w:r w:rsidRPr="00E8160F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Веретенинского</w:t>
      </w:r>
      <w:r w:rsidRPr="00E8160F">
        <w:rPr>
          <w:rFonts w:ascii="Arial" w:hAnsi="Arial" w:cs="Arial"/>
          <w:sz w:val="24"/>
          <w:szCs w:val="24"/>
        </w:rPr>
        <w:t xml:space="preserve"> сельсовета</w:t>
      </w:r>
    </w:p>
    <w:p w:rsidR="005402E3" w:rsidRPr="00E8160F" w:rsidRDefault="005402E3" w:rsidP="005402E3">
      <w:pPr>
        <w:pStyle w:val="afc"/>
        <w:tabs>
          <w:tab w:val="left" w:pos="6998"/>
        </w:tabs>
        <w:rPr>
          <w:rFonts w:ascii="Arial" w:hAnsi="Arial" w:cs="Arial"/>
          <w:sz w:val="24"/>
          <w:szCs w:val="24"/>
        </w:rPr>
      </w:pPr>
      <w:r w:rsidRPr="00E8160F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Косинова</w:t>
      </w:r>
      <w:proofErr w:type="spellEnd"/>
      <w:r>
        <w:rPr>
          <w:rFonts w:ascii="Arial" w:hAnsi="Arial" w:cs="Arial"/>
          <w:sz w:val="24"/>
          <w:szCs w:val="24"/>
        </w:rPr>
        <w:t xml:space="preserve"> Е.М.</w:t>
      </w:r>
    </w:p>
    <w:p w:rsidR="005402E3" w:rsidRPr="00E8160F" w:rsidRDefault="005402E3" w:rsidP="005402E3">
      <w:pPr>
        <w:pStyle w:val="afc"/>
        <w:tabs>
          <w:tab w:val="left" w:pos="6998"/>
        </w:tabs>
        <w:jc w:val="center"/>
        <w:rPr>
          <w:rFonts w:ascii="Arial" w:hAnsi="Arial" w:cs="Arial"/>
          <w:sz w:val="24"/>
          <w:szCs w:val="24"/>
        </w:rPr>
      </w:pPr>
    </w:p>
    <w:p w:rsidR="005402E3" w:rsidRDefault="005402E3" w:rsidP="005402E3">
      <w:pPr>
        <w:pStyle w:val="afc"/>
        <w:tabs>
          <w:tab w:val="left" w:pos="6998"/>
        </w:tabs>
        <w:jc w:val="center"/>
        <w:rPr>
          <w:rFonts w:ascii="Arial" w:hAnsi="Arial" w:cs="Arial"/>
          <w:sz w:val="24"/>
          <w:szCs w:val="24"/>
        </w:rPr>
      </w:pPr>
    </w:p>
    <w:p w:rsidR="005402E3" w:rsidRDefault="005402E3" w:rsidP="005402E3">
      <w:pPr>
        <w:pStyle w:val="afc"/>
        <w:tabs>
          <w:tab w:val="left" w:pos="6998"/>
        </w:tabs>
        <w:jc w:val="center"/>
        <w:rPr>
          <w:rFonts w:ascii="Arial" w:hAnsi="Arial" w:cs="Arial"/>
          <w:sz w:val="24"/>
          <w:szCs w:val="24"/>
        </w:rPr>
      </w:pPr>
    </w:p>
    <w:p w:rsidR="005402E3" w:rsidRDefault="005402E3" w:rsidP="005402E3">
      <w:pPr>
        <w:pStyle w:val="afc"/>
        <w:tabs>
          <w:tab w:val="left" w:pos="6998"/>
        </w:tabs>
        <w:jc w:val="center"/>
        <w:rPr>
          <w:rFonts w:ascii="Arial" w:hAnsi="Arial" w:cs="Arial"/>
          <w:sz w:val="24"/>
          <w:szCs w:val="24"/>
        </w:rPr>
      </w:pPr>
    </w:p>
    <w:p w:rsidR="00C7013C" w:rsidRDefault="00C7013C" w:rsidP="005402E3">
      <w:pPr>
        <w:pStyle w:val="afc"/>
        <w:tabs>
          <w:tab w:val="left" w:pos="6998"/>
        </w:tabs>
        <w:jc w:val="center"/>
        <w:rPr>
          <w:rFonts w:ascii="Arial" w:hAnsi="Arial" w:cs="Arial"/>
          <w:sz w:val="24"/>
          <w:szCs w:val="24"/>
        </w:rPr>
      </w:pPr>
    </w:p>
    <w:p w:rsidR="005402E3" w:rsidRDefault="005402E3" w:rsidP="005402E3">
      <w:pPr>
        <w:pStyle w:val="afc"/>
        <w:tabs>
          <w:tab w:val="left" w:pos="6998"/>
        </w:tabs>
        <w:jc w:val="center"/>
        <w:rPr>
          <w:rFonts w:ascii="Arial" w:hAnsi="Arial" w:cs="Arial"/>
          <w:sz w:val="24"/>
          <w:szCs w:val="24"/>
        </w:rPr>
      </w:pPr>
    </w:p>
    <w:p w:rsidR="00C51B78" w:rsidRDefault="00C51B78" w:rsidP="005402E3">
      <w:pPr>
        <w:pStyle w:val="afc"/>
        <w:tabs>
          <w:tab w:val="left" w:pos="6998"/>
        </w:tabs>
        <w:jc w:val="center"/>
        <w:rPr>
          <w:rFonts w:ascii="Arial" w:hAnsi="Arial" w:cs="Arial"/>
          <w:sz w:val="24"/>
          <w:szCs w:val="24"/>
        </w:rPr>
      </w:pPr>
    </w:p>
    <w:p w:rsidR="00C51B78" w:rsidRDefault="00C51B78" w:rsidP="005402E3">
      <w:pPr>
        <w:pStyle w:val="afc"/>
        <w:tabs>
          <w:tab w:val="left" w:pos="6998"/>
        </w:tabs>
        <w:jc w:val="center"/>
        <w:rPr>
          <w:rFonts w:ascii="Arial" w:hAnsi="Arial" w:cs="Arial"/>
          <w:sz w:val="24"/>
          <w:szCs w:val="24"/>
        </w:rPr>
      </w:pPr>
    </w:p>
    <w:p w:rsidR="005402E3" w:rsidRDefault="005402E3" w:rsidP="005402E3">
      <w:pPr>
        <w:pStyle w:val="afc"/>
        <w:tabs>
          <w:tab w:val="left" w:pos="699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7"/>
      </w:tblGrid>
      <w:tr w:rsidR="005402E3" w:rsidRPr="00E8160F" w:rsidTr="00AE5446">
        <w:trPr>
          <w:trHeight w:val="750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5402E3" w:rsidRPr="00E8160F" w:rsidRDefault="005402E3" w:rsidP="00AE5446">
            <w:pPr>
              <w:pStyle w:val="afc"/>
              <w:tabs>
                <w:tab w:val="left" w:pos="699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60F">
              <w:rPr>
                <w:rFonts w:ascii="Arial" w:hAnsi="Arial" w:cs="Arial"/>
                <w:sz w:val="24"/>
                <w:szCs w:val="24"/>
              </w:rPr>
              <w:lastRenderedPageBreak/>
              <w:t xml:space="preserve">Утвержден </w:t>
            </w:r>
          </w:p>
          <w:p w:rsidR="005402E3" w:rsidRPr="00E8160F" w:rsidRDefault="00C51B78" w:rsidP="00AE5446">
            <w:pPr>
              <w:pStyle w:val="afc"/>
              <w:tabs>
                <w:tab w:val="left" w:pos="699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постановлением А</w:t>
            </w:r>
            <w:r w:rsidR="005402E3" w:rsidRPr="00E8160F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5402E3">
              <w:rPr>
                <w:rFonts w:ascii="Arial" w:hAnsi="Arial" w:cs="Arial"/>
                <w:sz w:val="24"/>
                <w:szCs w:val="24"/>
              </w:rPr>
              <w:t>Веретенинского</w:t>
            </w:r>
            <w:r w:rsidR="005402E3">
              <w:rPr>
                <w:rFonts w:ascii="Arial" w:hAnsi="Arial" w:cs="Arial"/>
              </w:rPr>
              <w:t xml:space="preserve"> </w:t>
            </w:r>
            <w:r w:rsidR="005402E3" w:rsidRPr="00E8160F">
              <w:rPr>
                <w:rFonts w:ascii="Arial" w:hAnsi="Arial" w:cs="Arial"/>
                <w:sz w:val="24"/>
                <w:szCs w:val="24"/>
              </w:rPr>
              <w:t>сельсовета Железногорского района Курской области от 0</w:t>
            </w:r>
            <w:r w:rsidR="005402E3">
              <w:rPr>
                <w:rFonts w:ascii="Arial" w:hAnsi="Arial" w:cs="Arial"/>
                <w:sz w:val="24"/>
                <w:szCs w:val="24"/>
              </w:rPr>
              <w:t>9</w:t>
            </w:r>
            <w:r w:rsidR="005402E3" w:rsidRPr="00E8160F">
              <w:rPr>
                <w:rFonts w:ascii="Arial" w:hAnsi="Arial" w:cs="Arial"/>
                <w:sz w:val="24"/>
                <w:szCs w:val="24"/>
              </w:rPr>
              <w:t>.0</w:t>
            </w:r>
            <w:r w:rsidR="005402E3">
              <w:rPr>
                <w:rFonts w:ascii="Arial" w:hAnsi="Arial" w:cs="Arial"/>
                <w:sz w:val="24"/>
                <w:szCs w:val="24"/>
              </w:rPr>
              <w:t>1</w:t>
            </w:r>
            <w:r w:rsidR="005402E3" w:rsidRPr="00E8160F">
              <w:rPr>
                <w:rFonts w:ascii="Arial" w:hAnsi="Arial" w:cs="Arial"/>
                <w:sz w:val="24"/>
                <w:szCs w:val="24"/>
              </w:rPr>
              <w:t>.201</w:t>
            </w:r>
            <w:r w:rsidR="005402E3">
              <w:rPr>
                <w:rFonts w:ascii="Arial" w:hAnsi="Arial" w:cs="Arial"/>
                <w:sz w:val="24"/>
                <w:szCs w:val="24"/>
              </w:rPr>
              <w:t>8 г.</w:t>
            </w:r>
            <w:r w:rsidR="005402E3" w:rsidRPr="00E8160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5402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5402E3" w:rsidRPr="00E8160F" w:rsidRDefault="005402E3" w:rsidP="005402E3">
      <w:pPr>
        <w:pStyle w:val="afc"/>
        <w:tabs>
          <w:tab w:val="left" w:pos="6998"/>
        </w:tabs>
        <w:jc w:val="center"/>
        <w:rPr>
          <w:rFonts w:ascii="Arial" w:hAnsi="Arial" w:cs="Arial"/>
          <w:sz w:val="24"/>
          <w:szCs w:val="24"/>
        </w:rPr>
      </w:pPr>
    </w:p>
    <w:p w:rsidR="005402E3" w:rsidRPr="00E8160F" w:rsidRDefault="005402E3" w:rsidP="005402E3">
      <w:pPr>
        <w:widowControl w:val="0"/>
        <w:tabs>
          <w:tab w:val="left" w:pos="2585"/>
          <w:tab w:val="center" w:pos="4818"/>
        </w:tabs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lang w:eastAsia="ru-RU"/>
        </w:rPr>
      </w:pPr>
    </w:p>
    <w:p w:rsidR="005402E3" w:rsidRPr="00905A31" w:rsidRDefault="005402E3" w:rsidP="005402E3">
      <w:pPr>
        <w:widowControl w:val="0"/>
        <w:tabs>
          <w:tab w:val="left" w:pos="2585"/>
          <w:tab w:val="center" w:pos="4818"/>
        </w:tabs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eastAsia="ru-RU"/>
        </w:rPr>
      </w:pPr>
      <w:r w:rsidRPr="00E8160F">
        <w:rPr>
          <w:rFonts w:ascii="Arial" w:hAnsi="Arial" w:cs="Arial"/>
          <w:b/>
          <w:bCs/>
          <w:lang w:eastAsia="ru-RU"/>
        </w:rPr>
        <w:tab/>
      </w:r>
      <w:r w:rsidRPr="00E8160F">
        <w:rPr>
          <w:rFonts w:ascii="Arial" w:hAnsi="Arial" w:cs="Arial"/>
          <w:b/>
          <w:bCs/>
          <w:lang w:eastAsia="ru-RU"/>
        </w:rPr>
        <w:tab/>
      </w:r>
      <w:r w:rsidRPr="00905A31">
        <w:rPr>
          <w:rFonts w:ascii="Arial" w:hAnsi="Arial" w:cs="Arial"/>
          <w:b/>
          <w:bCs/>
          <w:sz w:val="32"/>
          <w:szCs w:val="32"/>
          <w:lang w:eastAsia="ru-RU"/>
        </w:rPr>
        <w:t>Административный регламент</w:t>
      </w:r>
    </w:p>
    <w:p w:rsidR="005402E3" w:rsidRPr="00905A31" w:rsidRDefault="005402E3" w:rsidP="005402E3">
      <w:pPr>
        <w:widowControl w:val="0"/>
        <w:tabs>
          <w:tab w:val="left" w:pos="2585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905A31">
        <w:rPr>
          <w:rFonts w:ascii="Arial" w:hAnsi="Arial" w:cs="Arial"/>
          <w:b/>
          <w:bCs/>
          <w:sz w:val="32"/>
          <w:szCs w:val="32"/>
          <w:lang w:eastAsia="ru-RU"/>
        </w:rPr>
        <w:t xml:space="preserve">предоставления муниципальной услуги </w:t>
      </w:r>
      <w:r w:rsidRPr="00905A31">
        <w:rPr>
          <w:rFonts w:ascii="Arial" w:hAnsi="Arial" w:cs="Arial"/>
          <w:b/>
          <w:bCs/>
          <w:kern w:val="2"/>
          <w:sz w:val="32"/>
          <w:szCs w:val="32"/>
          <w:lang w:eastAsia="ru-RU"/>
        </w:rPr>
        <w:t xml:space="preserve"> </w:t>
      </w:r>
    </w:p>
    <w:p w:rsidR="005402E3" w:rsidRPr="00905A31" w:rsidRDefault="005402E3" w:rsidP="005402E3">
      <w:pPr>
        <w:jc w:val="center"/>
        <w:rPr>
          <w:rFonts w:ascii="Arial" w:hAnsi="Arial" w:cs="Arial"/>
          <w:b/>
          <w:sz w:val="32"/>
          <w:szCs w:val="32"/>
        </w:rPr>
      </w:pPr>
      <w:r w:rsidRPr="00905A31">
        <w:rPr>
          <w:rFonts w:ascii="Arial" w:hAnsi="Arial" w:cs="Arial"/>
          <w:b/>
          <w:sz w:val="32"/>
          <w:szCs w:val="32"/>
        </w:rPr>
        <w:t>«Предварительное согласование предоставления земельного участка»</w:t>
      </w:r>
    </w:p>
    <w:p w:rsidR="005402E3" w:rsidRPr="00905A31" w:rsidRDefault="005402E3" w:rsidP="005402E3">
      <w:pPr>
        <w:jc w:val="center"/>
        <w:rPr>
          <w:rFonts w:ascii="Arial" w:hAnsi="Arial" w:cs="Arial"/>
          <w:b/>
          <w:sz w:val="32"/>
          <w:szCs w:val="32"/>
        </w:rPr>
      </w:pPr>
    </w:p>
    <w:p w:rsidR="005402E3" w:rsidRPr="00905A31" w:rsidRDefault="005402E3" w:rsidP="005402E3">
      <w:pPr>
        <w:jc w:val="center"/>
        <w:rPr>
          <w:rFonts w:ascii="Arial" w:hAnsi="Arial" w:cs="Arial"/>
          <w:b/>
          <w:spacing w:val="-1"/>
          <w:sz w:val="32"/>
          <w:szCs w:val="32"/>
        </w:rPr>
      </w:pPr>
      <w:r w:rsidRPr="00905A31">
        <w:rPr>
          <w:rFonts w:ascii="Arial" w:hAnsi="Arial" w:cs="Arial"/>
          <w:b/>
          <w:sz w:val="32"/>
          <w:szCs w:val="32"/>
        </w:rPr>
        <w:t xml:space="preserve">1. </w:t>
      </w:r>
      <w:r w:rsidRPr="00905A31">
        <w:rPr>
          <w:rFonts w:ascii="Arial" w:hAnsi="Arial" w:cs="Arial"/>
          <w:b/>
          <w:spacing w:val="-1"/>
          <w:sz w:val="32"/>
          <w:szCs w:val="32"/>
        </w:rPr>
        <w:t>ОБЩИЕ ПОЛОЖЕНИЯ</w:t>
      </w:r>
    </w:p>
    <w:p w:rsidR="005402E3" w:rsidRPr="00E8160F" w:rsidRDefault="005402E3" w:rsidP="005402E3">
      <w:pPr>
        <w:jc w:val="center"/>
        <w:rPr>
          <w:rFonts w:ascii="Arial" w:hAnsi="Arial" w:cs="Arial"/>
          <w:b/>
          <w:spacing w:val="-1"/>
        </w:rPr>
      </w:pPr>
    </w:p>
    <w:p w:rsidR="005402E3" w:rsidRPr="00905A31" w:rsidRDefault="005402E3" w:rsidP="00905A31">
      <w:pPr>
        <w:pStyle w:val="3"/>
        <w:numPr>
          <w:ilvl w:val="0"/>
          <w:numId w:val="0"/>
        </w:numPr>
        <w:ind w:left="360"/>
        <w:rPr>
          <w:rFonts w:ascii="Arial" w:hAnsi="Arial" w:cs="Arial"/>
        </w:rPr>
      </w:pPr>
      <w:r w:rsidRPr="00905A31">
        <w:rPr>
          <w:rFonts w:ascii="Arial" w:hAnsi="Arial" w:cs="Arial"/>
        </w:rPr>
        <w:t>1.1.  Предмет регулирования регламента</w:t>
      </w:r>
    </w:p>
    <w:p w:rsidR="005402E3" w:rsidRPr="00905A31" w:rsidRDefault="005402E3" w:rsidP="005402E3">
      <w:pPr>
        <w:jc w:val="both"/>
        <w:rPr>
          <w:rFonts w:ascii="Arial" w:hAnsi="Arial" w:cs="Arial"/>
        </w:rPr>
      </w:pPr>
      <w:r w:rsidRPr="00905A31">
        <w:rPr>
          <w:rFonts w:ascii="Arial" w:hAnsi="Arial" w:cs="Arial"/>
          <w:bCs/>
        </w:rPr>
        <w:tab/>
      </w:r>
      <w:r w:rsidRPr="00905A31">
        <w:rPr>
          <w:rFonts w:ascii="Arial" w:hAnsi="Arial" w:cs="Arial"/>
        </w:rPr>
        <w:t>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:rsidR="005402E3" w:rsidRPr="00E8160F" w:rsidRDefault="005402E3" w:rsidP="005402E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</w:p>
    <w:p w:rsidR="005402E3" w:rsidRPr="00E8160F" w:rsidRDefault="005402E3" w:rsidP="00905A31">
      <w:pPr>
        <w:ind w:firstLine="708"/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1.2. Круг заявителей</w:t>
      </w:r>
    </w:p>
    <w:p w:rsidR="005402E3" w:rsidRDefault="005402E3" w:rsidP="005402E3">
      <w:pPr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    Заявителями являются физические </w:t>
      </w:r>
      <w:proofErr w:type="gramStart"/>
      <w:r w:rsidRPr="00E8160F">
        <w:rPr>
          <w:rFonts w:ascii="Arial" w:hAnsi="Arial" w:cs="Arial"/>
        </w:rPr>
        <w:t>лица,  юридические</w:t>
      </w:r>
      <w:proofErr w:type="gramEnd"/>
      <w:r w:rsidRPr="00E8160F">
        <w:rPr>
          <w:rFonts w:ascii="Arial" w:hAnsi="Arial" w:cs="Arial"/>
        </w:rPr>
        <w:t xml:space="preserve"> лица  либо их уполномоченные представители (далее – заявители).</w:t>
      </w:r>
    </w:p>
    <w:p w:rsidR="00905A31" w:rsidRPr="00E8160F" w:rsidRDefault="00905A31" w:rsidP="005402E3">
      <w:pPr>
        <w:jc w:val="both"/>
        <w:rPr>
          <w:rFonts w:ascii="Arial" w:hAnsi="Arial" w:cs="Arial"/>
        </w:rPr>
      </w:pPr>
    </w:p>
    <w:p w:rsidR="005402E3" w:rsidRPr="00E8160F" w:rsidRDefault="005402E3" w:rsidP="00905A31">
      <w:pPr>
        <w:widowControl w:val="0"/>
        <w:tabs>
          <w:tab w:val="left" w:pos="709"/>
        </w:tabs>
        <w:ind w:firstLine="720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b/>
          <w:bCs/>
          <w:kern w:val="1"/>
        </w:rPr>
        <w:t>1.3. Требования к порядку информирования о предоставлении услуги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eastAsia="Arial" w:hAnsi="Arial" w:cs="Arial"/>
          <w:kern w:val="2"/>
        </w:rPr>
      </w:pPr>
      <w:r w:rsidRPr="00E8160F">
        <w:rPr>
          <w:rFonts w:ascii="Arial" w:eastAsia="Arial" w:hAnsi="Arial" w:cs="Arial"/>
          <w:kern w:val="2"/>
        </w:rPr>
        <w:t xml:space="preserve">    1.3.1. Информация о месте нахождения и графике работы органа местного самоуправления непосредственно предоставляющего 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муниципальных услуг.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eastAsia="Arial" w:hAnsi="Arial" w:cs="Arial"/>
          <w:kern w:val="2"/>
        </w:rPr>
      </w:pPr>
      <w:r w:rsidRPr="00E8160F">
        <w:rPr>
          <w:rFonts w:ascii="Arial" w:eastAsia="Arial" w:hAnsi="Arial" w:cs="Arial"/>
          <w:kern w:val="2"/>
        </w:rPr>
        <w:t xml:space="preserve">Администрация </w:t>
      </w:r>
      <w:r>
        <w:rPr>
          <w:rFonts w:ascii="Arial" w:hAnsi="Arial" w:cs="Arial"/>
        </w:rPr>
        <w:t xml:space="preserve">Веретенинского </w:t>
      </w:r>
      <w:r w:rsidRPr="00E8160F">
        <w:rPr>
          <w:rFonts w:ascii="Arial" w:eastAsia="Arial" w:hAnsi="Arial" w:cs="Arial"/>
          <w:kern w:val="2"/>
        </w:rPr>
        <w:t>сельсовета: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eastAsia="Arial" w:hAnsi="Arial" w:cs="Arial"/>
          <w:kern w:val="2"/>
        </w:rPr>
      </w:pPr>
      <w:r w:rsidRPr="00E8160F">
        <w:rPr>
          <w:rFonts w:ascii="Arial" w:eastAsia="Arial" w:hAnsi="Arial" w:cs="Arial"/>
          <w:kern w:val="2"/>
        </w:rPr>
        <w:t>3071</w:t>
      </w:r>
      <w:r>
        <w:rPr>
          <w:rFonts w:ascii="Arial" w:eastAsia="Arial" w:hAnsi="Arial" w:cs="Arial"/>
          <w:kern w:val="2"/>
        </w:rPr>
        <w:t>56</w:t>
      </w:r>
      <w:r w:rsidRPr="00E8160F">
        <w:rPr>
          <w:rFonts w:ascii="Arial" w:eastAsia="Arial" w:hAnsi="Arial" w:cs="Arial"/>
          <w:kern w:val="2"/>
        </w:rPr>
        <w:t xml:space="preserve">, Россия, Курская область, Железногорский район, </w:t>
      </w:r>
      <w:r>
        <w:rPr>
          <w:rFonts w:ascii="Arial" w:eastAsia="Arial" w:hAnsi="Arial" w:cs="Arial"/>
          <w:kern w:val="2"/>
        </w:rPr>
        <w:t>с.Веретенино</w:t>
      </w:r>
    </w:p>
    <w:p w:rsidR="005402E3" w:rsidRPr="00E8160F" w:rsidRDefault="005402E3" w:rsidP="005402E3">
      <w:pPr>
        <w:tabs>
          <w:tab w:val="left" w:pos="709"/>
        </w:tabs>
        <w:jc w:val="center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</w:rPr>
        <w:t>График работы:</w:t>
      </w:r>
    </w:p>
    <w:tbl>
      <w:tblPr>
        <w:tblW w:w="9365" w:type="dxa"/>
        <w:tblLayout w:type="fixed"/>
        <w:tblLook w:val="00A0" w:firstRow="1" w:lastRow="0" w:firstColumn="1" w:lastColumn="0" w:noHBand="0" w:noVBand="0"/>
      </w:tblPr>
      <w:tblGrid>
        <w:gridCol w:w="2944"/>
        <w:gridCol w:w="6421"/>
      </w:tblGrid>
      <w:tr w:rsidR="005402E3" w:rsidRPr="00E8160F" w:rsidTr="00AE5446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Понедельник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8-00 до 16-</w:t>
            </w:r>
            <w:proofErr w:type="gramStart"/>
            <w:r w:rsidRPr="00E8160F">
              <w:rPr>
                <w:rFonts w:ascii="Arial" w:hAnsi="Arial" w:cs="Arial"/>
                <w:kern w:val="1"/>
              </w:rPr>
              <w:t>00</w:t>
            </w:r>
            <w:r>
              <w:rPr>
                <w:rFonts w:ascii="Arial" w:hAnsi="Arial" w:cs="Arial"/>
                <w:kern w:val="1"/>
              </w:rPr>
              <w:t xml:space="preserve">  перерыв</w:t>
            </w:r>
            <w:proofErr w:type="gramEnd"/>
            <w:r>
              <w:rPr>
                <w:rFonts w:ascii="Arial" w:hAnsi="Arial" w:cs="Arial"/>
                <w:kern w:val="1"/>
              </w:rPr>
              <w:t xml:space="preserve"> с 12.00 до 12.48 час.</w:t>
            </w:r>
          </w:p>
        </w:tc>
      </w:tr>
      <w:tr w:rsidR="005402E3" w:rsidRPr="00E8160F" w:rsidTr="00AE5446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Вторник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8-00 до 16-</w:t>
            </w:r>
            <w:proofErr w:type="gramStart"/>
            <w:r w:rsidRPr="00E8160F">
              <w:rPr>
                <w:rFonts w:ascii="Arial" w:hAnsi="Arial" w:cs="Arial"/>
                <w:kern w:val="1"/>
              </w:rPr>
              <w:t>00</w:t>
            </w:r>
            <w:r>
              <w:rPr>
                <w:rFonts w:ascii="Arial" w:hAnsi="Arial" w:cs="Arial"/>
                <w:kern w:val="1"/>
              </w:rPr>
              <w:t xml:space="preserve">  перерыв</w:t>
            </w:r>
            <w:proofErr w:type="gramEnd"/>
            <w:r>
              <w:rPr>
                <w:rFonts w:ascii="Arial" w:hAnsi="Arial" w:cs="Arial"/>
                <w:kern w:val="1"/>
              </w:rPr>
              <w:t xml:space="preserve"> с 12.00 до 12.48 час.</w:t>
            </w:r>
          </w:p>
        </w:tc>
      </w:tr>
      <w:tr w:rsidR="005402E3" w:rsidRPr="00E8160F" w:rsidTr="00AE5446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Среда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8-00 до 16-</w:t>
            </w:r>
            <w:proofErr w:type="gramStart"/>
            <w:r w:rsidRPr="00E8160F">
              <w:rPr>
                <w:rFonts w:ascii="Arial" w:hAnsi="Arial" w:cs="Arial"/>
                <w:kern w:val="1"/>
              </w:rPr>
              <w:t>00</w:t>
            </w:r>
            <w:r>
              <w:rPr>
                <w:rFonts w:ascii="Arial" w:hAnsi="Arial" w:cs="Arial"/>
                <w:kern w:val="1"/>
              </w:rPr>
              <w:t xml:space="preserve">  перерыв</w:t>
            </w:r>
            <w:proofErr w:type="gramEnd"/>
            <w:r>
              <w:rPr>
                <w:rFonts w:ascii="Arial" w:hAnsi="Arial" w:cs="Arial"/>
                <w:kern w:val="1"/>
              </w:rPr>
              <w:t xml:space="preserve"> с 12.00 до 12.48 час.</w:t>
            </w:r>
          </w:p>
        </w:tc>
      </w:tr>
      <w:tr w:rsidR="005402E3" w:rsidRPr="00E8160F" w:rsidTr="00AE5446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Четверг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8-00 до 16-</w:t>
            </w:r>
            <w:proofErr w:type="gramStart"/>
            <w:r w:rsidRPr="00E8160F">
              <w:rPr>
                <w:rFonts w:ascii="Arial" w:hAnsi="Arial" w:cs="Arial"/>
                <w:kern w:val="1"/>
              </w:rPr>
              <w:t>00</w:t>
            </w:r>
            <w:r>
              <w:rPr>
                <w:rFonts w:ascii="Arial" w:hAnsi="Arial" w:cs="Arial"/>
                <w:kern w:val="1"/>
              </w:rPr>
              <w:t xml:space="preserve">  перерыв</w:t>
            </w:r>
            <w:proofErr w:type="gramEnd"/>
            <w:r>
              <w:rPr>
                <w:rFonts w:ascii="Arial" w:hAnsi="Arial" w:cs="Arial"/>
                <w:kern w:val="1"/>
              </w:rPr>
              <w:t xml:space="preserve"> с 12.00 до 12.48 час.</w:t>
            </w:r>
          </w:p>
        </w:tc>
      </w:tr>
      <w:tr w:rsidR="005402E3" w:rsidRPr="00E8160F" w:rsidTr="00AE5446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Пятница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8-00 до 16-</w:t>
            </w:r>
            <w:proofErr w:type="gramStart"/>
            <w:r w:rsidRPr="00E8160F">
              <w:rPr>
                <w:rFonts w:ascii="Arial" w:hAnsi="Arial" w:cs="Arial"/>
                <w:kern w:val="1"/>
              </w:rPr>
              <w:t>00</w:t>
            </w:r>
            <w:r>
              <w:rPr>
                <w:rFonts w:ascii="Arial" w:hAnsi="Arial" w:cs="Arial"/>
                <w:kern w:val="1"/>
              </w:rPr>
              <w:t xml:space="preserve">  перерыв</w:t>
            </w:r>
            <w:proofErr w:type="gramEnd"/>
            <w:r>
              <w:rPr>
                <w:rFonts w:ascii="Arial" w:hAnsi="Arial" w:cs="Arial"/>
                <w:kern w:val="1"/>
              </w:rPr>
              <w:t xml:space="preserve"> с12.00 до 12.48 час.</w:t>
            </w:r>
          </w:p>
        </w:tc>
      </w:tr>
      <w:tr w:rsidR="005402E3" w:rsidRPr="00E8160F" w:rsidTr="00AE5446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Суббота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выходной</w:t>
            </w:r>
          </w:p>
        </w:tc>
      </w:tr>
      <w:tr w:rsidR="005402E3" w:rsidRPr="00E8160F" w:rsidTr="00AE5446"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Воскресенье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выходной</w:t>
            </w:r>
          </w:p>
        </w:tc>
      </w:tr>
    </w:tbl>
    <w:p w:rsidR="005402E3" w:rsidRPr="00E8160F" w:rsidRDefault="005402E3" w:rsidP="005402E3">
      <w:pPr>
        <w:tabs>
          <w:tab w:val="left" w:pos="709"/>
        </w:tabs>
        <w:ind w:firstLine="709"/>
        <w:rPr>
          <w:rFonts w:ascii="Arial" w:hAnsi="Arial" w:cs="Arial"/>
          <w:kern w:val="1"/>
        </w:rPr>
      </w:pP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eastAsia="Arial" w:hAnsi="Arial" w:cs="Arial"/>
          <w:kern w:val="2"/>
        </w:rPr>
      </w:pPr>
      <w:r w:rsidRPr="00E8160F">
        <w:rPr>
          <w:rFonts w:ascii="Arial" w:eastAsia="Arial" w:hAnsi="Arial" w:cs="Arial"/>
          <w:kern w:val="2"/>
        </w:rPr>
        <w:t xml:space="preserve">      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eastAsia="Arial" w:hAnsi="Arial" w:cs="Arial"/>
          <w:kern w:val="2"/>
        </w:rPr>
      </w:pPr>
      <w:r w:rsidRPr="00E8160F">
        <w:rPr>
          <w:rFonts w:ascii="Arial" w:eastAsia="Arial" w:hAnsi="Arial" w:cs="Arial"/>
          <w:kern w:val="2"/>
        </w:rPr>
        <w:t xml:space="preserve">Филиал ОБУ «МФЦ» Железногорского района </w:t>
      </w:r>
      <w:r w:rsidRPr="00E8160F">
        <w:rPr>
          <w:rFonts w:ascii="Arial" w:eastAsia="Arial" w:hAnsi="Arial" w:cs="Arial"/>
          <w:kern w:val="2"/>
          <w:lang w:eastAsia="zh-CN"/>
        </w:rPr>
        <w:t>(далее - МФЦ)</w:t>
      </w:r>
      <w:r w:rsidRPr="00E8160F">
        <w:rPr>
          <w:rFonts w:ascii="Arial" w:eastAsia="Arial" w:hAnsi="Arial" w:cs="Arial"/>
          <w:kern w:val="2"/>
        </w:rPr>
        <w:t xml:space="preserve">: 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eastAsia="Arial" w:hAnsi="Arial" w:cs="Arial"/>
          <w:kern w:val="2"/>
        </w:rPr>
      </w:pPr>
      <w:r w:rsidRPr="00E8160F">
        <w:rPr>
          <w:rFonts w:ascii="Arial" w:eastAsia="Arial" w:hAnsi="Arial" w:cs="Arial"/>
          <w:kern w:val="2"/>
        </w:rPr>
        <w:t>Курская область, г. Железногорск, ул. Димитрова, д. 16.</w:t>
      </w:r>
    </w:p>
    <w:p w:rsidR="005402E3" w:rsidRPr="00E8160F" w:rsidRDefault="005402E3" w:rsidP="005402E3">
      <w:pPr>
        <w:jc w:val="center"/>
        <w:rPr>
          <w:rFonts w:ascii="Arial" w:hAnsi="Arial" w:cs="Arial"/>
          <w:kern w:val="1"/>
        </w:rPr>
      </w:pPr>
    </w:p>
    <w:p w:rsidR="005402E3" w:rsidRPr="00E8160F" w:rsidRDefault="005402E3" w:rsidP="005402E3">
      <w:pPr>
        <w:jc w:val="center"/>
        <w:rPr>
          <w:rFonts w:ascii="Arial" w:hAnsi="Arial" w:cs="Arial"/>
          <w:b/>
        </w:rPr>
      </w:pPr>
      <w:r w:rsidRPr="00E8160F">
        <w:rPr>
          <w:rFonts w:ascii="Arial" w:hAnsi="Arial" w:cs="Arial"/>
          <w:kern w:val="1"/>
        </w:rPr>
        <w:t xml:space="preserve"> </w:t>
      </w:r>
      <w:r w:rsidRPr="00E8160F">
        <w:rPr>
          <w:rFonts w:ascii="Arial" w:hAnsi="Arial" w:cs="Arial"/>
          <w:b/>
          <w:bCs/>
          <w:kern w:val="1"/>
        </w:rPr>
        <w:t>График работы:</w:t>
      </w:r>
      <w:r w:rsidRPr="00E8160F">
        <w:rPr>
          <w:rFonts w:ascii="Arial" w:hAnsi="Arial" w:cs="Arial"/>
          <w:b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5402E3" w:rsidRPr="00E8160F" w:rsidTr="00AE544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9-00 до 18-00</w:t>
            </w:r>
          </w:p>
        </w:tc>
      </w:tr>
      <w:tr w:rsidR="005402E3" w:rsidRPr="00E8160F" w:rsidTr="00AE544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lastRenderedPageBreak/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9-00 до 18-00</w:t>
            </w:r>
          </w:p>
        </w:tc>
      </w:tr>
      <w:tr w:rsidR="005402E3" w:rsidRPr="00E8160F" w:rsidTr="00AE544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9-00 до 18-00</w:t>
            </w:r>
          </w:p>
        </w:tc>
      </w:tr>
      <w:tr w:rsidR="005402E3" w:rsidRPr="00E8160F" w:rsidTr="00AE544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9-00 до 20-00</w:t>
            </w:r>
          </w:p>
        </w:tc>
      </w:tr>
      <w:tr w:rsidR="005402E3" w:rsidRPr="00E8160F" w:rsidTr="00AE544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9-00 до 18-00</w:t>
            </w:r>
          </w:p>
        </w:tc>
      </w:tr>
      <w:tr w:rsidR="005402E3" w:rsidRPr="00E8160F" w:rsidTr="00AE544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с 9-00 до 16-00</w:t>
            </w:r>
          </w:p>
        </w:tc>
      </w:tr>
      <w:tr w:rsidR="005402E3" w:rsidRPr="00E8160F" w:rsidTr="00AE5446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napToGrid w:val="0"/>
              <w:jc w:val="both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E3" w:rsidRPr="00E8160F" w:rsidRDefault="005402E3" w:rsidP="00AE5446">
            <w:pPr>
              <w:tabs>
                <w:tab w:val="left" w:pos="709"/>
              </w:tabs>
              <w:spacing w:line="276" w:lineRule="atLeast"/>
              <w:rPr>
                <w:rFonts w:ascii="Arial" w:hAnsi="Arial" w:cs="Arial"/>
                <w:kern w:val="1"/>
              </w:rPr>
            </w:pPr>
            <w:r w:rsidRPr="00E8160F">
              <w:rPr>
                <w:rFonts w:ascii="Arial" w:hAnsi="Arial" w:cs="Arial"/>
                <w:kern w:val="1"/>
              </w:rPr>
              <w:t>выходной</w:t>
            </w:r>
          </w:p>
        </w:tc>
      </w:tr>
    </w:tbl>
    <w:p w:rsidR="005402E3" w:rsidRPr="00E8160F" w:rsidRDefault="005402E3" w:rsidP="005402E3">
      <w:pPr>
        <w:jc w:val="center"/>
        <w:rPr>
          <w:rFonts w:ascii="Arial" w:hAnsi="Arial" w:cs="Arial"/>
          <w:b/>
        </w:rPr>
      </w:pPr>
    </w:p>
    <w:p w:rsidR="005402E3" w:rsidRPr="00E8160F" w:rsidRDefault="005402E3" w:rsidP="005402E3">
      <w:pPr>
        <w:tabs>
          <w:tab w:val="left" w:pos="709"/>
        </w:tabs>
        <w:rPr>
          <w:rFonts w:ascii="Arial" w:eastAsia="Arial" w:hAnsi="Arial" w:cs="Arial"/>
          <w:kern w:val="2"/>
        </w:rPr>
      </w:pP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eastAsia="Arial" w:hAnsi="Arial" w:cs="Arial"/>
          <w:kern w:val="2"/>
        </w:rPr>
      </w:pPr>
      <w:r w:rsidRPr="00E8160F">
        <w:rPr>
          <w:rFonts w:ascii="Arial" w:eastAsia="Arial" w:hAnsi="Arial" w:cs="Arial"/>
          <w:kern w:val="2"/>
        </w:rPr>
        <w:t xml:space="preserve">1.3.2. Справочные телефоны органа местного самоуправления осуществляющего </w:t>
      </w:r>
      <w:proofErr w:type="gramStart"/>
      <w:r w:rsidRPr="00E8160F">
        <w:rPr>
          <w:rFonts w:ascii="Arial" w:eastAsia="Arial" w:hAnsi="Arial" w:cs="Arial"/>
          <w:kern w:val="2"/>
        </w:rPr>
        <w:t>непосредственное  предоставление</w:t>
      </w:r>
      <w:proofErr w:type="gramEnd"/>
      <w:r w:rsidRPr="00E8160F">
        <w:rPr>
          <w:rFonts w:ascii="Arial" w:eastAsia="Arial" w:hAnsi="Arial" w:cs="Arial"/>
          <w:kern w:val="2"/>
        </w:rPr>
        <w:t xml:space="preserve"> муниципальной услуги, организаций, участвующих в предоставлении муниципальной услуги.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eastAsia="Arial" w:hAnsi="Arial" w:cs="Arial"/>
          <w:kern w:val="2"/>
        </w:rPr>
      </w:pPr>
      <w:r w:rsidRPr="00E8160F">
        <w:rPr>
          <w:rFonts w:ascii="Arial" w:eastAsia="Arial" w:hAnsi="Arial" w:cs="Arial"/>
          <w:kern w:val="2"/>
        </w:rPr>
        <w:t xml:space="preserve">Телефон Администрации </w:t>
      </w:r>
      <w:r>
        <w:rPr>
          <w:rFonts w:ascii="Arial" w:eastAsia="Arial" w:hAnsi="Arial" w:cs="Arial"/>
          <w:kern w:val="2"/>
        </w:rPr>
        <w:t>Веретенинского</w:t>
      </w:r>
      <w:r w:rsidRPr="00E8160F">
        <w:rPr>
          <w:rFonts w:ascii="Arial" w:eastAsia="Arial" w:hAnsi="Arial" w:cs="Arial"/>
          <w:kern w:val="2"/>
        </w:rPr>
        <w:t xml:space="preserve"> сельсовета: 8(47148) 7-</w:t>
      </w:r>
      <w:r>
        <w:rPr>
          <w:rFonts w:ascii="Arial" w:eastAsia="Arial" w:hAnsi="Arial" w:cs="Arial"/>
          <w:kern w:val="2"/>
        </w:rPr>
        <w:t>2</w:t>
      </w:r>
      <w:r w:rsidRPr="00E8160F">
        <w:rPr>
          <w:rFonts w:ascii="Arial" w:eastAsia="Arial" w:hAnsi="Arial" w:cs="Arial"/>
          <w:kern w:val="2"/>
        </w:rPr>
        <w:t>3-</w:t>
      </w:r>
      <w:r>
        <w:rPr>
          <w:rFonts w:ascii="Arial" w:eastAsia="Arial" w:hAnsi="Arial" w:cs="Arial"/>
          <w:kern w:val="2"/>
        </w:rPr>
        <w:t>49</w:t>
      </w:r>
      <w:r w:rsidRPr="00E8160F">
        <w:rPr>
          <w:rFonts w:ascii="Arial" w:eastAsia="Arial" w:hAnsi="Arial" w:cs="Arial"/>
          <w:kern w:val="2"/>
        </w:rPr>
        <w:t>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eastAsia="Times New Roman CYR" w:hAnsi="Arial" w:cs="Arial"/>
        </w:rPr>
      </w:pPr>
      <w:proofErr w:type="gramStart"/>
      <w:r w:rsidRPr="00E8160F">
        <w:rPr>
          <w:rFonts w:ascii="Arial" w:eastAsia="Arial" w:hAnsi="Arial" w:cs="Arial"/>
          <w:kern w:val="2"/>
        </w:rPr>
        <w:t>Справочные  телефоны</w:t>
      </w:r>
      <w:proofErr w:type="gramEnd"/>
      <w:r w:rsidRPr="00E8160F">
        <w:rPr>
          <w:rFonts w:ascii="Arial" w:eastAsia="Arial" w:hAnsi="Arial" w:cs="Arial"/>
          <w:kern w:val="2"/>
        </w:rPr>
        <w:t xml:space="preserve"> </w:t>
      </w:r>
      <w:r w:rsidRPr="00E8160F">
        <w:rPr>
          <w:rFonts w:ascii="Arial" w:eastAsia="Arial" w:hAnsi="Arial" w:cs="Arial"/>
          <w:kern w:val="2"/>
          <w:lang w:eastAsia="zh-CN"/>
        </w:rPr>
        <w:t>МФЦ</w:t>
      </w:r>
      <w:r w:rsidRPr="00E8160F">
        <w:rPr>
          <w:rFonts w:ascii="Arial" w:eastAsia="Arial" w:hAnsi="Arial" w:cs="Arial"/>
          <w:kern w:val="2"/>
        </w:rPr>
        <w:t>:</w:t>
      </w:r>
      <w:r w:rsidRPr="00E8160F">
        <w:rPr>
          <w:rFonts w:ascii="Arial" w:eastAsia="Times New Roman CYR" w:hAnsi="Arial" w:cs="Arial"/>
        </w:rPr>
        <w:t xml:space="preserve"> 8 (47148) 7-91-25, 7-91-26.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eastAsia="Arial" w:hAnsi="Arial" w:cs="Arial"/>
          <w:kern w:val="2"/>
        </w:rPr>
      </w:pPr>
      <w:r w:rsidRPr="00E8160F">
        <w:rPr>
          <w:rFonts w:ascii="Arial" w:hAnsi="Arial" w:cs="Arial"/>
          <w:kern w:val="1"/>
        </w:rPr>
        <w:t>1.3.3. Информация об ответственных и порядке предоставления муниципальной услуги, перечне документов, необходимых для ее получения, размещается:</w:t>
      </w:r>
    </w:p>
    <w:p w:rsidR="005402E3" w:rsidRDefault="005402E3" w:rsidP="005402E3">
      <w:pPr>
        <w:tabs>
          <w:tab w:val="left" w:pos="709"/>
        </w:tabs>
        <w:ind w:firstLine="53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- на официальном сайте Администрации </w:t>
      </w:r>
      <w:r>
        <w:rPr>
          <w:rFonts w:ascii="Arial" w:hAnsi="Arial" w:cs="Arial"/>
          <w:kern w:val="1"/>
        </w:rPr>
        <w:t xml:space="preserve">Веретенинского </w:t>
      </w:r>
      <w:r w:rsidRPr="00E8160F">
        <w:rPr>
          <w:rFonts w:ascii="Arial" w:hAnsi="Arial" w:cs="Arial"/>
          <w:kern w:val="1"/>
        </w:rPr>
        <w:t>сельсовета Железногорского района Курской области (далее - ОМСУ) – (</w:t>
      </w:r>
      <w:hyperlink r:id="rId5" w:history="1">
        <w:r w:rsidRPr="00FD4F1F">
          <w:rPr>
            <w:rStyle w:val="a4"/>
            <w:rFonts w:ascii="Arial" w:hAnsi="Arial" w:cs="Arial"/>
            <w:kern w:val="1"/>
            <w:lang w:val="en-US"/>
          </w:rPr>
          <w:t>www</w:t>
        </w:r>
        <w:r w:rsidRPr="00FD4F1F">
          <w:rPr>
            <w:rStyle w:val="a4"/>
            <w:rFonts w:ascii="Arial" w:hAnsi="Arial" w:cs="Arial"/>
            <w:kern w:val="1"/>
          </w:rPr>
          <w:t>.веретенинский46.рф</w:t>
        </w:r>
      </w:hyperlink>
      <w:r w:rsidRPr="00E8160F">
        <w:rPr>
          <w:rFonts w:ascii="Arial" w:hAnsi="Arial" w:cs="Arial"/>
          <w:kern w:val="1"/>
        </w:rPr>
        <w:t>);</w:t>
      </w:r>
    </w:p>
    <w:p w:rsidR="005402E3" w:rsidRPr="00707496" w:rsidRDefault="005402E3" w:rsidP="005402E3">
      <w:pPr>
        <w:tabs>
          <w:tab w:val="left" w:pos="709"/>
        </w:tabs>
        <w:ind w:firstLine="539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- адрес электронной почты Администрации Веретенинского сельсовета – </w:t>
      </w:r>
      <w:proofErr w:type="spellStart"/>
      <w:r>
        <w:rPr>
          <w:rFonts w:ascii="Arial" w:hAnsi="Arial" w:cs="Arial"/>
          <w:kern w:val="1"/>
          <w:lang w:val="en-US"/>
        </w:rPr>
        <w:t>vereteninoselsovet</w:t>
      </w:r>
      <w:proofErr w:type="spellEnd"/>
      <w:r w:rsidRPr="00707496">
        <w:rPr>
          <w:rFonts w:ascii="Arial" w:hAnsi="Arial" w:cs="Arial"/>
          <w:kern w:val="1"/>
        </w:rPr>
        <w:t>@</w:t>
      </w:r>
      <w:r>
        <w:rPr>
          <w:rFonts w:ascii="Arial" w:hAnsi="Arial" w:cs="Arial"/>
          <w:kern w:val="1"/>
          <w:lang w:val="en-US"/>
        </w:rPr>
        <w:t>mail</w:t>
      </w:r>
      <w:r w:rsidRPr="00707496">
        <w:rPr>
          <w:rFonts w:ascii="Arial" w:hAnsi="Arial" w:cs="Arial"/>
          <w:kern w:val="1"/>
        </w:rPr>
        <w:t>.</w:t>
      </w:r>
      <w:proofErr w:type="spellStart"/>
      <w:r>
        <w:rPr>
          <w:rFonts w:ascii="Arial" w:hAnsi="Arial" w:cs="Arial"/>
          <w:kern w:val="1"/>
          <w:lang w:val="en-US"/>
        </w:rPr>
        <w:t>ru</w:t>
      </w:r>
      <w:proofErr w:type="spellEnd"/>
    </w:p>
    <w:p w:rsidR="005402E3" w:rsidRPr="00E8160F" w:rsidRDefault="005402E3" w:rsidP="005402E3">
      <w:pPr>
        <w:widowControl w:val="0"/>
        <w:tabs>
          <w:tab w:val="left" w:pos="709"/>
        </w:tabs>
        <w:ind w:firstLine="53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- в региональной информационной системе «Портал государственных и муниципальных услуг Курской области» (</w:t>
      </w:r>
      <w:hyperlink r:id="rId6" w:history="1">
        <w:r w:rsidRPr="00E8160F">
          <w:rPr>
            <w:rFonts w:ascii="Arial" w:hAnsi="Arial" w:cs="Arial"/>
            <w:kern w:val="1"/>
            <w:u w:val="single"/>
            <w:lang w:val="en-US"/>
          </w:rPr>
          <w:t>http</w:t>
        </w:r>
        <w:r w:rsidRPr="00E8160F">
          <w:rPr>
            <w:rFonts w:ascii="Arial" w:hAnsi="Arial" w:cs="Arial"/>
            <w:kern w:val="1"/>
            <w:u w:val="single"/>
          </w:rPr>
          <w:t>://</w:t>
        </w:r>
        <w:proofErr w:type="spellStart"/>
        <w:r w:rsidRPr="00E8160F">
          <w:rPr>
            <w:rFonts w:ascii="Arial" w:hAnsi="Arial" w:cs="Arial"/>
            <w:kern w:val="1"/>
            <w:u w:val="single"/>
            <w:lang w:val="en-US"/>
          </w:rPr>
          <w:t>rpgu</w:t>
        </w:r>
        <w:proofErr w:type="spellEnd"/>
        <w:r w:rsidRPr="00E8160F">
          <w:rPr>
            <w:rFonts w:ascii="Arial" w:hAnsi="Arial" w:cs="Arial"/>
            <w:kern w:val="1"/>
            <w:u w:val="single"/>
          </w:rPr>
          <w:t>.</w:t>
        </w:r>
        <w:proofErr w:type="spellStart"/>
        <w:r w:rsidRPr="00E8160F">
          <w:rPr>
            <w:rFonts w:ascii="Arial" w:hAnsi="Arial" w:cs="Arial"/>
            <w:kern w:val="1"/>
            <w:u w:val="single"/>
            <w:lang w:val="en-US"/>
          </w:rPr>
          <w:t>rkursk</w:t>
        </w:r>
        <w:proofErr w:type="spellEnd"/>
        <w:r w:rsidRPr="00E8160F">
          <w:rPr>
            <w:rFonts w:ascii="Arial" w:hAnsi="Arial" w:cs="Arial"/>
            <w:kern w:val="1"/>
            <w:u w:val="single"/>
          </w:rPr>
          <w:t>.</w:t>
        </w:r>
        <w:proofErr w:type="spellStart"/>
        <w:r w:rsidRPr="00E8160F">
          <w:rPr>
            <w:rFonts w:ascii="Arial" w:hAnsi="Arial" w:cs="Arial"/>
            <w:kern w:val="1"/>
            <w:u w:val="single"/>
            <w:lang w:val="en-US"/>
          </w:rPr>
          <w:t>ru</w:t>
        </w:r>
        <w:proofErr w:type="spellEnd"/>
      </w:hyperlink>
      <w:r w:rsidRPr="00E8160F">
        <w:rPr>
          <w:rFonts w:ascii="Arial" w:hAnsi="Arial" w:cs="Arial"/>
          <w:kern w:val="1"/>
        </w:rPr>
        <w:t>) (далее - Региональный портал);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53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Pr="00E8160F">
          <w:rPr>
            <w:rFonts w:ascii="Arial" w:hAnsi="Arial" w:cs="Arial"/>
            <w:kern w:val="1"/>
            <w:u w:val="single"/>
            <w:lang w:val="en-US"/>
          </w:rPr>
          <w:t>http</w:t>
        </w:r>
        <w:r w:rsidRPr="00E8160F">
          <w:rPr>
            <w:rFonts w:ascii="Arial" w:hAnsi="Arial" w:cs="Arial"/>
            <w:kern w:val="1"/>
            <w:u w:val="single"/>
          </w:rPr>
          <w:t>://</w:t>
        </w:r>
        <w:proofErr w:type="spellStart"/>
        <w:r w:rsidRPr="00E8160F">
          <w:rPr>
            <w:rFonts w:ascii="Arial" w:hAnsi="Arial" w:cs="Arial"/>
            <w:kern w:val="1"/>
            <w:u w:val="single"/>
            <w:lang w:val="en-US"/>
          </w:rPr>
          <w:t>gosuslugi</w:t>
        </w:r>
        <w:proofErr w:type="spellEnd"/>
        <w:r w:rsidRPr="00E8160F">
          <w:rPr>
            <w:rFonts w:ascii="Arial" w:hAnsi="Arial" w:cs="Arial"/>
            <w:kern w:val="1"/>
            <w:u w:val="single"/>
          </w:rPr>
          <w:t>.</w:t>
        </w:r>
        <w:proofErr w:type="spellStart"/>
        <w:r w:rsidRPr="00E8160F">
          <w:rPr>
            <w:rFonts w:ascii="Arial" w:hAnsi="Arial" w:cs="Arial"/>
            <w:kern w:val="1"/>
            <w:u w:val="single"/>
            <w:lang w:val="en-US"/>
          </w:rPr>
          <w:t>ru</w:t>
        </w:r>
        <w:proofErr w:type="spellEnd"/>
      </w:hyperlink>
      <w:r w:rsidRPr="00E8160F">
        <w:rPr>
          <w:rFonts w:ascii="Arial" w:hAnsi="Arial" w:cs="Arial"/>
          <w:kern w:val="1"/>
        </w:rPr>
        <w:t>) (далее – Федеральный портал).</w:t>
      </w:r>
    </w:p>
    <w:p w:rsidR="005402E3" w:rsidRPr="00E8160F" w:rsidRDefault="005402E3" w:rsidP="005402E3">
      <w:pPr>
        <w:tabs>
          <w:tab w:val="left" w:pos="709"/>
        </w:tabs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Адрес официального сайта МФЦ: www.mfc-kursk.ru.</w:t>
      </w:r>
    </w:p>
    <w:p w:rsidR="005402E3" w:rsidRPr="00E8160F" w:rsidRDefault="005402E3" w:rsidP="005402E3">
      <w:pPr>
        <w:tabs>
          <w:tab w:val="left" w:pos="709"/>
        </w:tabs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Электронная почта МФЦ: mfc@rkursk.ru.</w:t>
      </w:r>
    </w:p>
    <w:p w:rsidR="005402E3" w:rsidRPr="00E8160F" w:rsidRDefault="005402E3" w:rsidP="005402E3">
      <w:pPr>
        <w:tabs>
          <w:tab w:val="left" w:pos="709"/>
        </w:tabs>
        <w:ind w:firstLine="720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5402E3" w:rsidRPr="00E8160F" w:rsidRDefault="005402E3" w:rsidP="005402E3">
      <w:pPr>
        <w:tabs>
          <w:tab w:val="left" w:pos="709"/>
        </w:tabs>
        <w:ind w:firstLine="708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1.3.5. Информация об услуге, порядке ее оказания предоставляется заявителям на безвозмездной основе.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1.3.6. Информирование заявителей организуется следующим образом: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индивидуальное информирование (устное, письменное);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публичное информирование (средства массовой информации, сеть «Интернет»).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1.3.7. Индивидуальное устное информирование осуществляется специалистами администрации сельсовета при обращении заявителей за информацией лично (в том числе по телефону).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График работы администрации сельсовета, график личного приема заявителей размещается </w:t>
      </w:r>
      <w:proofErr w:type="gramStart"/>
      <w:r w:rsidRPr="00E8160F">
        <w:rPr>
          <w:rFonts w:ascii="Arial" w:hAnsi="Arial" w:cs="Arial"/>
          <w:kern w:val="1"/>
        </w:rPr>
        <w:t>в  информационно</w:t>
      </w:r>
      <w:proofErr w:type="gramEnd"/>
      <w:r w:rsidRPr="00E8160F">
        <w:rPr>
          <w:rFonts w:ascii="Arial" w:hAnsi="Arial" w:cs="Arial"/>
          <w:kern w:val="1"/>
        </w:rPr>
        <w:t xml:space="preserve"> - телекоммуникационной сети «Интернет» на официальном </w:t>
      </w:r>
      <w:hyperlink r:id="rId8" w:history="1">
        <w:r w:rsidRPr="00E8160F">
          <w:rPr>
            <w:rFonts w:ascii="Arial" w:hAnsi="Arial" w:cs="Arial"/>
            <w:kern w:val="1"/>
            <w:u w:val="single"/>
          </w:rPr>
          <w:t>сайте</w:t>
        </w:r>
      </w:hyperlink>
      <w:r w:rsidRPr="00E8160F">
        <w:rPr>
          <w:rFonts w:ascii="Arial" w:hAnsi="Arial" w:cs="Arial"/>
          <w:kern w:val="1"/>
        </w:rPr>
        <w:t xml:space="preserve"> администрации сельсовета и на информационном стенде.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5402E3" w:rsidRPr="00E8160F" w:rsidRDefault="005402E3" w:rsidP="005402E3">
      <w:pPr>
        <w:shd w:val="clear" w:color="auto" w:fill="FFFFFF"/>
        <w:tabs>
          <w:tab w:val="left" w:pos="709"/>
        </w:tabs>
        <w:ind w:firstLine="708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Ответ на устное обращение с согласия заявителя предоставляется в устной форме в ходе личного приема. В остальных случаях в установленный законом срок </w:t>
      </w:r>
      <w:proofErr w:type="gramStart"/>
      <w:r w:rsidRPr="00E8160F">
        <w:rPr>
          <w:rFonts w:ascii="Arial" w:hAnsi="Arial" w:cs="Arial"/>
          <w:kern w:val="1"/>
        </w:rPr>
        <w:lastRenderedPageBreak/>
        <w:t>предоставляется  письменный</w:t>
      </w:r>
      <w:proofErr w:type="gramEnd"/>
      <w:r w:rsidRPr="00E8160F">
        <w:rPr>
          <w:rFonts w:ascii="Arial" w:hAnsi="Arial" w:cs="Arial"/>
          <w:kern w:val="1"/>
        </w:rPr>
        <w:t xml:space="preserve"> ответ по существу поставленных в устном обращении вопросах.</w:t>
      </w:r>
    </w:p>
    <w:p w:rsidR="005402E3" w:rsidRPr="00E8160F" w:rsidRDefault="005402E3" w:rsidP="005402E3">
      <w:pPr>
        <w:shd w:val="clear" w:color="auto" w:fill="FFFFFF"/>
        <w:tabs>
          <w:tab w:val="left" w:pos="709"/>
        </w:tabs>
        <w:ind w:firstLine="708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5402E3" w:rsidRPr="00E8160F" w:rsidRDefault="005402E3" w:rsidP="005402E3">
      <w:pPr>
        <w:shd w:val="clear" w:color="auto" w:fill="FFFFFF"/>
        <w:tabs>
          <w:tab w:val="left" w:pos="709"/>
        </w:tabs>
        <w:ind w:firstLine="708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1.3.8. При ответе на телефонные звонки специалист, сняв трубку, должен сообщить наименование организации, осуществляющей предоставление данной </w:t>
      </w:r>
      <w:proofErr w:type="gramStart"/>
      <w:r w:rsidRPr="00E8160F">
        <w:rPr>
          <w:rFonts w:ascii="Arial" w:hAnsi="Arial" w:cs="Arial"/>
          <w:kern w:val="1"/>
        </w:rPr>
        <w:t>услуги,  в</w:t>
      </w:r>
      <w:proofErr w:type="gramEnd"/>
      <w:r w:rsidRPr="00E8160F">
        <w:rPr>
          <w:rFonts w:ascii="Arial" w:hAnsi="Arial" w:cs="Arial"/>
          <w:kern w:val="1"/>
        </w:rPr>
        <w:t xml:space="preserve">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5402E3" w:rsidRPr="00E8160F" w:rsidRDefault="005402E3" w:rsidP="005402E3">
      <w:pPr>
        <w:shd w:val="clear" w:color="auto" w:fill="FFFFFF"/>
        <w:tabs>
          <w:tab w:val="left" w:pos="709"/>
        </w:tabs>
        <w:ind w:firstLine="708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5402E3" w:rsidRPr="00E8160F" w:rsidRDefault="005402E3" w:rsidP="005402E3">
      <w:pPr>
        <w:shd w:val="clear" w:color="auto" w:fill="FFFFFF"/>
        <w:tabs>
          <w:tab w:val="left" w:pos="709"/>
        </w:tabs>
        <w:ind w:firstLine="708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1.3.9. Письменное индивидуальное информирование осуществляется в письменной форме за подписью главы администрации сельсовета.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</w:t>
      </w:r>
      <w:proofErr w:type="gramStart"/>
      <w:r w:rsidRPr="00E8160F">
        <w:rPr>
          <w:rFonts w:ascii="Arial" w:hAnsi="Arial" w:cs="Arial"/>
          <w:kern w:val="1"/>
        </w:rPr>
        <w:t>также  фамилию</w:t>
      </w:r>
      <w:proofErr w:type="gramEnd"/>
      <w:r w:rsidRPr="00E8160F">
        <w:rPr>
          <w:rFonts w:ascii="Arial" w:hAnsi="Arial" w:cs="Arial"/>
          <w:kern w:val="1"/>
        </w:rPr>
        <w:t>, имя, отчество (при наличии) и номер телефона исполнителя.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Ответ на заявление, поступившее в администрацию сельсовета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1.3.10.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5402E3" w:rsidRPr="00E8160F" w:rsidRDefault="005402E3" w:rsidP="005402E3">
      <w:pPr>
        <w:jc w:val="both"/>
        <w:rPr>
          <w:rFonts w:ascii="Arial" w:hAnsi="Arial" w:cs="Arial"/>
        </w:rPr>
      </w:pPr>
    </w:p>
    <w:p w:rsidR="005402E3" w:rsidRPr="00905A31" w:rsidRDefault="005402E3" w:rsidP="005402E3">
      <w:pPr>
        <w:jc w:val="center"/>
        <w:rPr>
          <w:rFonts w:ascii="Arial" w:hAnsi="Arial" w:cs="Arial"/>
          <w:b/>
          <w:spacing w:val="-1"/>
          <w:sz w:val="32"/>
          <w:szCs w:val="32"/>
        </w:rPr>
      </w:pPr>
      <w:r w:rsidRPr="00905A31">
        <w:rPr>
          <w:rFonts w:ascii="Arial" w:hAnsi="Arial" w:cs="Arial"/>
          <w:b/>
          <w:spacing w:val="-1"/>
          <w:sz w:val="32"/>
          <w:szCs w:val="32"/>
        </w:rPr>
        <w:t>2. Стандарт предоставления муниципальной услуги</w:t>
      </w:r>
    </w:p>
    <w:p w:rsidR="005402E3" w:rsidRPr="00E8160F" w:rsidRDefault="005402E3" w:rsidP="005402E3">
      <w:pPr>
        <w:ind w:firstLine="709"/>
        <w:jc w:val="center"/>
        <w:rPr>
          <w:rFonts w:ascii="Arial" w:hAnsi="Arial" w:cs="Arial"/>
          <w:b/>
          <w:spacing w:val="-1"/>
        </w:rPr>
      </w:pP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2.1. Наименование муниципальной услуги</w:t>
      </w:r>
    </w:p>
    <w:p w:rsidR="005402E3" w:rsidRPr="00E8160F" w:rsidRDefault="005402E3" w:rsidP="005402E3">
      <w:pPr>
        <w:jc w:val="center"/>
        <w:rPr>
          <w:rFonts w:ascii="Arial" w:hAnsi="Arial" w:cs="Arial"/>
          <w:b/>
        </w:rPr>
      </w:pPr>
    </w:p>
    <w:p w:rsidR="005402E3" w:rsidRPr="00E8160F" w:rsidRDefault="005402E3" w:rsidP="005402E3">
      <w:pPr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ab/>
        <w:t>Предварительное согласование предоставления земельного участка.</w:t>
      </w:r>
    </w:p>
    <w:p w:rsidR="005402E3" w:rsidRPr="00E8160F" w:rsidRDefault="005402E3" w:rsidP="005402E3">
      <w:pPr>
        <w:jc w:val="center"/>
        <w:rPr>
          <w:rFonts w:ascii="Arial" w:hAnsi="Arial" w:cs="Arial"/>
          <w:b/>
        </w:rPr>
      </w:pP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2.2. Наименование органа, предоставляющего муниципальную услугу</w:t>
      </w:r>
    </w:p>
    <w:p w:rsidR="005402E3" w:rsidRPr="00E8160F" w:rsidRDefault="005402E3" w:rsidP="005402E3">
      <w:pPr>
        <w:pStyle w:val="p6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 w:rsidRPr="00E8160F">
        <w:rPr>
          <w:rFonts w:ascii="Arial" w:hAnsi="Arial" w:cs="Arial"/>
          <w:bCs/>
          <w:iCs/>
          <w:color w:val="auto"/>
          <w:sz w:val="24"/>
          <w:szCs w:val="24"/>
        </w:rPr>
        <w:t xml:space="preserve">Муниципальная услуга предоставляется Администрацией </w:t>
      </w:r>
      <w:r w:rsidRPr="00F9759E">
        <w:rPr>
          <w:rFonts w:ascii="Arial" w:hAnsi="Arial" w:cs="Arial"/>
          <w:kern w:val="1"/>
          <w:sz w:val="24"/>
          <w:szCs w:val="24"/>
        </w:rPr>
        <w:t>Веретенинского</w:t>
      </w:r>
      <w:r>
        <w:rPr>
          <w:rFonts w:ascii="Arial" w:hAnsi="Arial" w:cs="Arial"/>
          <w:kern w:val="1"/>
        </w:rPr>
        <w:t xml:space="preserve"> </w:t>
      </w:r>
      <w:r w:rsidRPr="00E8160F">
        <w:rPr>
          <w:rFonts w:ascii="Arial" w:hAnsi="Arial" w:cs="Arial"/>
          <w:bCs/>
          <w:iCs/>
          <w:color w:val="auto"/>
          <w:sz w:val="24"/>
          <w:szCs w:val="24"/>
        </w:rPr>
        <w:t>сельсовета Железногорского района Курской области (далее – Администрация сельсовета).</w:t>
      </w:r>
    </w:p>
    <w:p w:rsidR="005402E3" w:rsidRPr="00E8160F" w:rsidRDefault="005402E3" w:rsidP="005402E3">
      <w:pPr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В предоставлении муниципальной услуги участвуют:</w:t>
      </w:r>
      <w:r w:rsidRPr="00E8160F">
        <w:rPr>
          <w:rFonts w:ascii="Arial" w:hAnsi="Arial" w:cs="Arial"/>
        </w:rPr>
        <w:tab/>
      </w:r>
    </w:p>
    <w:p w:rsidR="005402E3" w:rsidRPr="00E8160F" w:rsidRDefault="005402E3" w:rsidP="005402E3">
      <w:pPr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- Управление Федеральной службы государственной регистрации, кадастра и картографии по Курской области;</w:t>
      </w:r>
    </w:p>
    <w:p w:rsidR="005402E3" w:rsidRPr="00E8160F" w:rsidRDefault="005402E3" w:rsidP="005402E3">
      <w:pPr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- органы исполнительной власти Курской области;</w:t>
      </w:r>
    </w:p>
    <w:p w:rsidR="005402E3" w:rsidRPr="00E8160F" w:rsidRDefault="005402E3" w:rsidP="005402E3">
      <w:pPr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lastRenderedPageBreak/>
        <w:t>- Управление Федеральной налоговой службы по Курской области;</w:t>
      </w:r>
    </w:p>
    <w:p w:rsidR="005402E3" w:rsidRPr="00E8160F" w:rsidRDefault="005402E3" w:rsidP="005402E3">
      <w:pPr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- </w:t>
      </w:r>
      <w:r w:rsidRPr="00E8160F">
        <w:rPr>
          <w:rFonts w:ascii="Arial" w:eastAsia="Arial" w:hAnsi="Arial" w:cs="Arial"/>
          <w:kern w:val="2"/>
          <w:lang w:eastAsia="zh-CN"/>
        </w:rPr>
        <w:t xml:space="preserve">ОБУ «МФЦ».  </w:t>
      </w:r>
    </w:p>
    <w:p w:rsidR="005402E3" w:rsidRPr="00E8160F" w:rsidRDefault="005402E3" w:rsidP="005402E3">
      <w:pPr>
        <w:ind w:firstLine="708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утвержденный решением представительного органа.</w:t>
      </w:r>
    </w:p>
    <w:p w:rsidR="005402E3" w:rsidRPr="00E8160F" w:rsidRDefault="005402E3" w:rsidP="005402E3">
      <w:pPr>
        <w:ind w:firstLine="708"/>
        <w:jc w:val="both"/>
        <w:rPr>
          <w:rFonts w:ascii="Arial" w:hAnsi="Arial" w:cs="Arial"/>
          <w:b/>
        </w:rPr>
      </w:pPr>
    </w:p>
    <w:p w:rsidR="005402E3" w:rsidRPr="00E8160F" w:rsidRDefault="005402E3" w:rsidP="00905A31">
      <w:pPr>
        <w:tabs>
          <w:tab w:val="left" w:pos="2208"/>
        </w:tabs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2.3. Описание результата предоставления муниципальной услуги</w:t>
      </w:r>
    </w:p>
    <w:p w:rsidR="005402E3" w:rsidRPr="00E8160F" w:rsidRDefault="005402E3" w:rsidP="005402E3">
      <w:pPr>
        <w:tabs>
          <w:tab w:val="left" w:pos="2208"/>
        </w:tabs>
        <w:ind w:firstLine="709"/>
        <w:rPr>
          <w:rFonts w:ascii="Arial" w:hAnsi="Arial" w:cs="Arial"/>
          <w:b/>
        </w:rPr>
      </w:pPr>
    </w:p>
    <w:p w:rsidR="005402E3" w:rsidRPr="00E8160F" w:rsidRDefault="005402E3" w:rsidP="005402E3">
      <w:pPr>
        <w:widowControl w:val="0"/>
        <w:tabs>
          <w:tab w:val="left" w:pos="567"/>
        </w:tabs>
        <w:autoSpaceDN w:val="0"/>
        <w:jc w:val="center"/>
        <w:textAlignment w:val="baseline"/>
        <w:rPr>
          <w:rFonts w:ascii="Arial" w:eastAsia="Tahoma" w:hAnsi="Arial" w:cs="Arial"/>
          <w:b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>Результатом предоставления муниципальной услуги является:</w:t>
      </w:r>
    </w:p>
    <w:p w:rsidR="005402E3" w:rsidRPr="00E8160F" w:rsidRDefault="005402E3" w:rsidP="005402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решение о предварительном согласовании предоставления земельного участка;</w:t>
      </w:r>
    </w:p>
    <w:p w:rsidR="005402E3" w:rsidRPr="00E8160F" w:rsidRDefault="005402E3" w:rsidP="005402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решение об отказе в предварительном согласовании предоставления земельного участка.</w:t>
      </w:r>
    </w:p>
    <w:p w:rsidR="005402E3" w:rsidRPr="00E8160F" w:rsidRDefault="005402E3" w:rsidP="005402E3">
      <w:pPr>
        <w:jc w:val="center"/>
        <w:rPr>
          <w:rFonts w:ascii="Arial" w:hAnsi="Arial" w:cs="Arial"/>
          <w:b/>
        </w:rPr>
      </w:pP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5402E3" w:rsidRPr="00E8160F" w:rsidRDefault="005402E3" w:rsidP="005402E3">
      <w:pPr>
        <w:rPr>
          <w:rFonts w:ascii="Arial" w:hAnsi="Arial" w:cs="Arial"/>
          <w:b/>
        </w:rPr>
      </w:pPr>
    </w:p>
    <w:p w:rsidR="005402E3" w:rsidRPr="00E8160F" w:rsidRDefault="005402E3" w:rsidP="005402E3">
      <w:pPr>
        <w:autoSpaceDE w:val="0"/>
        <w:autoSpaceDN w:val="0"/>
        <w:adjustRightInd w:val="0"/>
        <w:ind w:firstLine="709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 xml:space="preserve">Срок принятия решения о предварительном согласовании </w:t>
      </w:r>
      <w:r w:rsidRPr="00E8160F">
        <w:rPr>
          <w:rFonts w:ascii="Arial" w:hAnsi="Arial" w:cs="Arial"/>
          <w:lang w:eastAsia="ru-RU"/>
        </w:rPr>
        <w:t>предоставления земельного участка или решение об отказе в предварительном согласовании предоставления земельного участка</w:t>
      </w:r>
      <w:r w:rsidRPr="00E8160F">
        <w:rPr>
          <w:rFonts w:ascii="Arial" w:eastAsia="Tahoma" w:hAnsi="Arial" w:cs="Arial"/>
          <w:lang w:eastAsia="ru-RU"/>
        </w:rPr>
        <w:t xml:space="preserve"> составляет 30 дней со дня поступления соответствующего заявления.</w:t>
      </w:r>
    </w:p>
    <w:p w:rsidR="005402E3" w:rsidRPr="00E8160F" w:rsidRDefault="005402E3" w:rsidP="005402E3">
      <w:pPr>
        <w:tabs>
          <w:tab w:val="left" w:pos="709"/>
        </w:tabs>
        <w:ind w:firstLine="720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Срок принятия решения о возврате и направлении (выдачи) заявителю решения в виде уведомления о возврате заявления составляет 10 дней со дня поступления заявления о предоставлении земельного участка.</w:t>
      </w:r>
    </w:p>
    <w:p w:rsidR="005402E3" w:rsidRPr="00E8160F" w:rsidRDefault="005402E3" w:rsidP="005402E3">
      <w:pPr>
        <w:autoSpaceDE w:val="0"/>
        <w:autoSpaceDN w:val="0"/>
        <w:adjustRightInd w:val="0"/>
        <w:ind w:firstLine="709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Срок принятия решения о возврате и направлении (выдачи) заявителю решения в виде уведомления о возврате заявления составляет 10 дней со дня поступления заявления о предварительном согласовании земельного участка.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Срок принятия решения о возврате и направлении (выдачи) заявителю решения в виде уведомления о возврате заявления составляет 10 дней со дня поступления заявления о предоставлении земельного участка.</w:t>
      </w:r>
    </w:p>
    <w:p w:rsidR="005402E3" w:rsidRPr="00E8160F" w:rsidRDefault="005402E3" w:rsidP="005402E3">
      <w:pPr>
        <w:ind w:firstLine="540"/>
        <w:jc w:val="both"/>
        <w:rPr>
          <w:rFonts w:ascii="Arial" w:hAnsi="Arial" w:cs="Arial"/>
        </w:rPr>
      </w:pP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5402E3" w:rsidRPr="00E8160F" w:rsidRDefault="005402E3" w:rsidP="00905A31">
      <w:pPr>
        <w:rPr>
          <w:rFonts w:ascii="Arial" w:hAnsi="Arial" w:cs="Arial"/>
          <w:b/>
        </w:rPr>
      </w:pPr>
    </w:p>
    <w:p w:rsidR="005402E3" w:rsidRPr="00E8160F" w:rsidRDefault="005402E3" w:rsidP="005402E3">
      <w:pPr>
        <w:ind w:firstLine="708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Предоставление   услуги осуществляется в соответствии с:  </w:t>
      </w:r>
    </w:p>
    <w:p w:rsidR="005402E3" w:rsidRPr="00E8160F" w:rsidRDefault="005402E3" w:rsidP="005402E3">
      <w:pPr>
        <w:tabs>
          <w:tab w:val="left" w:pos="0"/>
        </w:tabs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ab/>
        <w:t xml:space="preserve">- Конституцией Российской Федерации («Российская газета», № 7, 21.01.2009 г., «Собрание законодательства РФ», 26.01.2009 г., № 4, ст. 445, «Парламентская газета», № 4, 23-29.01.2009 г.); </w:t>
      </w:r>
    </w:p>
    <w:p w:rsidR="005402E3" w:rsidRPr="00E8160F" w:rsidRDefault="005402E3" w:rsidP="005402E3">
      <w:pPr>
        <w:tabs>
          <w:tab w:val="left" w:pos="0"/>
        </w:tabs>
        <w:ind w:firstLine="709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hAnsi="Arial" w:cs="Arial"/>
        </w:rPr>
        <w:t xml:space="preserve">- </w:t>
      </w:r>
      <w:r w:rsidRPr="00E8160F">
        <w:rPr>
          <w:rFonts w:ascii="Arial" w:eastAsia="Tahoma" w:hAnsi="Arial" w:cs="Arial"/>
          <w:lang w:eastAsia="ru-RU"/>
        </w:rPr>
        <w:t>Гражданским кодексом Российской Федерации от 30 ноября 1994 года №51-ФЗ (Собрание законодательства Российской Федерации, 1994, № 32);</w:t>
      </w:r>
    </w:p>
    <w:p w:rsidR="005402E3" w:rsidRPr="00E8160F" w:rsidRDefault="005402E3" w:rsidP="005402E3">
      <w:pPr>
        <w:tabs>
          <w:tab w:val="left" w:pos="0"/>
        </w:tabs>
        <w:suppressAutoHyphens w:val="0"/>
        <w:ind w:firstLine="709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Земельным кодексом Российской Федерации от 25 октября 2001 года №136-ФЗ («Российская газета», № 211-212, 30.10.2001);</w:t>
      </w:r>
    </w:p>
    <w:p w:rsidR="005402E3" w:rsidRPr="00E8160F" w:rsidRDefault="005402E3" w:rsidP="005402E3">
      <w:pPr>
        <w:tabs>
          <w:tab w:val="left" w:pos="0"/>
        </w:tabs>
        <w:suppressAutoHyphens w:val="0"/>
        <w:ind w:firstLine="709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lastRenderedPageBreak/>
        <w:t>- Градостроительным кодексом Российской Федерации от 29 декабря 2004 года № 190-ФЗ («Российская газета», № 290, 30.12.2004);</w:t>
      </w:r>
    </w:p>
    <w:p w:rsidR="005402E3" w:rsidRPr="00E8160F" w:rsidRDefault="005402E3" w:rsidP="005402E3">
      <w:pPr>
        <w:tabs>
          <w:tab w:val="left" w:pos="0"/>
        </w:tabs>
        <w:suppressAutoHyphens w:val="0"/>
        <w:ind w:firstLine="709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- Федеральным законом от 18 июня 2001 года №78-ФЗ «О землеустройстве» («Российская газета», № 118-119, 23.06.2001);</w:t>
      </w:r>
    </w:p>
    <w:p w:rsidR="005402E3" w:rsidRPr="00E8160F" w:rsidRDefault="005402E3" w:rsidP="005402E3">
      <w:pPr>
        <w:tabs>
          <w:tab w:val="left" w:pos="0"/>
        </w:tabs>
        <w:suppressAutoHyphens w:val="0"/>
        <w:ind w:firstLine="709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- Федеральным законом от 25 октября 2001 года № 137-ФЗ «О введении в действие Земельного кодекса Российской Федерации» («Российская газета», № 211-212, 30.10.2001.);</w:t>
      </w:r>
    </w:p>
    <w:p w:rsidR="005402E3" w:rsidRPr="00E8160F" w:rsidRDefault="005402E3" w:rsidP="005402E3">
      <w:pPr>
        <w:tabs>
          <w:tab w:val="left" w:pos="0"/>
        </w:tabs>
        <w:suppressAutoHyphens w:val="0"/>
        <w:ind w:firstLine="709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- Федеральным законом от 24 июля 2002 года №101-ФЗ «Об обороте земель сельскохозяйственного назначения» («Российская газета» №137, 27.07.2002);</w:t>
      </w:r>
    </w:p>
    <w:p w:rsidR="005402E3" w:rsidRPr="00E8160F" w:rsidRDefault="005402E3" w:rsidP="005402E3">
      <w:pPr>
        <w:autoSpaceDN w:val="0"/>
        <w:ind w:firstLine="709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 xml:space="preserve">- Федеральным законом от 29 декабря 2004 года № 191-ФЗ "О введении в действие Градостроительного кодекса Российской Федерации («Российская газета», № 290, 30.12.2004); </w:t>
      </w:r>
    </w:p>
    <w:p w:rsidR="005402E3" w:rsidRPr="00E8160F" w:rsidRDefault="005402E3" w:rsidP="005402E3">
      <w:pPr>
        <w:tabs>
          <w:tab w:val="left" w:pos="0"/>
        </w:tabs>
        <w:suppressAutoHyphens w:val="0"/>
        <w:ind w:firstLine="709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- Федеральным законом от 24 июля 2007 года № 221-ФЗ «О кадастровой деятельности» («</w:t>
      </w:r>
      <w:proofErr w:type="gramStart"/>
      <w:r w:rsidRPr="00E8160F">
        <w:rPr>
          <w:rFonts w:ascii="Arial" w:eastAsia="Tahoma" w:hAnsi="Arial" w:cs="Arial"/>
          <w:lang w:eastAsia="ru-RU"/>
        </w:rPr>
        <w:t>Российская  газета</w:t>
      </w:r>
      <w:proofErr w:type="gramEnd"/>
      <w:r w:rsidRPr="00E8160F">
        <w:rPr>
          <w:rFonts w:ascii="Arial" w:eastAsia="Tahoma" w:hAnsi="Arial" w:cs="Arial"/>
          <w:lang w:eastAsia="ru-RU"/>
        </w:rPr>
        <w:t>», № 165, 01.08.2007);</w:t>
      </w: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- Федеральным законом от 27 июля 2010 года № 210-ФЗ «Об организации предоставления государственных и муниципальных услуг» («Российская газета», № 168, 03.07.2010);</w:t>
      </w:r>
    </w:p>
    <w:p w:rsidR="005402E3" w:rsidRPr="00E8160F" w:rsidRDefault="005402E3" w:rsidP="005402E3">
      <w:pPr>
        <w:widowControl w:val="0"/>
        <w:autoSpaceDN w:val="0"/>
        <w:ind w:firstLine="708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 xml:space="preserve">- </w:t>
      </w:r>
      <w:hyperlink r:id="rId9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Pr="00E8160F">
          <w:rPr>
            <w:rFonts w:ascii="Arial" w:eastAsia="Tahoma" w:hAnsi="Arial" w:cs="Arial"/>
            <w:kern w:val="3"/>
            <w:lang w:eastAsia="ru-RU"/>
          </w:rPr>
          <w:t>Постановление</w:t>
        </w:r>
      </w:hyperlink>
      <w:r w:rsidRPr="00E8160F">
        <w:rPr>
          <w:rFonts w:ascii="Arial" w:eastAsia="Tahoma" w:hAnsi="Arial" w:cs="Arial"/>
          <w:kern w:val="3"/>
          <w:lang w:eastAsia="ru-RU"/>
        </w:rPr>
        <w:t>м Правительства Российской Федерации от 8 сентября 2010 г. №697 «О единой системе межведомственного электронного взаимодействия» (Собрание законодательства Российской Федерации, 2010, №38).</w:t>
      </w:r>
    </w:p>
    <w:p w:rsidR="005402E3" w:rsidRPr="00E8160F" w:rsidRDefault="005402E3" w:rsidP="005402E3">
      <w:pPr>
        <w:widowControl w:val="0"/>
        <w:autoSpaceDN w:val="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ab/>
        <w:t xml:space="preserve">- Приказом Министерства экономического развития Российской Федерации от 12.01.2015 г. №1 «Об утверждении перечня документов, подтверждающих право заявителя на приобретение земельного участка без проведения торгов» (зарегистрирован в Министерстве юстиции Российской Федерации от 27 февраля 2015 г. №36258) (Официальный интернет-портал правовой информации </w:t>
      </w:r>
      <w:hyperlink r:id="rId10" w:history="1">
        <w:r w:rsidRPr="00E8160F">
          <w:rPr>
            <w:rFonts w:ascii="Arial" w:eastAsia="Tahoma" w:hAnsi="Arial" w:cs="Arial"/>
            <w:kern w:val="3"/>
            <w:lang w:val="en-US" w:eastAsia="ru-RU"/>
          </w:rPr>
          <w:t>http</w:t>
        </w:r>
        <w:r w:rsidRPr="00E8160F">
          <w:rPr>
            <w:rFonts w:ascii="Arial" w:eastAsia="Tahoma" w:hAnsi="Arial" w:cs="Arial"/>
            <w:kern w:val="3"/>
            <w:lang w:eastAsia="ru-RU"/>
          </w:rPr>
          <w:t>://</w:t>
        </w:r>
        <w:r w:rsidRPr="00E8160F">
          <w:rPr>
            <w:rFonts w:ascii="Arial" w:eastAsia="Tahoma" w:hAnsi="Arial" w:cs="Arial"/>
            <w:kern w:val="3"/>
            <w:lang w:val="en-US" w:eastAsia="ru-RU"/>
          </w:rPr>
          <w:t>www</w:t>
        </w:r>
        <w:r w:rsidRPr="00E8160F">
          <w:rPr>
            <w:rFonts w:ascii="Arial" w:eastAsia="Tahoma" w:hAnsi="Arial" w:cs="Arial"/>
            <w:kern w:val="3"/>
            <w:lang w:eastAsia="ru-RU"/>
          </w:rPr>
          <w:t>.</w:t>
        </w:r>
        <w:proofErr w:type="spellStart"/>
        <w:r w:rsidRPr="00E8160F">
          <w:rPr>
            <w:rFonts w:ascii="Arial" w:eastAsia="Tahoma" w:hAnsi="Arial" w:cs="Arial"/>
            <w:kern w:val="3"/>
            <w:lang w:val="en-US" w:eastAsia="ru-RU"/>
          </w:rPr>
          <w:t>pravo</w:t>
        </w:r>
        <w:proofErr w:type="spellEnd"/>
        <w:r w:rsidRPr="00E8160F">
          <w:rPr>
            <w:rFonts w:ascii="Arial" w:eastAsia="Tahoma" w:hAnsi="Arial" w:cs="Arial"/>
            <w:kern w:val="3"/>
            <w:lang w:eastAsia="ru-RU"/>
          </w:rPr>
          <w:t>.</w:t>
        </w:r>
        <w:proofErr w:type="spellStart"/>
        <w:r w:rsidRPr="00E8160F">
          <w:rPr>
            <w:rFonts w:ascii="Arial" w:eastAsia="Tahoma" w:hAnsi="Arial" w:cs="Arial"/>
            <w:kern w:val="3"/>
            <w:lang w:val="en-US" w:eastAsia="ru-RU"/>
          </w:rPr>
          <w:t>gov</w:t>
        </w:r>
        <w:proofErr w:type="spellEnd"/>
        <w:r w:rsidRPr="00E8160F">
          <w:rPr>
            <w:rFonts w:ascii="Arial" w:eastAsia="Tahoma" w:hAnsi="Arial" w:cs="Arial"/>
            <w:kern w:val="3"/>
            <w:lang w:eastAsia="ru-RU"/>
          </w:rPr>
          <w:t>.</w:t>
        </w:r>
        <w:proofErr w:type="spellStart"/>
        <w:r w:rsidRPr="00E8160F">
          <w:rPr>
            <w:rFonts w:ascii="Arial" w:eastAsia="Tahoma" w:hAnsi="Arial" w:cs="Arial"/>
            <w:kern w:val="3"/>
            <w:lang w:val="en-US" w:eastAsia="ru-RU"/>
          </w:rPr>
          <w:t>ru</w:t>
        </w:r>
        <w:proofErr w:type="spellEnd"/>
      </w:hyperlink>
      <w:r w:rsidRPr="00E8160F">
        <w:rPr>
          <w:rFonts w:ascii="Arial" w:eastAsia="Tahoma" w:hAnsi="Arial" w:cs="Arial"/>
          <w:kern w:val="3"/>
          <w:lang w:eastAsia="ru-RU"/>
        </w:rPr>
        <w:t>, 28/02/2015);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 xml:space="preserve">- приказом Минэкономразвития России от  14 января 2015 г. N 7 «Об утверждении </w:t>
      </w:r>
      <w:hyperlink r:id="rId11" w:history="1">
        <w:r w:rsidRPr="00E8160F">
          <w:rPr>
            <w:rFonts w:ascii="Arial" w:hAnsi="Arial" w:cs="Arial"/>
            <w:bCs/>
            <w:lang w:eastAsia="ru-RU"/>
          </w:rPr>
          <w:t>порядк</w:t>
        </w:r>
      </w:hyperlink>
      <w:r w:rsidRPr="00E8160F">
        <w:rPr>
          <w:rFonts w:ascii="Arial" w:hAnsi="Arial" w:cs="Arial"/>
          <w:bCs/>
          <w:lang w:eastAsia="ru-RU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 информации http://www.pravo.gov.ru, 27.02.2015);</w:t>
      </w:r>
    </w:p>
    <w:p w:rsidR="005402E3" w:rsidRPr="00E8160F" w:rsidRDefault="005402E3" w:rsidP="005402E3">
      <w:pPr>
        <w:suppressAutoHyphens w:val="0"/>
        <w:ind w:firstLine="709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 xml:space="preserve">- Законом Курской области от 28 декабря 2007 года № 137-ЗКО «О прядке определения размера арендной платы, а также порядке, условиях сроках внесения арендной платы за использование земельных участков, находящихся в государственной собственности Курской области или государственная собственность на которые не разграничена» («Курская правда» № 4, 16.01.2008); </w:t>
      </w:r>
    </w:p>
    <w:p w:rsidR="005402E3" w:rsidRPr="00E8160F" w:rsidRDefault="005402E3" w:rsidP="005402E3">
      <w:pPr>
        <w:suppressAutoHyphens w:val="0"/>
        <w:ind w:firstLine="709"/>
        <w:jc w:val="both"/>
        <w:rPr>
          <w:rFonts w:ascii="Arial" w:eastAsia="Calibri" w:hAnsi="Arial" w:cs="Arial"/>
          <w:lang w:eastAsia="ru-RU"/>
        </w:rPr>
      </w:pPr>
      <w:r w:rsidRPr="00E8160F">
        <w:rPr>
          <w:rFonts w:ascii="Arial" w:eastAsia="Calibri" w:hAnsi="Arial" w:cs="Arial"/>
          <w:lang w:eastAsia="ru-RU"/>
        </w:rPr>
        <w:t xml:space="preserve">- Постановлением Администрации Курской области от 18 декабря 2008 года № 403 «Об установлении значений коэффициентов вида разрешенного (функционального) использования земельных участков и значений коэффициентов дифференциации по видам деятельности арендаторов внутри одного вида функционального использования земельного участка, применяемых для </w:t>
      </w:r>
      <w:r w:rsidRPr="00E8160F">
        <w:rPr>
          <w:rFonts w:ascii="Arial" w:eastAsia="Calibri" w:hAnsi="Arial" w:cs="Arial"/>
          <w:lang w:eastAsia="ru-RU"/>
        </w:rPr>
        <w:lastRenderedPageBreak/>
        <w:t xml:space="preserve">определения размера арендной платы за использование земельных участков, находящихся в государственной собственности Курской области или государственная собственность на которые не разграничена» </w:t>
      </w:r>
      <w:r w:rsidRPr="00E8160F">
        <w:rPr>
          <w:rFonts w:ascii="Arial" w:eastAsia="Tahoma" w:hAnsi="Arial" w:cs="Arial"/>
          <w:lang w:eastAsia="ru-RU"/>
        </w:rPr>
        <w:t>(«Курская правда» № 234-235, 31.12.2008)</w:t>
      </w:r>
      <w:r w:rsidRPr="00E8160F">
        <w:rPr>
          <w:rFonts w:ascii="Arial" w:eastAsia="Calibri" w:hAnsi="Arial" w:cs="Arial"/>
          <w:lang w:eastAsia="ru-RU"/>
        </w:rPr>
        <w:t>;</w:t>
      </w:r>
    </w:p>
    <w:p w:rsidR="005402E3" w:rsidRPr="00E8160F" w:rsidRDefault="005402E3" w:rsidP="005402E3">
      <w:pPr>
        <w:ind w:firstLine="708"/>
        <w:jc w:val="both"/>
        <w:rPr>
          <w:rStyle w:val="a7"/>
          <w:rFonts w:ascii="Arial" w:eastAsia="Calibri" w:hAnsi="Arial" w:cs="Arial"/>
          <w:b w:val="0"/>
          <w:bCs w:val="0"/>
        </w:rPr>
      </w:pPr>
      <w:r w:rsidRPr="00E8160F">
        <w:rPr>
          <w:rFonts w:ascii="Arial" w:hAnsi="Arial" w:cs="Arial"/>
          <w:b/>
          <w:bCs/>
        </w:rPr>
        <w:t xml:space="preserve">- </w:t>
      </w:r>
      <w:r w:rsidRPr="00E8160F">
        <w:rPr>
          <w:rFonts w:ascii="Arial" w:hAnsi="Arial" w:cs="Arial"/>
          <w:bCs/>
        </w:rPr>
        <w:t>З</w:t>
      </w:r>
      <w:r w:rsidRPr="00E8160F">
        <w:rPr>
          <w:rStyle w:val="a7"/>
          <w:rFonts w:ascii="Arial" w:eastAsia="Calibri" w:hAnsi="Arial" w:cs="Arial"/>
          <w:b w:val="0"/>
          <w:bCs w:val="0"/>
        </w:rPr>
        <w:t>аконом Курской области от 04.01.2003 № 1-ЗКО «Об административных правонарушениях в Курской области» (</w:t>
      </w:r>
      <w:proofErr w:type="gramStart"/>
      <w:r w:rsidRPr="00E8160F">
        <w:rPr>
          <w:rStyle w:val="a7"/>
          <w:rFonts w:ascii="Arial" w:eastAsia="Calibri" w:hAnsi="Arial" w:cs="Arial"/>
          <w:b w:val="0"/>
          <w:bCs w:val="0"/>
        </w:rPr>
        <w:t>в реп</w:t>
      </w:r>
      <w:proofErr w:type="gramEnd"/>
      <w:r w:rsidRPr="00E8160F">
        <w:rPr>
          <w:rStyle w:val="a7"/>
          <w:rFonts w:ascii="Arial" w:eastAsia="Calibri" w:hAnsi="Arial" w:cs="Arial"/>
          <w:b w:val="0"/>
          <w:bCs w:val="0"/>
        </w:rPr>
        <w:t>. Закона Курской области от 25.11.2013 №110-ЗКО, «Курская правда», №143, 30.11.2013);</w:t>
      </w:r>
    </w:p>
    <w:p w:rsidR="005402E3" w:rsidRPr="00E8160F" w:rsidRDefault="005402E3" w:rsidP="005402E3">
      <w:pPr>
        <w:pStyle w:val="afc"/>
        <w:jc w:val="both"/>
        <w:rPr>
          <w:rFonts w:ascii="Arial" w:hAnsi="Arial" w:cs="Arial"/>
          <w:sz w:val="24"/>
          <w:szCs w:val="24"/>
        </w:rPr>
      </w:pPr>
      <w:r w:rsidRPr="00E8160F">
        <w:rPr>
          <w:rFonts w:ascii="Arial" w:hAnsi="Arial" w:cs="Arial"/>
          <w:sz w:val="24"/>
          <w:szCs w:val="24"/>
        </w:rPr>
        <w:tab/>
        <w:t xml:space="preserve">- постановлением Администрации </w:t>
      </w:r>
      <w:r>
        <w:rPr>
          <w:rFonts w:ascii="Arial" w:hAnsi="Arial" w:cs="Arial"/>
          <w:sz w:val="24"/>
          <w:szCs w:val="24"/>
        </w:rPr>
        <w:t xml:space="preserve">Веретенинского </w:t>
      </w:r>
      <w:r w:rsidRPr="00E8160F">
        <w:rPr>
          <w:rFonts w:ascii="Arial" w:hAnsi="Arial" w:cs="Arial"/>
          <w:sz w:val="24"/>
          <w:szCs w:val="24"/>
        </w:rPr>
        <w:t xml:space="preserve">сельсовета </w:t>
      </w:r>
      <w:proofErr w:type="gramStart"/>
      <w:r w:rsidRPr="00E8160F">
        <w:rPr>
          <w:rFonts w:ascii="Arial" w:hAnsi="Arial" w:cs="Arial"/>
          <w:sz w:val="24"/>
          <w:szCs w:val="24"/>
        </w:rPr>
        <w:t>Железногорского  района</w:t>
      </w:r>
      <w:proofErr w:type="gramEnd"/>
      <w:r w:rsidRPr="00E8160F">
        <w:rPr>
          <w:rFonts w:ascii="Arial" w:hAnsi="Arial" w:cs="Arial"/>
          <w:sz w:val="24"/>
          <w:szCs w:val="24"/>
        </w:rPr>
        <w:t xml:space="preserve"> Курской области от </w:t>
      </w:r>
      <w:r>
        <w:rPr>
          <w:rFonts w:ascii="Arial" w:hAnsi="Arial" w:cs="Arial"/>
          <w:sz w:val="24"/>
          <w:szCs w:val="24"/>
        </w:rPr>
        <w:t>25.09.</w:t>
      </w:r>
      <w:r w:rsidRPr="00E8160F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 xml:space="preserve">3 </w:t>
      </w:r>
      <w:r w:rsidRPr="00E8160F">
        <w:rPr>
          <w:rFonts w:ascii="Arial" w:hAnsi="Arial" w:cs="Arial"/>
          <w:sz w:val="24"/>
          <w:szCs w:val="24"/>
        </w:rPr>
        <w:t xml:space="preserve">г. № </w:t>
      </w:r>
      <w:r>
        <w:rPr>
          <w:rFonts w:ascii="Arial" w:hAnsi="Arial" w:cs="Arial"/>
          <w:sz w:val="24"/>
          <w:szCs w:val="24"/>
        </w:rPr>
        <w:t>69</w:t>
      </w:r>
      <w:r w:rsidRPr="00E8160F">
        <w:rPr>
          <w:rFonts w:ascii="Arial" w:hAnsi="Arial" w:cs="Arial"/>
          <w:sz w:val="24"/>
          <w:szCs w:val="24"/>
        </w:rPr>
        <w:t xml:space="preserve"> «О разработке и утверждении административных регламентов предоставления муниципальных услуг»;</w:t>
      </w:r>
    </w:p>
    <w:p w:rsidR="005402E3" w:rsidRPr="00E8160F" w:rsidRDefault="005402E3" w:rsidP="005402E3">
      <w:pPr>
        <w:jc w:val="both"/>
        <w:rPr>
          <w:rFonts w:ascii="Arial" w:hAnsi="Arial" w:cs="Arial"/>
        </w:rPr>
      </w:pPr>
      <w:r w:rsidRPr="00E8160F">
        <w:rPr>
          <w:rFonts w:ascii="Arial" w:eastAsia="Calibri" w:hAnsi="Arial" w:cs="Arial"/>
        </w:rPr>
        <w:t xml:space="preserve">           - постановлением администрации </w:t>
      </w:r>
      <w:proofErr w:type="gramStart"/>
      <w:r>
        <w:rPr>
          <w:rFonts w:ascii="Arial" w:eastAsia="Calibri" w:hAnsi="Arial" w:cs="Arial"/>
        </w:rPr>
        <w:t xml:space="preserve">Веретенинского </w:t>
      </w:r>
      <w:r w:rsidRPr="00E8160F">
        <w:rPr>
          <w:rFonts w:ascii="Arial" w:eastAsia="Calibri" w:hAnsi="Arial" w:cs="Arial"/>
        </w:rPr>
        <w:t xml:space="preserve"> сельсовета</w:t>
      </w:r>
      <w:proofErr w:type="gramEnd"/>
      <w:r w:rsidRPr="00E8160F">
        <w:rPr>
          <w:rFonts w:ascii="Arial" w:eastAsia="Calibri" w:hAnsi="Arial" w:cs="Arial"/>
        </w:rPr>
        <w:t xml:space="preserve"> Железногорского района  Курской области от </w:t>
      </w:r>
      <w:r>
        <w:rPr>
          <w:rFonts w:ascii="Arial" w:hAnsi="Arial" w:cs="Arial"/>
          <w:bCs/>
        </w:rPr>
        <w:t>2</w:t>
      </w:r>
      <w:r w:rsidRPr="00E8160F">
        <w:rPr>
          <w:rFonts w:ascii="Arial" w:hAnsi="Arial" w:cs="Arial"/>
          <w:bCs/>
        </w:rPr>
        <w:t>1.06.2017 года      № 4</w:t>
      </w:r>
      <w:r>
        <w:rPr>
          <w:rFonts w:ascii="Arial" w:hAnsi="Arial" w:cs="Arial"/>
          <w:bCs/>
        </w:rPr>
        <w:t>8</w:t>
      </w:r>
      <w:r w:rsidRPr="00E8160F">
        <w:rPr>
          <w:rFonts w:ascii="Arial" w:hAnsi="Arial" w:cs="Arial"/>
          <w:bCs/>
        </w:rPr>
        <w:t xml:space="preserve"> «</w:t>
      </w:r>
      <w:r w:rsidRPr="00E8160F">
        <w:rPr>
          <w:rFonts w:ascii="Arial" w:hAnsi="Arial" w:cs="Arial"/>
        </w:rPr>
        <w:t xml:space="preserve">Об утверждении Положения об особенностях подачи и рассмотрения жалоб на решения и действия (бездействие) Администрации </w:t>
      </w:r>
      <w:r>
        <w:rPr>
          <w:rFonts w:ascii="Arial" w:hAnsi="Arial" w:cs="Arial"/>
        </w:rPr>
        <w:t xml:space="preserve">Веретенинского </w:t>
      </w:r>
      <w:r w:rsidRPr="00E8160F">
        <w:rPr>
          <w:rFonts w:ascii="Arial" w:hAnsi="Arial" w:cs="Arial"/>
        </w:rPr>
        <w:t xml:space="preserve">сельсовета Железногорского района Курской области и ее должностных лиц, муниципальных служащих, замещающих должности муниципальной службы в Администрации </w:t>
      </w:r>
      <w:r>
        <w:rPr>
          <w:rFonts w:ascii="Arial" w:hAnsi="Arial" w:cs="Arial"/>
        </w:rPr>
        <w:t xml:space="preserve">Веретенинского </w:t>
      </w:r>
      <w:r w:rsidRPr="00E8160F">
        <w:rPr>
          <w:rFonts w:ascii="Arial" w:hAnsi="Arial" w:cs="Arial"/>
        </w:rPr>
        <w:t xml:space="preserve"> сельсовета Железногорского района Курской области;</w:t>
      </w:r>
    </w:p>
    <w:p w:rsidR="005402E3" w:rsidRPr="00E8160F" w:rsidRDefault="005402E3" w:rsidP="005402E3">
      <w:pPr>
        <w:widowControl w:val="0"/>
        <w:ind w:firstLine="720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- Уставом муниципального образования «</w:t>
      </w:r>
      <w:r>
        <w:rPr>
          <w:rFonts w:ascii="Arial" w:hAnsi="Arial" w:cs="Arial"/>
        </w:rPr>
        <w:t xml:space="preserve">Веретенинский </w:t>
      </w:r>
      <w:r w:rsidRPr="00E8160F">
        <w:rPr>
          <w:rFonts w:ascii="Arial" w:hAnsi="Arial" w:cs="Arial"/>
        </w:rPr>
        <w:t xml:space="preserve">сельсовет» Железногорского района Курской области (принят </w:t>
      </w:r>
      <w:proofErr w:type="gramStart"/>
      <w:r w:rsidRPr="00E8160F">
        <w:rPr>
          <w:rFonts w:ascii="Arial" w:hAnsi="Arial" w:cs="Arial"/>
        </w:rPr>
        <w:t>решением  Собрания</w:t>
      </w:r>
      <w:proofErr w:type="gramEnd"/>
      <w:r w:rsidRPr="00E8160F">
        <w:rPr>
          <w:rFonts w:ascii="Arial" w:hAnsi="Arial" w:cs="Arial"/>
        </w:rPr>
        <w:t xml:space="preserve"> депутатов </w:t>
      </w:r>
      <w:r>
        <w:rPr>
          <w:rFonts w:ascii="Arial" w:hAnsi="Arial" w:cs="Arial"/>
        </w:rPr>
        <w:t>Веретенинского</w:t>
      </w:r>
      <w:r w:rsidRPr="00E8160F">
        <w:rPr>
          <w:rFonts w:ascii="Arial" w:hAnsi="Arial" w:cs="Arial"/>
        </w:rPr>
        <w:t xml:space="preserve"> сельсовета Железногорского  района Курской области от </w:t>
      </w:r>
      <w:r>
        <w:rPr>
          <w:rFonts w:ascii="Arial" w:hAnsi="Arial" w:cs="Arial"/>
        </w:rPr>
        <w:t>16</w:t>
      </w:r>
      <w:r w:rsidRPr="00E8160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мая</w:t>
      </w:r>
      <w:r w:rsidRPr="00E8160F">
        <w:rPr>
          <w:rFonts w:ascii="Arial" w:hAnsi="Arial" w:cs="Arial"/>
          <w:bCs/>
        </w:rPr>
        <w:t xml:space="preserve"> 200</w:t>
      </w:r>
      <w:r>
        <w:rPr>
          <w:rFonts w:ascii="Arial" w:hAnsi="Arial" w:cs="Arial"/>
          <w:bCs/>
        </w:rPr>
        <w:t>5</w:t>
      </w:r>
      <w:r w:rsidRPr="00E8160F">
        <w:rPr>
          <w:rFonts w:ascii="Arial" w:hAnsi="Arial" w:cs="Arial"/>
          <w:bCs/>
        </w:rPr>
        <w:t xml:space="preserve"> года  № </w:t>
      </w:r>
      <w:r>
        <w:rPr>
          <w:rFonts w:ascii="Arial" w:hAnsi="Arial" w:cs="Arial"/>
          <w:bCs/>
        </w:rPr>
        <w:t>62</w:t>
      </w:r>
      <w:r w:rsidRPr="00E8160F">
        <w:rPr>
          <w:rFonts w:ascii="Arial" w:hAnsi="Arial" w:cs="Arial"/>
          <w:bCs/>
        </w:rPr>
        <w:t xml:space="preserve">, </w:t>
      </w:r>
      <w:r w:rsidRPr="00E8160F">
        <w:rPr>
          <w:rFonts w:ascii="Arial" w:hAnsi="Arial" w:cs="Arial"/>
        </w:rPr>
        <w:t xml:space="preserve">зарегистрирован в Управлении Министерства  юстиции Российской Федерации по Курской области </w:t>
      </w:r>
      <w:r>
        <w:rPr>
          <w:rFonts w:ascii="Arial" w:hAnsi="Arial" w:cs="Arial"/>
        </w:rPr>
        <w:t xml:space="preserve">03 ноября </w:t>
      </w:r>
      <w:r w:rsidRPr="00E8160F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5</w:t>
      </w:r>
      <w:r w:rsidRPr="00E8160F">
        <w:rPr>
          <w:rFonts w:ascii="Arial" w:hAnsi="Arial" w:cs="Arial"/>
        </w:rPr>
        <w:t xml:space="preserve">г., государственный регистрационный № </w:t>
      </w:r>
      <w:proofErr w:type="spellStart"/>
      <w:r w:rsidRPr="00E8160F">
        <w:rPr>
          <w:rFonts w:ascii="Arial" w:hAnsi="Arial" w:cs="Arial"/>
          <w:lang w:val="en-US"/>
        </w:rPr>
        <w:t>ru</w:t>
      </w:r>
      <w:proofErr w:type="spellEnd"/>
      <w:r w:rsidRPr="00E8160F">
        <w:rPr>
          <w:rFonts w:ascii="Arial" w:hAnsi="Arial" w:cs="Arial"/>
        </w:rPr>
        <w:t xml:space="preserve"> 465063</w:t>
      </w:r>
      <w:r>
        <w:rPr>
          <w:rFonts w:ascii="Arial" w:hAnsi="Arial" w:cs="Arial"/>
        </w:rPr>
        <w:t>042005001</w:t>
      </w:r>
      <w:r w:rsidRPr="00E8160F">
        <w:rPr>
          <w:rFonts w:ascii="Arial" w:hAnsi="Arial" w:cs="Arial"/>
          <w:bCs/>
        </w:rPr>
        <w:t>).</w:t>
      </w:r>
    </w:p>
    <w:p w:rsidR="005402E3" w:rsidRPr="00E8160F" w:rsidRDefault="005402E3" w:rsidP="005402E3">
      <w:pPr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ab/>
        <w:t xml:space="preserve"> </w:t>
      </w: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2.6.  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402E3" w:rsidRPr="00E8160F" w:rsidRDefault="005402E3" w:rsidP="005402E3">
      <w:pPr>
        <w:jc w:val="center"/>
        <w:rPr>
          <w:rFonts w:ascii="Arial" w:hAnsi="Arial" w:cs="Arial"/>
          <w:b/>
        </w:rPr>
      </w:pP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>Исчерпывающий перечень документов, необходимых для предоставления муниципальной услуги, подлежащих представлению заявителем:</w:t>
      </w: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lang w:eastAsia="ru-RU"/>
        </w:rPr>
      </w:pPr>
      <w:bookmarkStart w:id="0" w:name="Par112"/>
      <w:bookmarkEnd w:id="0"/>
      <w:r w:rsidRPr="00E8160F">
        <w:rPr>
          <w:rFonts w:ascii="Arial" w:eastAsia="Tahoma" w:hAnsi="Arial" w:cs="Arial"/>
          <w:kern w:val="3"/>
          <w:lang w:eastAsia="ru-RU"/>
        </w:rPr>
        <w:t xml:space="preserve">1) заявление о предоставлении муниципальной услуги, оформленное по образцу согласно приложению </w:t>
      </w:r>
      <w:r w:rsidR="00AE5446">
        <w:rPr>
          <w:rFonts w:ascii="Arial" w:eastAsia="Tahoma" w:hAnsi="Arial" w:cs="Arial"/>
          <w:kern w:val="3"/>
          <w:lang w:eastAsia="ru-RU"/>
        </w:rPr>
        <w:t>№</w:t>
      </w:r>
      <w:r w:rsidRPr="00E8160F">
        <w:rPr>
          <w:rFonts w:ascii="Arial" w:eastAsia="Tahoma" w:hAnsi="Arial" w:cs="Arial"/>
          <w:kern w:val="3"/>
          <w:lang w:eastAsia="ru-RU"/>
        </w:rPr>
        <w:t>1</w:t>
      </w:r>
      <w:r w:rsidR="00AE5446">
        <w:rPr>
          <w:rFonts w:ascii="Arial" w:eastAsia="Tahoma" w:hAnsi="Arial" w:cs="Arial"/>
          <w:kern w:val="3"/>
          <w:lang w:eastAsia="ru-RU"/>
        </w:rPr>
        <w:t>, №2</w:t>
      </w:r>
      <w:r w:rsidRPr="00E8160F">
        <w:rPr>
          <w:rFonts w:ascii="Arial" w:eastAsia="Tahoma" w:hAnsi="Arial" w:cs="Arial"/>
          <w:kern w:val="3"/>
          <w:lang w:eastAsia="ru-RU"/>
        </w:rPr>
        <w:t xml:space="preserve"> к настоящему Административному регламенту</w:t>
      </w:r>
      <w:r w:rsidRPr="00E8160F">
        <w:rPr>
          <w:rFonts w:ascii="Arial" w:eastAsia="Tahoma" w:hAnsi="Arial" w:cs="Arial"/>
          <w:lang w:eastAsia="ru-RU"/>
        </w:rPr>
        <w:t>.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>Заявление можно направить в форме электронного документа по выбору заявителя: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>- посредством отправки через «Личный кабинет» Единого портала или Регионального портала;</w:t>
      </w:r>
    </w:p>
    <w:p w:rsidR="005402E3" w:rsidRDefault="005402E3" w:rsidP="005402E3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 xml:space="preserve">- путем направления электронного документа в уполномоченный орган на официальную электронную почту. </w:t>
      </w:r>
    </w:p>
    <w:p w:rsidR="001A44ED" w:rsidRPr="00E8160F" w:rsidRDefault="001A44ED" w:rsidP="005402E3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bCs/>
          <w:lang w:eastAsia="ru-RU"/>
        </w:rPr>
      </w:pPr>
      <w:proofErr w:type="gramStart"/>
      <w:r>
        <w:rPr>
          <w:rFonts w:ascii="Arial" w:hAnsi="Arial" w:cs="Arial"/>
          <w:bCs/>
          <w:iCs/>
        </w:rPr>
        <w:t>2)копии</w:t>
      </w:r>
      <w:proofErr w:type="gramEnd"/>
      <w:r>
        <w:rPr>
          <w:rFonts w:ascii="Arial" w:hAnsi="Arial" w:cs="Arial"/>
          <w:bCs/>
          <w:iCs/>
        </w:rPr>
        <w:t xml:space="preserve"> документов, удостоверяющих личность заявителя (для граждан);</w:t>
      </w:r>
    </w:p>
    <w:p w:rsidR="005402E3" w:rsidRPr="00E8160F" w:rsidRDefault="001A44ED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3</w:t>
      </w:r>
      <w:r w:rsidR="005402E3" w:rsidRPr="00E8160F">
        <w:rPr>
          <w:rFonts w:ascii="Arial" w:hAnsi="Arial" w:cs="Arial"/>
          <w:bCs/>
          <w:lang w:eastAsia="ru-RU"/>
        </w:rPr>
        <w:t xml:space="preserve">) документы, подтверждающие право заявителя на приобретение земельного участка без проведения торгов, права на которые не </w:t>
      </w:r>
      <w:proofErr w:type="gramStart"/>
      <w:r w:rsidR="005402E3" w:rsidRPr="00E8160F">
        <w:rPr>
          <w:rFonts w:ascii="Arial" w:hAnsi="Arial" w:cs="Arial"/>
          <w:bCs/>
          <w:lang w:eastAsia="ru-RU"/>
        </w:rPr>
        <w:t>зарегистрированы  в</w:t>
      </w:r>
      <w:proofErr w:type="gramEnd"/>
      <w:r w:rsidR="005402E3" w:rsidRPr="00E8160F">
        <w:rPr>
          <w:rFonts w:ascii="Arial" w:hAnsi="Arial" w:cs="Arial"/>
          <w:bCs/>
          <w:lang w:eastAsia="ru-RU"/>
        </w:rPr>
        <w:t xml:space="preserve"> Едином реестре прав на недвижимое имущество и сделок с ним и предусмотренные </w:t>
      </w:r>
      <w:hyperlink r:id="rId12" w:history="1">
        <w:r w:rsidR="005402E3" w:rsidRPr="00E8160F">
          <w:rPr>
            <w:rFonts w:ascii="Arial" w:hAnsi="Arial" w:cs="Arial"/>
            <w:bCs/>
            <w:lang w:eastAsia="ru-RU"/>
          </w:rPr>
          <w:t>перечнем</w:t>
        </w:r>
      </w:hyperlink>
      <w:r w:rsidR="005402E3" w:rsidRPr="00E8160F">
        <w:rPr>
          <w:rFonts w:ascii="Arial" w:hAnsi="Arial" w:cs="Arial"/>
          <w:bCs/>
          <w:lang w:eastAsia="ru-RU"/>
        </w:rPr>
        <w:t xml:space="preserve">, установленным </w:t>
      </w:r>
      <w:r w:rsidR="005402E3" w:rsidRPr="00E8160F">
        <w:rPr>
          <w:rFonts w:ascii="Arial" w:hAnsi="Arial" w:cs="Arial"/>
        </w:rPr>
        <w:t>Приказом Минэкономразвития от 12.01.2015 г. №1</w:t>
      </w:r>
      <w:r w:rsidR="005402E3" w:rsidRPr="00E8160F">
        <w:rPr>
          <w:rFonts w:ascii="Arial" w:hAnsi="Arial" w:cs="Arial"/>
          <w:bCs/>
          <w:lang w:eastAsia="ru-RU"/>
        </w:rPr>
        <w:t>;</w:t>
      </w:r>
    </w:p>
    <w:p w:rsidR="005402E3" w:rsidRPr="00E8160F" w:rsidRDefault="001A44ED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4</w:t>
      </w:r>
      <w:r w:rsidR="005402E3" w:rsidRPr="00E8160F">
        <w:rPr>
          <w:rFonts w:ascii="Arial" w:hAnsi="Arial" w:cs="Arial"/>
          <w:bCs/>
          <w:lang w:eastAsia="ru-RU"/>
        </w:rPr>
        <w:t>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5402E3" w:rsidRPr="00E8160F" w:rsidRDefault="001A44ED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lastRenderedPageBreak/>
        <w:t>5</w:t>
      </w:r>
      <w:r w:rsidR="005402E3" w:rsidRPr="00E8160F">
        <w:rPr>
          <w:rFonts w:ascii="Arial" w:hAnsi="Arial" w:cs="Arial"/>
          <w:bCs/>
          <w:lang w:eastAsia="ru-RU"/>
        </w:rPr>
        <w:t>) проектная документация лесных участков в случае, если подано заявление о предварительном согласовании предоставления лесного участка;</w:t>
      </w:r>
    </w:p>
    <w:p w:rsidR="005402E3" w:rsidRPr="00E8160F" w:rsidRDefault="001A44ED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6</w:t>
      </w:r>
      <w:r w:rsidR="005402E3" w:rsidRPr="00E8160F">
        <w:rPr>
          <w:rFonts w:ascii="Arial" w:hAnsi="Arial" w:cs="Arial"/>
          <w:bCs/>
          <w:lang w:eastAsia="ru-RU"/>
        </w:rPr>
        <w:t>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5402E3" w:rsidRPr="00E8160F" w:rsidRDefault="001A44ED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7</w:t>
      </w:r>
      <w:r w:rsidR="005402E3" w:rsidRPr="00E8160F">
        <w:rPr>
          <w:rFonts w:ascii="Arial" w:hAnsi="Arial" w:cs="Arial"/>
          <w:bCs/>
          <w:lang w:eastAsia="ru-RU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402E3" w:rsidRPr="00E8160F" w:rsidRDefault="001A44ED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8</w:t>
      </w:r>
      <w:r w:rsidR="005402E3" w:rsidRPr="00E8160F">
        <w:rPr>
          <w:rFonts w:ascii="Arial" w:hAnsi="Arial" w:cs="Arial"/>
          <w:bCs/>
          <w:lang w:eastAsia="ru-RU"/>
        </w:rPr>
        <w:t>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5402E3" w:rsidRPr="00E8160F" w:rsidRDefault="005402E3" w:rsidP="005402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E8160F">
        <w:rPr>
          <w:rFonts w:ascii="Arial" w:eastAsia="Calibri" w:hAnsi="Arial" w:cs="Arial"/>
          <w:lang w:eastAsia="en-US"/>
        </w:rPr>
        <w:t>Форму заявления можно получить в администрации сельсовета, ОБУ «МФЦ», на Едином портале и Региональном портале.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E8160F">
        <w:rPr>
          <w:rFonts w:ascii="Arial" w:eastAsia="Calibri" w:hAnsi="Arial" w:cs="Arial"/>
          <w:lang w:eastAsia="en-US"/>
        </w:rPr>
        <w:t xml:space="preserve">Заявитель имеет право представить заявление с приложением копий документов в администрацию сельсовета, </w:t>
      </w:r>
      <w:r w:rsidRPr="00E8160F">
        <w:rPr>
          <w:rFonts w:ascii="Arial" w:eastAsia="Arial" w:hAnsi="Arial" w:cs="Arial"/>
          <w:kern w:val="2"/>
          <w:lang w:eastAsia="zh-CN"/>
        </w:rPr>
        <w:t>МФЦ</w:t>
      </w:r>
      <w:r w:rsidRPr="00E8160F">
        <w:rPr>
          <w:rFonts w:ascii="Arial" w:eastAsia="Calibri" w:hAnsi="Arial" w:cs="Arial"/>
          <w:lang w:eastAsia="en-US"/>
        </w:rPr>
        <w:t>: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E8160F">
        <w:rPr>
          <w:rFonts w:ascii="Arial" w:eastAsia="Calibri" w:hAnsi="Arial" w:cs="Arial"/>
          <w:lang w:eastAsia="en-US"/>
        </w:rPr>
        <w:t>- в письменном виде по почте;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E8160F">
        <w:rPr>
          <w:rFonts w:ascii="Arial" w:eastAsia="Calibri" w:hAnsi="Arial" w:cs="Arial"/>
          <w:lang w:eastAsia="en-US"/>
        </w:rPr>
        <w:t>- электронной почтой (при наличии электронной подписи);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E8160F">
        <w:rPr>
          <w:rFonts w:ascii="Arial" w:eastAsia="Calibri" w:hAnsi="Arial" w:cs="Arial"/>
          <w:lang w:eastAsia="en-US"/>
        </w:rPr>
        <w:t>- лично либо через своих представителей.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также если заявление подписано усиленной квалифицированной электронной подписью.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Заявление заполняется при помощи средств электронно-вычислительной техники или от разборчиво руки чернилами черного или синего цвета.</w:t>
      </w:r>
    </w:p>
    <w:p w:rsidR="005402E3" w:rsidRPr="00E8160F" w:rsidRDefault="005402E3" w:rsidP="00905A31">
      <w:pPr>
        <w:rPr>
          <w:rFonts w:ascii="Arial" w:hAnsi="Arial" w:cs="Arial"/>
        </w:rPr>
      </w:pPr>
    </w:p>
    <w:p w:rsidR="005402E3" w:rsidRPr="00E8160F" w:rsidRDefault="005402E3" w:rsidP="00905A31">
      <w:pPr>
        <w:rPr>
          <w:rFonts w:ascii="Arial" w:hAnsi="Arial" w:cs="Arial"/>
        </w:rPr>
      </w:pPr>
      <w:r w:rsidRPr="00E8160F">
        <w:rPr>
          <w:rFonts w:ascii="Arial" w:hAnsi="Arial" w:cs="Arial"/>
          <w:b/>
        </w:rPr>
        <w:t>2.7.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Для предоставления государственной </w:t>
      </w:r>
      <w:proofErr w:type="gramStart"/>
      <w:r w:rsidRPr="00E8160F">
        <w:rPr>
          <w:rFonts w:ascii="Arial" w:hAnsi="Arial" w:cs="Arial"/>
        </w:rPr>
        <w:t>услуги  администрация</w:t>
      </w:r>
      <w:proofErr w:type="gramEnd"/>
      <w:r w:rsidRPr="00E8160F">
        <w:rPr>
          <w:rFonts w:ascii="Arial" w:hAnsi="Arial" w:cs="Arial"/>
        </w:rPr>
        <w:t xml:space="preserve">  сельсовета в рамках межведомственного взаимодействия запрашивает следующие документы (сведения), которые находятся в распоряжении государственных органов, органов местного самоуправления и иных организаций: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>- выписка из ЕГРЮЛ о юридическом лице, являющемся заявителем;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>- выписка из ЕГРИП об индивидуальном предпринимателе, являющемся заявителем;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>- кадастровый паспорт здания, сооружения, находящихся на испрашиваемом земельном участке (при наличии на земельном участке зданий, сооружений);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lastRenderedPageBreak/>
        <w:t xml:space="preserve">- выписка из Единого государственного реестра </w:t>
      </w:r>
      <w:proofErr w:type="gramStart"/>
      <w:r w:rsidRPr="00E8160F">
        <w:rPr>
          <w:rFonts w:ascii="Arial" w:hAnsi="Arial" w:cs="Arial"/>
          <w:bCs/>
          <w:lang w:eastAsia="ru-RU"/>
        </w:rPr>
        <w:t>недвижимости  на</w:t>
      </w:r>
      <w:proofErr w:type="gramEnd"/>
      <w:r w:rsidRPr="00E8160F">
        <w:rPr>
          <w:rFonts w:ascii="Arial" w:hAnsi="Arial" w:cs="Arial"/>
          <w:bCs/>
          <w:lang w:eastAsia="ru-RU"/>
        </w:rPr>
        <w:t xml:space="preserve"> земельный участок или уведомление об отсутствии в ЕГРН запрашиваемых сведений на указанный земельный участок;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>- выписка из Единого государственного реестра недвижимости на здания, сооружения или уведомление об отсутствии в ЕГРН запрашиваемых сведений (при наличии на земельном участке зданий, сооружений);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 xml:space="preserve">- заключения </w:t>
      </w:r>
      <w:proofErr w:type="gramStart"/>
      <w:r w:rsidRPr="00E8160F">
        <w:rPr>
          <w:rFonts w:ascii="Arial" w:hAnsi="Arial" w:cs="Arial"/>
          <w:bCs/>
          <w:lang w:eastAsia="ru-RU"/>
        </w:rPr>
        <w:t>уполномоченного  органа</w:t>
      </w:r>
      <w:proofErr w:type="gramEnd"/>
      <w:r w:rsidRPr="00E8160F">
        <w:rPr>
          <w:rFonts w:ascii="Arial" w:hAnsi="Arial" w:cs="Arial"/>
          <w:bCs/>
          <w:lang w:eastAsia="ru-RU"/>
        </w:rPr>
        <w:t xml:space="preserve"> в сфере архитектуры и градостроительства о возможности (либо невозможности) принятия решения о предварительном согласовании предоставления земельного участка в рамках градостроительной деятельности с учетом требований п. 8 статья 39.15 Земельного кодекса Российской Федерации.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eastAsia="Calibri" w:hAnsi="Arial" w:cs="Arial"/>
          <w:lang w:eastAsia="ru-RU"/>
        </w:rPr>
      </w:pPr>
      <w:r w:rsidRPr="00E8160F">
        <w:rPr>
          <w:rFonts w:ascii="Arial" w:eastAsia="Calibri" w:hAnsi="Arial" w:cs="Arial"/>
          <w:lang w:eastAsia="ru-RU"/>
        </w:rPr>
        <w:t xml:space="preserve"> </w:t>
      </w:r>
      <w:r w:rsidRPr="00E8160F">
        <w:rPr>
          <w:rFonts w:ascii="Arial" w:eastAsia="Tahoma" w:hAnsi="Arial" w:cs="Arial"/>
          <w:spacing w:val="3"/>
          <w:lang w:eastAsia="ru-RU"/>
        </w:rPr>
        <w:t>В соответствии со статьей 7 Федерального закона №210-ФЗ от 27.07.2010 г. «Об организации предоставления государственных и муниципальных услуг» заявитель вправе по собственной инициативе самостоятельно представить вышеназванные документы.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5402E3" w:rsidRPr="00E8160F" w:rsidRDefault="005402E3" w:rsidP="005402E3">
      <w:pPr>
        <w:pStyle w:val="13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160F">
        <w:rPr>
          <w:rFonts w:ascii="Arial" w:hAnsi="Arial" w:cs="Arial"/>
          <w:sz w:val="24"/>
          <w:szCs w:val="24"/>
        </w:rPr>
        <w:t xml:space="preserve">   </w:t>
      </w: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2.8 . Указание на запрет требовать от заявителя</w:t>
      </w:r>
    </w:p>
    <w:p w:rsidR="005402E3" w:rsidRPr="00E8160F" w:rsidRDefault="005402E3" w:rsidP="00905A31">
      <w:pPr>
        <w:rPr>
          <w:rFonts w:ascii="Arial" w:hAnsi="Arial" w:cs="Arial"/>
          <w:b/>
        </w:rPr>
      </w:pPr>
    </w:p>
    <w:p w:rsidR="005402E3" w:rsidRPr="00E8160F" w:rsidRDefault="005402E3" w:rsidP="005402E3">
      <w:pPr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ab/>
        <w:t>Запрещается требовать от заявителя:</w:t>
      </w:r>
    </w:p>
    <w:p w:rsidR="005402E3" w:rsidRPr="00E8160F" w:rsidRDefault="005402E3" w:rsidP="005402E3">
      <w:pPr>
        <w:ind w:firstLine="708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402E3" w:rsidRPr="00E8160F" w:rsidRDefault="005402E3" w:rsidP="005402E3">
      <w:pPr>
        <w:ind w:firstLine="708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Российской Федерации от 27 июля 2010 года №210-ФЗ «Об организации предоставления государственных и муниципальных услуг».</w:t>
      </w:r>
    </w:p>
    <w:p w:rsidR="005402E3" w:rsidRPr="00E8160F" w:rsidRDefault="005402E3" w:rsidP="005402E3">
      <w:pPr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    </w:t>
      </w: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2.9.</w:t>
      </w:r>
      <w:r w:rsidRPr="00E8160F">
        <w:rPr>
          <w:rFonts w:ascii="Arial" w:hAnsi="Arial" w:cs="Arial"/>
        </w:rPr>
        <w:t xml:space="preserve"> </w:t>
      </w:r>
      <w:r w:rsidRPr="00E8160F">
        <w:rPr>
          <w:rStyle w:val="a7"/>
          <w:rFonts w:ascii="Arial" w:hAnsi="Arial" w:cs="Arial"/>
        </w:rPr>
        <w:t>Исчерпывающий перечень оснований для отказа в приеме документов</w:t>
      </w:r>
      <w:r w:rsidRPr="00E8160F">
        <w:rPr>
          <w:rFonts w:ascii="Arial" w:hAnsi="Arial" w:cs="Arial"/>
          <w:b/>
        </w:rPr>
        <w:t xml:space="preserve"> необходимых для предоставления муниципальной услуги</w:t>
      </w:r>
    </w:p>
    <w:p w:rsidR="005402E3" w:rsidRPr="00E8160F" w:rsidRDefault="005402E3" w:rsidP="005402E3">
      <w:pPr>
        <w:jc w:val="center"/>
        <w:rPr>
          <w:rFonts w:ascii="Arial" w:hAnsi="Arial" w:cs="Arial"/>
          <w:b/>
        </w:rPr>
      </w:pPr>
    </w:p>
    <w:p w:rsidR="005402E3" w:rsidRPr="00E8160F" w:rsidRDefault="005402E3" w:rsidP="005402E3">
      <w:pPr>
        <w:pStyle w:val="13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160F">
        <w:rPr>
          <w:rFonts w:ascii="Arial" w:hAnsi="Arial" w:cs="Arial"/>
          <w:sz w:val="24"/>
          <w:szCs w:val="24"/>
        </w:rPr>
        <w:t>Оснований для отказа в приеме документов, необходимых для предоставления муниципальной услуги законодательством не предусмотрено.</w:t>
      </w:r>
    </w:p>
    <w:p w:rsidR="005402E3" w:rsidRPr="00E8160F" w:rsidRDefault="005402E3" w:rsidP="005402E3">
      <w:pPr>
        <w:pStyle w:val="13"/>
        <w:spacing w:line="240" w:lineRule="auto"/>
        <w:rPr>
          <w:rFonts w:ascii="Arial" w:hAnsi="Arial" w:cs="Arial"/>
          <w:b/>
          <w:sz w:val="24"/>
          <w:szCs w:val="24"/>
        </w:rPr>
      </w:pPr>
    </w:p>
    <w:p w:rsidR="005402E3" w:rsidRPr="00E8160F" w:rsidRDefault="005402E3" w:rsidP="00905A31">
      <w:pPr>
        <w:rPr>
          <w:rFonts w:ascii="Arial" w:hAnsi="Arial" w:cs="Arial"/>
          <w:b/>
          <w:bCs/>
        </w:rPr>
      </w:pPr>
      <w:r w:rsidRPr="00E8160F">
        <w:rPr>
          <w:rFonts w:ascii="Arial" w:hAnsi="Arial" w:cs="Arial"/>
          <w:b/>
        </w:rPr>
        <w:t xml:space="preserve">2.10. </w:t>
      </w:r>
      <w:r w:rsidRPr="00E8160F">
        <w:rPr>
          <w:rFonts w:ascii="Arial" w:hAnsi="Arial" w:cs="Arial"/>
          <w:b/>
          <w:bCs/>
        </w:rPr>
        <w:t>Исчерпывающий перечень оснований для приостановления</w:t>
      </w:r>
    </w:p>
    <w:p w:rsidR="005402E3" w:rsidRPr="00E8160F" w:rsidRDefault="005402E3" w:rsidP="00905A31">
      <w:pPr>
        <w:rPr>
          <w:rFonts w:ascii="Arial" w:hAnsi="Arial" w:cs="Arial"/>
          <w:b/>
          <w:bCs/>
        </w:rPr>
      </w:pPr>
      <w:r w:rsidRPr="00E8160F">
        <w:rPr>
          <w:rFonts w:ascii="Arial" w:hAnsi="Arial" w:cs="Arial"/>
          <w:b/>
          <w:bCs/>
        </w:rPr>
        <w:t>или отказа в предоставлении муниципальной услуги</w:t>
      </w:r>
    </w:p>
    <w:p w:rsidR="005402E3" w:rsidRPr="00E8160F" w:rsidRDefault="005402E3" w:rsidP="00905A31">
      <w:pPr>
        <w:rPr>
          <w:rFonts w:ascii="Arial" w:hAnsi="Arial" w:cs="Arial"/>
          <w:b/>
          <w:bCs/>
        </w:rPr>
      </w:pPr>
    </w:p>
    <w:p w:rsidR="005402E3" w:rsidRPr="00E8160F" w:rsidRDefault="005402E3" w:rsidP="005402E3">
      <w:pPr>
        <w:pStyle w:val="ConsPlusNormal"/>
        <w:ind w:firstLine="540"/>
        <w:jc w:val="both"/>
        <w:rPr>
          <w:rFonts w:eastAsia="Tahoma"/>
          <w:sz w:val="24"/>
          <w:szCs w:val="24"/>
          <w:lang w:eastAsia="ru-RU"/>
        </w:rPr>
      </w:pPr>
      <w:r w:rsidRPr="00E8160F">
        <w:rPr>
          <w:bCs/>
          <w:sz w:val="24"/>
          <w:szCs w:val="24"/>
        </w:rPr>
        <w:t>Предоставление муниципальной услуги приостанавливается в</w:t>
      </w:r>
      <w:r w:rsidRPr="00E8160F">
        <w:rPr>
          <w:rFonts w:eastAsia="Tahoma"/>
          <w:sz w:val="24"/>
          <w:szCs w:val="24"/>
          <w:lang w:eastAsia="ru-RU"/>
        </w:rPr>
        <w:t xml:space="preserve"> случае, если на дату поступления в администрацию 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</w:t>
      </w:r>
      <w:r w:rsidRPr="00E8160F">
        <w:rPr>
          <w:rFonts w:eastAsia="Tahoma"/>
          <w:sz w:val="24"/>
          <w:szCs w:val="24"/>
          <w:lang w:eastAsia="ru-RU"/>
        </w:rPr>
        <w:lastRenderedPageBreak/>
        <w:t>образование которых предусмотрено этими схемами, частично или полностью совпадает, администрация сельсовета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5402E3" w:rsidRPr="00E8160F" w:rsidRDefault="005402E3" w:rsidP="005402E3">
      <w:pPr>
        <w:shd w:val="clear" w:color="auto" w:fill="FFFFFF"/>
        <w:suppressAutoHyphens w:val="0"/>
        <w:ind w:firstLine="426"/>
        <w:jc w:val="both"/>
        <w:rPr>
          <w:rFonts w:ascii="Arial" w:eastAsia="Tahoma" w:hAnsi="Arial" w:cs="Arial"/>
          <w:bCs/>
          <w:lang w:eastAsia="ru-RU"/>
        </w:rPr>
      </w:pPr>
      <w:r w:rsidRPr="00E8160F">
        <w:rPr>
          <w:rFonts w:ascii="Arial" w:eastAsia="Tahoma" w:hAnsi="Arial" w:cs="Arial"/>
          <w:bCs/>
          <w:lang w:eastAsia="ru-RU"/>
        </w:rPr>
        <w:t>Основаниями для отказа в предоставлении муниципальной услуги являются: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в случае: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несоответствие схемы расположения земельного участка ее форме, формату или требованиям к ее подготовке, которые установлены Земельным кодексов РФ;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разработка схемы расположения земельного участка с нарушением предусмотренных статьей 11.9 Земельного кодекса РФ требований к образуемым земельным участкам;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2) земельный участок, который предстоит образовать, не может быть предоставлен заявителю в случае, если: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39.10 Земельного кодекса Российской Федерации;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организации либо этой некоммерческой организации, если земельный участок относится к имуществу общего пользования;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-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</w:t>
      </w:r>
      <w:r w:rsidRPr="00E8160F">
        <w:rPr>
          <w:rFonts w:ascii="Arial" w:hAnsi="Arial" w:cs="Arial"/>
          <w:lang w:eastAsia="ru-RU"/>
        </w:rPr>
        <w:lastRenderedPageBreak/>
        <w:t>если сооружение (в том числе сооружение, строительство которого не завершено) размещается на земельном участке на условиях сервитута или на земельном участке размещен объект, предусмотренный пунктом 3 статьи 39.36 Земельного кодекса Российской Федерации,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-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освоении </w:t>
      </w:r>
      <w:r w:rsidRPr="00E8160F">
        <w:rPr>
          <w:rFonts w:ascii="Arial" w:hAnsi="Arial" w:cs="Arial"/>
          <w:lang w:eastAsia="ru-RU"/>
        </w:rPr>
        <w:lastRenderedPageBreak/>
        <w:t>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- указанный в заявлении о предоставлении земельного участка земельный участок является предметом аукциона, извещение </w:t>
      </w:r>
      <w:proofErr w:type="gramStart"/>
      <w:r w:rsidRPr="00E8160F">
        <w:rPr>
          <w:rFonts w:ascii="Arial" w:hAnsi="Arial" w:cs="Arial"/>
          <w:lang w:eastAsia="ru-RU"/>
        </w:rPr>
        <w:t>о проведении</w:t>
      </w:r>
      <w:proofErr w:type="gramEnd"/>
      <w:r w:rsidRPr="00E8160F">
        <w:rPr>
          <w:rFonts w:ascii="Arial" w:hAnsi="Arial" w:cs="Arial"/>
          <w:lang w:eastAsia="ru-RU"/>
        </w:rPr>
        <w:t xml:space="preserve"> которого размещено в соответствии с пунктом 19 статьи 39.11 Земельного кодекса Российской Федерации;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в отношении земельного участка, указанного в заявлении о его предоставлении,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 не принято решение об отказе в проведении этого аукциона по основаниям, предусмотренным пунктом 8 статьи 39.11 Земельного кодекса Российской Федерации;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подпунктом 10 пункта 2 статьи 39.10 Земельного кодекса Российской Федерации;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площадь земельного участка, указанного в заявлении о предоставлении земельного участка некоммерческой организации, созданной гражданами,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предоставление земельного участка на заявленном виде прав не допускается;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- указанный в заявлении о предоставлении земельного участка земельный участок изъят для государственных или муниципальных нужд и указанная в </w:t>
      </w:r>
      <w:r w:rsidRPr="00E8160F">
        <w:rPr>
          <w:rFonts w:ascii="Arial" w:hAnsi="Arial" w:cs="Arial"/>
          <w:lang w:eastAsia="ru-RU"/>
        </w:rPr>
        <w:lastRenderedPageBreak/>
        <w:t>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3) земельный участок, границы которого подлежат уточнению в соответствии с Федеральным законом «О государственном кадастре недвижимости», не может быть предоставлен заявителю по основаниям, указанным в подпунктах 1 - 23 статьи 39.16 Земельного кодекса Российской Федерации.</w:t>
      </w:r>
    </w:p>
    <w:p w:rsidR="005402E3" w:rsidRPr="00E8160F" w:rsidRDefault="005402E3" w:rsidP="005402E3">
      <w:pPr>
        <w:ind w:firstLine="426"/>
        <w:jc w:val="both"/>
        <w:rPr>
          <w:rFonts w:ascii="Arial" w:hAnsi="Arial" w:cs="Arial"/>
          <w:lang w:eastAsia="ru-RU"/>
        </w:rPr>
      </w:pP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402E3" w:rsidRPr="00E8160F" w:rsidRDefault="005402E3" w:rsidP="005402E3">
      <w:pPr>
        <w:ind w:firstLine="737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Услуги, которые являются необходимыми и обязательными для предоставления муниципальной услуги, законодательством не предусмотрены.</w:t>
      </w:r>
    </w:p>
    <w:p w:rsidR="005402E3" w:rsidRPr="00E8160F" w:rsidRDefault="005402E3" w:rsidP="005402E3">
      <w:pPr>
        <w:jc w:val="center"/>
        <w:rPr>
          <w:rFonts w:ascii="Arial" w:hAnsi="Arial" w:cs="Arial"/>
          <w:b/>
        </w:rPr>
      </w:pP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2.12. Порядок, размер и основание взимания государственной пошлины или иной платы, взимаемой за предоставление</w:t>
      </w:r>
    </w:p>
    <w:p w:rsidR="005402E3" w:rsidRPr="00E8160F" w:rsidRDefault="005402E3" w:rsidP="00905A31">
      <w:pPr>
        <w:ind w:firstLine="709"/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муниципальной услуги</w:t>
      </w:r>
    </w:p>
    <w:p w:rsidR="005402E3" w:rsidRPr="00E8160F" w:rsidRDefault="005402E3" w:rsidP="005402E3">
      <w:pPr>
        <w:shd w:val="clear" w:color="auto" w:fill="FFFFFF"/>
        <w:jc w:val="both"/>
        <w:rPr>
          <w:rFonts w:ascii="Arial" w:eastAsia="Tahoma" w:hAnsi="Arial" w:cs="Arial"/>
          <w:bCs/>
          <w:lang w:eastAsia="ru-RU"/>
        </w:rPr>
      </w:pPr>
      <w:r w:rsidRPr="00E8160F">
        <w:rPr>
          <w:rFonts w:ascii="Arial" w:hAnsi="Arial" w:cs="Arial"/>
        </w:rPr>
        <w:tab/>
      </w:r>
      <w:r w:rsidRPr="00E8160F">
        <w:rPr>
          <w:rFonts w:ascii="Arial" w:eastAsia="Tahoma" w:hAnsi="Arial" w:cs="Arial"/>
          <w:bCs/>
          <w:lang w:eastAsia="ru-RU"/>
        </w:rPr>
        <w:t>Муниципальная услуга предоставляется без взимания государственной пошлины и иной платы.</w:t>
      </w:r>
    </w:p>
    <w:p w:rsidR="005402E3" w:rsidRPr="00E8160F" w:rsidRDefault="005402E3" w:rsidP="005402E3">
      <w:pPr>
        <w:jc w:val="both"/>
        <w:rPr>
          <w:rFonts w:ascii="Arial" w:hAnsi="Arial" w:cs="Arial"/>
        </w:rPr>
      </w:pP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402E3" w:rsidRPr="00E8160F" w:rsidRDefault="005402E3" w:rsidP="005402E3">
      <w:pPr>
        <w:tabs>
          <w:tab w:val="left" w:pos="7560"/>
          <w:tab w:val="left" w:pos="7920"/>
        </w:tabs>
        <w:ind w:firstLine="709"/>
        <w:jc w:val="both"/>
        <w:rPr>
          <w:rFonts w:ascii="Arial" w:eastAsia="Calibri" w:hAnsi="Arial" w:cs="Arial"/>
          <w:lang w:eastAsia="ru-RU"/>
        </w:rPr>
      </w:pPr>
    </w:p>
    <w:p w:rsidR="005402E3" w:rsidRPr="00E8160F" w:rsidRDefault="005402E3" w:rsidP="005402E3">
      <w:pPr>
        <w:tabs>
          <w:tab w:val="left" w:pos="7560"/>
          <w:tab w:val="left" w:pos="7920"/>
        </w:tabs>
        <w:ind w:firstLine="709"/>
        <w:jc w:val="both"/>
        <w:rPr>
          <w:rFonts w:ascii="Arial" w:eastAsia="Calibri" w:hAnsi="Arial" w:cs="Arial"/>
          <w:lang w:eastAsia="ru-RU"/>
        </w:rPr>
      </w:pPr>
      <w:r w:rsidRPr="00E8160F">
        <w:rPr>
          <w:rFonts w:ascii="Arial" w:eastAsia="Calibri" w:hAnsi="Arial" w:cs="Arial"/>
          <w:lang w:eastAsia="ru-RU"/>
        </w:rPr>
        <w:t>Необходимых и обязательных услуг не предусмотрено.</w:t>
      </w:r>
    </w:p>
    <w:p w:rsidR="005402E3" w:rsidRPr="00E8160F" w:rsidRDefault="005402E3" w:rsidP="005402E3">
      <w:pPr>
        <w:rPr>
          <w:rFonts w:ascii="Arial" w:hAnsi="Arial" w:cs="Arial"/>
          <w:b/>
        </w:rPr>
      </w:pP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5402E3" w:rsidRPr="00E8160F" w:rsidRDefault="005402E3" w:rsidP="005402E3">
      <w:pPr>
        <w:ind w:firstLine="708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Максимальное время ожидания в очереди при подаче документов </w:t>
      </w:r>
      <w:proofErr w:type="gramStart"/>
      <w:r w:rsidRPr="00E8160F">
        <w:rPr>
          <w:rFonts w:ascii="Arial" w:hAnsi="Arial" w:cs="Arial"/>
        </w:rPr>
        <w:t>для  предоставления</w:t>
      </w:r>
      <w:proofErr w:type="gramEnd"/>
      <w:r w:rsidRPr="00E8160F">
        <w:rPr>
          <w:rFonts w:ascii="Arial" w:hAnsi="Arial" w:cs="Arial"/>
        </w:rPr>
        <w:t xml:space="preserve"> муниципальной услуги не более 15 минут.</w:t>
      </w:r>
    </w:p>
    <w:p w:rsidR="005402E3" w:rsidRPr="00E8160F" w:rsidRDefault="005402E3" w:rsidP="005402E3">
      <w:pPr>
        <w:ind w:firstLine="737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Максимальное время ожидания при получении результата предоставления муниципальной услуги не более 15 минут.</w:t>
      </w:r>
    </w:p>
    <w:p w:rsidR="005402E3" w:rsidRPr="00E8160F" w:rsidRDefault="005402E3" w:rsidP="005402E3">
      <w:pPr>
        <w:jc w:val="both"/>
        <w:rPr>
          <w:rFonts w:ascii="Arial" w:hAnsi="Arial" w:cs="Arial"/>
        </w:rPr>
      </w:pPr>
    </w:p>
    <w:p w:rsidR="005402E3" w:rsidRPr="00E8160F" w:rsidRDefault="005402E3" w:rsidP="00905A31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2.15. Срок и порядок регистрации запроса заявителя о</w:t>
      </w:r>
    </w:p>
    <w:p w:rsidR="005402E3" w:rsidRPr="00E8160F" w:rsidRDefault="005402E3" w:rsidP="00905A31">
      <w:pPr>
        <w:ind w:firstLine="709"/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>предоставлении муниципальной услуги</w:t>
      </w:r>
    </w:p>
    <w:p w:rsidR="005402E3" w:rsidRPr="00E8160F" w:rsidRDefault="005402E3" w:rsidP="005402E3">
      <w:pPr>
        <w:ind w:firstLine="720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В случае представления заявления и документов, необходимых для предоставления муниципальной услуги, заявителем лично, заявление регистрируется в день представления заявления и документов, необходимых для предоставления муниципальной услуги.  </w:t>
      </w:r>
    </w:p>
    <w:p w:rsidR="005402E3" w:rsidRPr="00E8160F" w:rsidRDefault="005402E3" w:rsidP="005402E3">
      <w:pPr>
        <w:ind w:firstLine="720"/>
        <w:jc w:val="both"/>
        <w:rPr>
          <w:rFonts w:ascii="Arial" w:hAnsi="Arial" w:cs="Arial"/>
          <w:u w:val="single"/>
        </w:rPr>
      </w:pPr>
      <w:r w:rsidRPr="00E8160F">
        <w:rPr>
          <w:rFonts w:ascii="Arial" w:hAnsi="Arial" w:cs="Arial"/>
        </w:rPr>
        <w:t>Специалист администрации сельсовета проверяет представленный заявителем комплект документов на его соответствие перечню и регистрирует заявление в журнале регистрации входящей корреспонденции в день поступления заявления</w:t>
      </w:r>
      <w:r w:rsidRPr="00E8160F">
        <w:rPr>
          <w:rFonts w:ascii="Arial" w:eastAsia="Tahoma" w:hAnsi="Arial" w:cs="Arial"/>
          <w:lang w:eastAsia="ru-RU"/>
        </w:rPr>
        <w:t xml:space="preserve"> путем присвоения каждому заявлению входящего номера.</w:t>
      </w:r>
    </w:p>
    <w:p w:rsidR="005402E3" w:rsidRPr="00E8160F" w:rsidRDefault="005402E3" w:rsidP="005402E3">
      <w:pPr>
        <w:ind w:firstLine="720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Время регистрации заявления о предоставлении муниципальной услуги не должно превышать 10 минут. </w:t>
      </w:r>
    </w:p>
    <w:p w:rsidR="005402E3" w:rsidRPr="00E8160F" w:rsidRDefault="005402E3" w:rsidP="005402E3">
      <w:pPr>
        <w:ind w:firstLine="720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lastRenderedPageBreak/>
        <w:t xml:space="preserve">В случае представления заявления и документов, необходимых для предоставления муниципальной услуги по почте, заявление регистрируется датой, соответствующей дате поступления заявления и документов, необходимых для предоставления муниципальной услуги, по штемпелю на конверте.  </w:t>
      </w:r>
    </w:p>
    <w:p w:rsidR="005402E3" w:rsidRPr="00E8160F" w:rsidRDefault="005402E3" w:rsidP="005402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В случае направления заявления и документов, необходимых для предоставления муниципальной услуги, через МФЦ, заявление регистрируется специалистом администрации, соответствующей датой их получения от специалиста МФЦ в течение 10 минут.</w:t>
      </w:r>
    </w:p>
    <w:p w:rsidR="005402E3" w:rsidRPr="00E8160F" w:rsidRDefault="005402E3" w:rsidP="005402E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В случае направления заявления и документов, необходимых для предоставления муниципальной услуги, в электронной форме через Единый портал, заявление в электронном виде регистрируется информационной системой. Датой приема указанного заявления является дата его регистрации в информационной системе.</w:t>
      </w:r>
    </w:p>
    <w:p w:rsidR="005402E3" w:rsidRPr="00E8160F" w:rsidRDefault="005402E3" w:rsidP="005402E3">
      <w:pPr>
        <w:rPr>
          <w:rFonts w:ascii="Arial" w:hAnsi="Arial" w:cs="Arial"/>
          <w:b/>
        </w:rPr>
      </w:pPr>
      <w:r w:rsidRPr="00E8160F">
        <w:rPr>
          <w:rFonts w:ascii="Arial" w:hAnsi="Arial" w:cs="Arial"/>
          <w:b/>
        </w:rPr>
        <w:t xml:space="preserve">   </w:t>
      </w:r>
    </w:p>
    <w:p w:rsidR="005402E3" w:rsidRDefault="005402E3" w:rsidP="00905A31">
      <w:pPr>
        <w:widowControl w:val="0"/>
        <w:tabs>
          <w:tab w:val="left" w:pos="709"/>
        </w:tabs>
        <w:ind w:firstLine="709"/>
        <w:rPr>
          <w:rFonts w:ascii="Arial" w:hAnsi="Arial" w:cs="Arial"/>
          <w:b/>
          <w:bCs/>
          <w:kern w:val="1"/>
          <w:lang w:eastAsia="zh-CN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t>2.16. Требования к помещениям, в которых предоставляется услуга, к месту ожидания и приему заявителей, размещению и оформлению визуальной, текстовой и мультимедийной информации о порядке предоставления услуги</w:t>
      </w:r>
    </w:p>
    <w:p w:rsidR="00905A31" w:rsidRPr="00E8160F" w:rsidRDefault="00905A31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b/>
          <w:bCs/>
          <w:kern w:val="1"/>
          <w:lang w:eastAsia="zh-CN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Прием заявителей осуществляется в помещениях администрации сельсовета. Места предоставления услуги отвечают следующим требованиям.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Вход в помещение Администрации сельсовета оборудуется информационной табличкой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Для ожидания, приема заявителей и заполнения ими заявлений о предоставлении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 сельсовета. На столе находятся писчая бумага и канцелярские принадлежности.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рабочими столами и стульями, компьютером с доступом к информационным системам;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средствами связи, оргтехникой, позволяющей своевременно и в полном объеме предоставлять услугу.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В помещениях администрации сельсовета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Информационные стенды должны содержать актуальную и исчерпывающую информацию об услуге.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текст либо выписку из настоящего Регламента;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копию Устава муниципального образования;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почтовый адрес и адрес электронной почты администрации сельсовета, адрес официального сайта администрации сельсовета в информационно - телекоммуникационной </w:t>
      </w:r>
      <w:proofErr w:type="gramStart"/>
      <w:r w:rsidRPr="00E8160F">
        <w:rPr>
          <w:rFonts w:ascii="Arial" w:hAnsi="Arial" w:cs="Arial"/>
          <w:kern w:val="1"/>
          <w:lang w:eastAsia="zh-CN"/>
        </w:rPr>
        <w:t>сети  «</w:t>
      </w:r>
      <w:proofErr w:type="gramEnd"/>
      <w:r w:rsidRPr="00E8160F">
        <w:rPr>
          <w:rFonts w:ascii="Arial" w:hAnsi="Arial" w:cs="Arial"/>
          <w:kern w:val="1"/>
          <w:lang w:eastAsia="zh-CN"/>
        </w:rPr>
        <w:t>Интернет»;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фамилии, имена, отчества (при наличии) и контактные телефоны главы </w:t>
      </w:r>
      <w:r w:rsidRPr="00E8160F">
        <w:rPr>
          <w:rFonts w:ascii="Arial" w:hAnsi="Arial" w:cs="Arial"/>
          <w:kern w:val="1"/>
          <w:lang w:eastAsia="zh-CN"/>
        </w:rPr>
        <w:lastRenderedPageBreak/>
        <w:t>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перечень документов, которые заявитель должен представить для предоставления услуги;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образец заполнения заявления о предоставлении услуги;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перечень оснований для отказа в предоставлении услуги.</w:t>
      </w:r>
    </w:p>
    <w:p w:rsidR="005402E3" w:rsidRPr="00E8160F" w:rsidRDefault="005402E3" w:rsidP="005402E3">
      <w:pPr>
        <w:tabs>
          <w:tab w:val="left" w:pos="709"/>
        </w:tabs>
        <w:ind w:firstLine="709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b/>
          <w:bCs/>
          <w:lang w:eastAsia="ru-RU"/>
        </w:rPr>
        <w:t>Обеспечение доступности для инвалидов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Администрация сельсовета, предоставляющая муниципальную услугу,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возможность беспрепятственного входа в объекты и выхода из них;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содействие со стороны должностных лиц, при необходимости, инвалиду при входе в объект и выходе из него;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оборудование на прилегающих к зданию территориях мест для парковки автотранспортных средств инвалидов;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обеспечение допуска </w:t>
      </w:r>
      <w:proofErr w:type="spellStart"/>
      <w:r w:rsidRPr="00E8160F">
        <w:rPr>
          <w:rFonts w:ascii="Arial" w:hAnsi="Arial" w:cs="Arial"/>
          <w:lang w:eastAsia="ru-RU"/>
        </w:rPr>
        <w:t>сурдопереводчика</w:t>
      </w:r>
      <w:proofErr w:type="spellEnd"/>
      <w:r w:rsidRPr="00E8160F">
        <w:rPr>
          <w:rFonts w:ascii="Arial" w:hAnsi="Arial" w:cs="Arial"/>
          <w:lang w:eastAsia="ru-RU"/>
        </w:rPr>
        <w:t xml:space="preserve">, </w:t>
      </w:r>
      <w:proofErr w:type="spellStart"/>
      <w:r w:rsidRPr="00E8160F">
        <w:rPr>
          <w:rFonts w:ascii="Arial" w:hAnsi="Arial" w:cs="Arial"/>
          <w:lang w:eastAsia="ru-RU"/>
        </w:rPr>
        <w:t>тифлосурдопереводчика</w:t>
      </w:r>
      <w:proofErr w:type="spellEnd"/>
      <w:r w:rsidRPr="00E8160F">
        <w:rPr>
          <w:rFonts w:ascii="Arial" w:hAnsi="Arial" w:cs="Arial"/>
          <w:lang w:eastAsia="ru-RU"/>
        </w:rPr>
        <w:t>, а также иного лица, владеющего жестовым языком;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предоставление, при необходимости, услуги по месту жительства инвалида или в дистанционном режиме;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оказание должностными лицами Администрации сельсовета иной необходимой инвалидам помощи в преодолении барьеров, мешающих получению ими услуг наравне с другими лицами.</w:t>
      </w:r>
    </w:p>
    <w:p w:rsidR="005402E3" w:rsidRPr="00E8160F" w:rsidRDefault="005402E3" w:rsidP="005402E3">
      <w:pPr>
        <w:widowControl w:val="0"/>
        <w:tabs>
          <w:tab w:val="left" w:pos="709"/>
        </w:tabs>
        <w:jc w:val="both"/>
        <w:rPr>
          <w:rFonts w:ascii="Arial" w:hAnsi="Arial" w:cs="Arial"/>
          <w:b/>
          <w:bCs/>
          <w:kern w:val="1"/>
          <w:lang w:eastAsia="zh-CN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5402E3" w:rsidRPr="00E8160F" w:rsidRDefault="005402E3" w:rsidP="005402E3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ab/>
      </w:r>
    </w:p>
    <w:p w:rsidR="005402E3" w:rsidRPr="00E8160F" w:rsidRDefault="005402E3" w:rsidP="005402E3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  <w:kern w:val="1"/>
          <w:lang w:eastAsia="zh-CN"/>
        </w:rPr>
      </w:pPr>
      <w:r w:rsidRPr="00E8160F">
        <w:rPr>
          <w:rFonts w:ascii="Arial" w:hAnsi="Arial" w:cs="Arial"/>
          <w:bCs/>
          <w:kern w:val="1"/>
          <w:lang w:eastAsia="zh-CN"/>
        </w:rPr>
        <w:t>Показатели доступности муниципальной услуги: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расположенность органов, предоставляющих </w:t>
      </w:r>
      <w:r w:rsidRPr="00E8160F">
        <w:rPr>
          <w:rFonts w:ascii="Arial" w:hAnsi="Arial" w:cs="Arial"/>
          <w:bCs/>
          <w:kern w:val="1"/>
          <w:lang w:eastAsia="zh-CN"/>
        </w:rPr>
        <w:t>муниципальную</w:t>
      </w:r>
      <w:r w:rsidRPr="00E8160F">
        <w:rPr>
          <w:rFonts w:ascii="Arial" w:hAnsi="Arial" w:cs="Arial"/>
          <w:kern w:val="1"/>
          <w:lang w:eastAsia="zh-CN"/>
        </w:rPr>
        <w:t xml:space="preserve"> услугу, в зоне доступности к основным транспортным магистралям, хорошие подъездные дороги;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наличие полной и понятной информации о местах, порядке и сроках предоставления </w:t>
      </w:r>
      <w:proofErr w:type="gramStart"/>
      <w:r w:rsidRPr="00E8160F">
        <w:rPr>
          <w:rFonts w:ascii="Arial" w:hAnsi="Arial" w:cs="Arial"/>
          <w:bCs/>
          <w:kern w:val="1"/>
          <w:lang w:eastAsia="zh-CN"/>
        </w:rPr>
        <w:t>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 услуги</w:t>
      </w:r>
      <w:proofErr w:type="gramEnd"/>
      <w:r w:rsidRPr="00E8160F">
        <w:rPr>
          <w:rFonts w:ascii="Arial" w:hAnsi="Arial" w:cs="Arial"/>
          <w:kern w:val="1"/>
          <w:lang w:eastAsia="zh-CN"/>
        </w:rPr>
        <w:t xml:space="preserve"> в общедоступных местах помещений органов, предоставляющих</w:t>
      </w:r>
      <w:r w:rsidRPr="00E8160F">
        <w:rPr>
          <w:rFonts w:ascii="Arial" w:hAnsi="Arial" w:cs="Arial"/>
          <w:bCs/>
          <w:kern w:val="1"/>
          <w:lang w:eastAsia="zh-CN"/>
        </w:rPr>
        <w:t xml:space="preserve"> муниципальную</w:t>
      </w:r>
      <w:r w:rsidRPr="00E8160F">
        <w:rPr>
          <w:rFonts w:ascii="Arial" w:hAnsi="Arial" w:cs="Arial"/>
          <w:kern w:val="1"/>
          <w:lang w:eastAsia="zh-CN"/>
        </w:rPr>
        <w:t xml:space="preserve"> услугу, в информационно-</w:t>
      </w:r>
      <w:r w:rsidRPr="00E8160F">
        <w:rPr>
          <w:rFonts w:ascii="Arial" w:hAnsi="Arial" w:cs="Arial"/>
          <w:kern w:val="1"/>
          <w:lang w:eastAsia="zh-CN"/>
        </w:rPr>
        <w:lastRenderedPageBreak/>
        <w:t>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т.п.);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</w:t>
      </w:r>
      <w:r w:rsidRPr="00E8160F">
        <w:rPr>
          <w:rFonts w:ascii="Arial" w:hAnsi="Arial" w:cs="Arial"/>
          <w:bCs/>
          <w:kern w:val="1"/>
          <w:lang w:eastAsia="zh-CN"/>
        </w:rPr>
        <w:t>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услуги в целях соблюдения установленных Административным регламентом сроков предоставления </w:t>
      </w:r>
      <w:r w:rsidRPr="00E8160F">
        <w:rPr>
          <w:rFonts w:ascii="Arial" w:hAnsi="Arial" w:cs="Arial"/>
          <w:bCs/>
          <w:kern w:val="1"/>
          <w:lang w:eastAsia="zh-CN"/>
        </w:rPr>
        <w:t>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услуги;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5402E3" w:rsidRPr="00E8160F" w:rsidRDefault="005402E3" w:rsidP="005402E3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  <w:kern w:val="1"/>
          <w:lang w:eastAsia="zh-CN"/>
        </w:rPr>
      </w:pPr>
    </w:p>
    <w:p w:rsidR="005402E3" w:rsidRPr="00E8160F" w:rsidRDefault="005402E3" w:rsidP="005402E3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  <w:kern w:val="1"/>
          <w:lang w:eastAsia="zh-CN"/>
        </w:rPr>
      </w:pPr>
      <w:r w:rsidRPr="00E8160F">
        <w:rPr>
          <w:rFonts w:ascii="Arial" w:hAnsi="Arial" w:cs="Arial"/>
          <w:bCs/>
          <w:kern w:val="1"/>
          <w:lang w:eastAsia="zh-CN"/>
        </w:rPr>
        <w:t>Показатели качества муниципальной услуги: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полнота и актуальность информации о порядке предоставления </w:t>
      </w:r>
      <w:r w:rsidRPr="00E8160F">
        <w:rPr>
          <w:rFonts w:ascii="Arial" w:hAnsi="Arial" w:cs="Arial"/>
          <w:bCs/>
          <w:kern w:val="1"/>
          <w:lang w:eastAsia="zh-CN"/>
        </w:rPr>
        <w:t>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услуги;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соблюдение сроков предоставления </w:t>
      </w:r>
      <w:r w:rsidRPr="00E8160F">
        <w:rPr>
          <w:rFonts w:ascii="Arial" w:hAnsi="Arial" w:cs="Arial"/>
          <w:bCs/>
          <w:kern w:val="1"/>
          <w:lang w:eastAsia="zh-CN"/>
        </w:rPr>
        <w:t>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услуги и сроков выполнения административных процедур при предоставлении </w:t>
      </w:r>
      <w:r w:rsidRPr="00E8160F">
        <w:rPr>
          <w:rFonts w:ascii="Arial" w:hAnsi="Arial" w:cs="Arial"/>
          <w:bCs/>
          <w:kern w:val="1"/>
          <w:lang w:eastAsia="zh-CN"/>
        </w:rPr>
        <w:t>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услуги;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</w:t>
      </w:r>
      <w:r w:rsidRPr="00E8160F">
        <w:rPr>
          <w:rFonts w:ascii="Arial" w:hAnsi="Arial" w:cs="Arial"/>
          <w:bCs/>
          <w:kern w:val="1"/>
          <w:lang w:eastAsia="zh-CN"/>
        </w:rPr>
        <w:t>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услуги, в целях соблюдения установленных Административным регламентом сроков предоставления</w:t>
      </w:r>
      <w:r w:rsidRPr="00E8160F">
        <w:rPr>
          <w:rFonts w:ascii="Arial" w:hAnsi="Arial" w:cs="Arial"/>
          <w:bCs/>
          <w:kern w:val="1"/>
          <w:lang w:eastAsia="zh-CN"/>
        </w:rPr>
        <w:t xml:space="preserve"> 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услуги;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количество взаимодействия заявителя с должностными лицами при предоставлении </w:t>
      </w:r>
      <w:r w:rsidRPr="00E8160F">
        <w:rPr>
          <w:rFonts w:ascii="Arial" w:hAnsi="Arial" w:cs="Arial"/>
          <w:bCs/>
          <w:kern w:val="1"/>
          <w:lang w:eastAsia="zh-CN"/>
        </w:rPr>
        <w:t>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услуги;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отсутствием очередей при приеме и выдаче документов заявителям;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отсутствием обоснованных жалоб на действия (бездействие) специалистов и уполномоченных должностных лиц;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proofErr w:type="gramStart"/>
      <w:r w:rsidRPr="00E8160F">
        <w:rPr>
          <w:rFonts w:ascii="Arial" w:hAnsi="Arial" w:cs="Arial"/>
          <w:kern w:val="1"/>
          <w:lang w:eastAsia="zh-CN"/>
        </w:rPr>
        <w:t>отсутствием  жалоб</w:t>
      </w:r>
      <w:proofErr w:type="gramEnd"/>
      <w:r w:rsidRPr="00E8160F">
        <w:rPr>
          <w:rFonts w:ascii="Arial" w:hAnsi="Arial" w:cs="Arial"/>
          <w:kern w:val="1"/>
          <w:lang w:eastAsia="zh-CN"/>
        </w:rPr>
        <w:t xml:space="preserve"> на некорректное, невнимательное отношение специалистов и уполномоченных должностных лиц к заявителям;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предоставление возможности получения </w:t>
      </w:r>
      <w:r w:rsidRPr="00E8160F">
        <w:rPr>
          <w:rFonts w:ascii="Arial" w:hAnsi="Arial" w:cs="Arial"/>
          <w:bCs/>
          <w:kern w:val="1"/>
          <w:lang w:eastAsia="zh-CN"/>
        </w:rPr>
        <w:t>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услуги в электронном виде;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предоставление </w:t>
      </w:r>
      <w:r w:rsidRPr="00E8160F">
        <w:rPr>
          <w:rFonts w:ascii="Arial" w:hAnsi="Arial" w:cs="Arial"/>
          <w:bCs/>
          <w:kern w:val="1"/>
          <w:lang w:eastAsia="zh-CN"/>
        </w:rPr>
        <w:t>муниципальной</w:t>
      </w:r>
      <w:r w:rsidRPr="00E8160F">
        <w:rPr>
          <w:rFonts w:ascii="Arial" w:hAnsi="Arial" w:cs="Arial"/>
          <w:kern w:val="1"/>
          <w:lang w:eastAsia="zh-CN"/>
        </w:rPr>
        <w:t xml:space="preserve"> услуги в многофункциональном центре предоставления государственных и муниципальных услуг».</w:t>
      </w:r>
    </w:p>
    <w:p w:rsidR="005402E3" w:rsidRPr="00E8160F" w:rsidRDefault="005402E3" w:rsidP="005402E3">
      <w:pPr>
        <w:tabs>
          <w:tab w:val="left" w:pos="709"/>
        </w:tabs>
        <w:rPr>
          <w:rFonts w:ascii="Arial" w:eastAsia="Arial Unicode MS" w:hAnsi="Arial" w:cs="Arial"/>
          <w:kern w:val="2"/>
          <w:lang w:eastAsia="hi-IN" w:bidi="hi-IN"/>
        </w:rPr>
      </w:pPr>
      <w:r w:rsidRPr="00E8160F">
        <w:rPr>
          <w:rFonts w:ascii="Arial" w:eastAsia="Arial Unicode MS" w:hAnsi="Arial" w:cs="Arial"/>
          <w:kern w:val="2"/>
          <w:lang w:eastAsia="hi-IN" w:bidi="hi-IN"/>
        </w:rPr>
        <w:t>обращаться с заявлением о прекращении предоставления услуги.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5402E3" w:rsidRPr="00E8160F" w:rsidRDefault="005402E3" w:rsidP="005402E3">
      <w:pPr>
        <w:widowControl w:val="0"/>
        <w:tabs>
          <w:tab w:val="left" w:pos="709"/>
        </w:tabs>
        <w:ind w:firstLine="709"/>
        <w:jc w:val="both"/>
        <w:rPr>
          <w:rFonts w:ascii="Arial" w:hAnsi="Arial" w:cs="Arial"/>
          <w:kern w:val="1"/>
          <w:lang w:eastAsia="zh-CN"/>
        </w:rPr>
      </w:pP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bookmarkStart w:id="1" w:name="_Toc310325507"/>
      <w:bookmarkStart w:id="2" w:name="_Toc310325954"/>
      <w:bookmarkStart w:id="3" w:name="_Toc310326259"/>
      <w:r w:rsidRPr="00E8160F">
        <w:rPr>
          <w:rFonts w:ascii="Arial" w:hAnsi="Arial" w:cs="Arial"/>
          <w:lang w:eastAsia="ru-RU"/>
        </w:rPr>
        <w:t xml:space="preserve">2.18.1. Особенности предоставления муниципальной услуги в ОБУ «МФЦ». 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Взаимодействие </w:t>
      </w:r>
      <w:proofErr w:type="gramStart"/>
      <w:r w:rsidRPr="00E8160F">
        <w:rPr>
          <w:rFonts w:ascii="Arial" w:hAnsi="Arial" w:cs="Arial"/>
          <w:lang w:eastAsia="ru-RU"/>
        </w:rPr>
        <w:t>многофункционального  центра</w:t>
      </w:r>
      <w:proofErr w:type="gramEnd"/>
      <w:r w:rsidRPr="00E8160F">
        <w:rPr>
          <w:rFonts w:ascii="Arial" w:hAnsi="Arial" w:cs="Arial"/>
          <w:lang w:eastAsia="ru-RU"/>
        </w:rPr>
        <w:t xml:space="preserve"> с  администрацией осуществляется без участия заявителя в соответствии с нормативными правовыми актами и соглашением о взаимодействии. 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</w:t>
      </w:r>
      <w:r w:rsidRPr="00E8160F">
        <w:rPr>
          <w:rFonts w:ascii="Arial" w:hAnsi="Arial" w:cs="Arial"/>
          <w:lang w:eastAsia="ru-RU"/>
        </w:rPr>
        <w:lastRenderedPageBreak/>
        <w:t xml:space="preserve">регламентом сроки. 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:rsidR="005402E3" w:rsidRPr="00E8160F" w:rsidRDefault="005402E3" w:rsidP="005402E3">
      <w:pPr>
        <w:tabs>
          <w:tab w:val="left" w:pos="709"/>
        </w:tabs>
        <w:jc w:val="center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>2.18.2. Особенности предоставления муниципальной услуги в электронной форме.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bCs/>
          <w:lang w:eastAsia="ru-RU"/>
        </w:rPr>
      </w:pPr>
      <w:bookmarkStart w:id="4" w:name="Par0"/>
      <w:bookmarkEnd w:id="4"/>
      <w:r w:rsidRPr="00E8160F">
        <w:rPr>
          <w:rFonts w:ascii="Arial" w:hAnsi="Arial" w:cs="Arial"/>
          <w:bCs/>
          <w:lang w:eastAsia="ru-RU"/>
        </w:rPr>
        <w:t>2.18.2.1. Заявление в форме электронного документа представляется по выбору Заявителя: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</w:t>
      </w:r>
      <w:hyperlink r:id="rId13" w:history="1">
        <w:r w:rsidRPr="00E8160F">
          <w:rPr>
            <w:rFonts w:ascii="Arial" w:hAnsi="Arial" w:cs="Arial"/>
            <w:bCs/>
            <w:u w:val="single"/>
            <w:lang w:eastAsia="ru-RU"/>
          </w:rPr>
          <w:t>www.</w:t>
        </w:r>
        <w:r w:rsidRPr="00E8160F">
          <w:rPr>
            <w:rFonts w:ascii="Arial" w:hAnsi="Arial" w:cs="Arial"/>
            <w:bCs/>
            <w:u w:val="single"/>
            <w:lang w:val="en-US" w:eastAsia="ru-RU"/>
          </w:rPr>
          <w:t>rpgu</w:t>
        </w:r>
        <w:r w:rsidRPr="00E8160F">
          <w:rPr>
            <w:rFonts w:ascii="Arial" w:hAnsi="Arial" w:cs="Arial"/>
            <w:bCs/>
            <w:u w:val="single"/>
            <w:lang w:eastAsia="ru-RU"/>
          </w:rPr>
          <w:t>.</w:t>
        </w:r>
        <w:r w:rsidRPr="00E8160F">
          <w:rPr>
            <w:rFonts w:ascii="Arial" w:hAnsi="Arial" w:cs="Arial"/>
            <w:bCs/>
            <w:u w:val="single"/>
            <w:lang w:val="en-US" w:eastAsia="ru-RU"/>
          </w:rPr>
          <w:t>rkursk</w:t>
        </w:r>
        <w:r w:rsidRPr="00E8160F">
          <w:rPr>
            <w:rFonts w:ascii="Arial" w:hAnsi="Arial" w:cs="Arial"/>
            <w:bCs/>
            <w:u w:val="single"/>
            <w:lang w:eastAsia="ru-RU"/>
          </w:rPr>
          <w:t>.</w:t>
        </w:r>
        <w:proofErr w:type="spellStart"/>
        <w:r w:rsidRPr="00E8160F">
          <w:rPr>
            <w:rFonts w:ascii="Arial" w:hAnsi="Arial" w:cs="Arial"/>
            <w:bCs/>
            <w:u w:val="single"/>
            <w:lang w:val="en-US" w:eastAsia="ru-RU"/>
          </w:rPr>
          <w:t>ru</w:t>
        </w:r>
        <w:proofErr w:type="spellEnd"/>
      </w:hyperlink>
      <w:r w:rsidRPr="00E8160F">
        <w:rPr>
          <w:rFonts w:ascii="Arial" w:hAnsi="Arial" w:cs="Arial"/>
          <w:bCs/>
          <w:lang w:eastAsia="ru-RU"/>
        </w:rPr>
        <w:t>);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en-US"/>
        </w:rPr>
        <w:t xml:space="preserve">2.18.2.2. </w:t>
      </w:r>
      <w:r w:rsidRPr="00E8160F">
        <w:rPr>
          <w:rFonts w:ascii="Arial" w:hAnsi="Arial" w:cs="Arial"/>
          <w:lang w:eastAsia="ru-RU"/>
        </w:rPr>
        <w:t xml:space="preserve">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в виде бумажного документа, который заявитель получает непосредственно при личном обращении;</w:t>
      </w:r>
      <w:r w:rsidRPr="00E8160F">
        <w:rPr>
          <w:rFonts w:ascii="Arial" w:hAnsi="Arial" w:cs="Arial"/>
          <w:lang w:eastAsia="en-US"/>
        </w:rPr>
        <w:t xml:space="preserve"> 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в виде бумажного документа, который направляется посредством почтового отправления;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в виде электронного </w:t>
      </w:r>
      <w:proofErr w:type="gramStart"/>
      <w:r w:rsidRPr="00E8160F">
        <w:rPr>
          <w:rFonts w:ascii="Arial" w:hAnsi="Arial" w:cs="Arial"/>
          <w:lang w:eastAsia="ru-RU"/>
        </w:rPr>
        <w:t>документа,  который</w:t>
      </w:r>
      <w:proofErr w:type="gramEnd"/>
      <w:r w:rsidRPr="00E8160F">
        <w:rPr>
          <w:rFonts w:ascii="Arial" w:hAnsi="Arial" w:cs="Arial"/>
          <w:lang w:eastAsia="ru-RU"/>
        </w:rPr>
        <w:t xml:space="preserve"> направляется посредством электронной почты;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ind w:firstLine="540"/>
        <w:jc w:val="both"/>
        <w:rPr>
          <w:rFonts w:ascii="Arial" w:hAnsi="Arial" w:cs="Arial"/>
          <w:bCs/>
          <w:lang w:eastAsia="ru-RU"/>
        </w:rPr>
      </w:pPr>
      <w:r w:rsidRPr="00E8160F">
        <w:rPr>
          <w:rFonts w:ascii="Arial" w:hAnsi="Arial" w:cs="Arial"/>
          <w:bCs/>
          <w:lang w:eastAsia="ru-RU"/>
        </w:rPr>
        <w:t xml:space="preserve">2.18.2.3. Результат рассмотрения заявления Администрацией </w:t>
      </w:r>
      <w:proofErr w:type="gramStart"/>
      <w:r w:rsidRPr="00E8160F">
        <w:rPr>
          <w:rFonts w:ascii="Arial" w:hAnsi="Arial" w:cs="Arial"/>
          <w:bCs/>
          <w:lang w:eastAsia="ru-RU"/>
        </w:rPr>
        <w:t>сельсовета  в</w:t>
      </w:r>
      <w:proofErr w:type="gramEnd"/>
      <w:r w:rsidRPr="00E8160F">
        <w:rPr>
          <w:rFonts w:ascii="Arial" w:hAnsi="Arial" w:cs="Arial"/>
          <w:bCs/>
          <w:lang w:eastAsia="ru-RU"/>
        </w:rPr>
        <w:t xml:space="preserve"> виде бумажного документа заявитель получает непосредственно при личном обращении,  либо указанный документ направляется заявителю посредством почтового отправления.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en-US"/>
        </w:rPr>
        <w:t xml:space="preserve">2.18.2.4. </w:t>
      </w:r>
      <w:r w:rsidRPr="00E8160F">
        <w:rPr>
          <w:rFonts w:ascii="Arial" w:hAnsi="Arial" w:cs="Arial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электронной подписью Заявителя;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усиленной квалифицированной электронной подписью Заявителя.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Заявление от имени юридического лица заверяется по выбору Заявителя </w:t>
      </w:r>
      <w:proofErr w:type="gramStart"/>
      <w:r w:rsidRPr="00E8160F">
        <w:rPr>
          <w:rFonts w:ascii="Arial" w:hAnsi="Arial" w:cs="Arial"/>
          <w:lang w:eastAsia="ru-RU"/>
        </w:rPr>
        <w:t>электронной подписью</w:t>
      </w:r>
      <w:proofErr w:type="gramEnd"/>
      <w:r w:rsidRPr="00E8160F">
        <w:rPr>
          <w:rFonts w:ascii="Arial" w:hAnsi="Arial" w:cs="Arial"/>
          <w:lang w:eastAsia="ru-RU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лица, действующего от имени юридического лица без доверенности;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en-US"/>
        </w:rPr>
        <w:t xml:space="preserve">2.18.2.5. </w:t>
      </w:r>
      <w:r w:rsidRPr="00E8160F">
        <w:rPr>
          <w:rFonts w:ascii="Arial" w:hAnsi="Arial" w:cs="Arial"/>
          <w:lang w:eastAsia="ru-RU"/>
        </w:rPr>
        <w:t xml:space="preserve">При подаче заявлений к ним прилагаются документы, указанные в пункте 2.6.  К заявлению прилагается копия документа, удостоверяющего личность </w:t>
      </w:r>
      <w:proofErr w:type="gramStart"/>
      <w:r w:rsidRPr="00E8160F">
        <w:rPr>
          <w:rFonts w:ascii="Arial" w:hAnsi="Arial" w:cs="Arial"/>
          <w:lang w:eastAsia="ru-RU"/>
        </w:rPr>
        <w:t>Заявителя  в</w:t>
      </w:r>
      <w:proofErr w:type="gramEnd"/>
      <w:r w:rsidRPr="00E8160F">
        <w:rPr>
          <w:rFonts w:ascii="Arial" w:hAnsi="Arial" w:cs="Arial"/>
          <w:lang w:eastAsia="ru-RU"/>
        </w:rPr>
        <w:t xml:space="preserve"> виде электронного образа такого документа (его представителя).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Представление копия документа, удостоверяющего личность </w:t>
      </w:r>
      <w:proofErr w:type="gramStart"/>
      <w:r w:rsidRPr="00E8160F">
        <w:rPr>
          <w:rFonts w:ascii="Arial" w:hAnsi="Arial" w:cs="Arial"/>
          <w:lang w:eastAsia="ru-RU"/>
        </w:rPr>
        <w:t>Заявителя  не</w:t>
      </w:r>
      <w:proofErr w:type="gramEnd"/>
      <w:r w:rsidRPr="00E8160F">
        <w:rPr>
          <w:rFonts w:ascii="Arial" w:hAnsi="Arial" w:cs="Arial"/>
          <w:lang w:eastAsia="ru-RU"/>
        </w:rPr>
        <w:t xml:space="preserve">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en-US"/>
        </w:rPr>
        <w:t xml:space="preserve">2.18.2.6. </w:t>
      </w:r>
      <w:r w:rsidRPr="00E8160F">
        <w:rPr>
          <w:rFonts w:ascii="Arial" w:hAnsi="Arial" w:cs="Arial"/>
          <w:lang w:eastAsia="ru-RU"/>
        </w:rPr>
        <w:t>Получение заявления и прилагаемых к нему документов подтверждается Администрацией</w:t>
      </w:r>
      <w:r w:rsidRPr="00E8160F">
        <w:rPr>
          <w:rFonts w:ascii="Arial" w:hAnsi="Arial" w:cs="Arial"/>
          <w:lang w:eastAsia="en-US"/>
        </w:rPr>
        <w:t xml:space="preserve"> сельсовета</w:t>
      </w:r>
      <w:r w:rsidRPr="00E8160F">
        <w:rPr>
          <w:rFonts w:ascii="Arial" w:hAnsi="Arial" w:cs="Arial"/>
          <w:lang w:eastAsia="ru-RU"/>
        </w:rPr>
        <w:t xml:space="preserve">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</w:t>
      </w:r>
      <w:r w:rsidRPr="00E8160F">
        <w:rPr>
          <w:rFonts w:ascii="Arial" w:hAnsi="Arial" w:cs="Arial"/>
          <w:lang w:eastAsia="ru-RU"/>
        </w:rPr>
        <w:lastRenderedPageBreak/>
        <w:t>перечень наименований файлов, представленных в форме электронных документов, с указанием их объема.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2.18.2.7. Для подачи заявления через Единый портал или Региональный </w:t>
      </w:r>
      <w:proofErr w:type="gramStart"/>
      <w:r w:rsidRPr="00E8160F">
        <w:rPr>
          <w:rFonts w:ascii="Arial" w:hAnsi="Arial" w:cs="Arial"/>
          <w:lang w:eastAsia="ru-RU"/>
        </w:rPr>
        <w:t>портал  Заявитель</w:t>
      </w:r>
      <w:proofErr w:type="gramEnd"/>
      <w:r w:rsidRPr="00E8160F">
        <w:rPr>
          <w:rFonts w:ascii="Arial" w:hAnsi="Arial" w:cs="Arial"/>
          <w:lang w:eastAsia="ru-RU"/>
        </w:rPr>
        <w:t xml:space="preserve"> заполняет форму запроса (заявления).  Примерные формы заявлений в электронной форме </w:t>
      </w:r>
      <w:proofErr w:type="gramStart"/>
      <w:r w:rsidRPr="00E8160F">
        <w:rPr>
          <w:rFonts w:ascii="Arial" w:hAnsi="Arial" w:cs="Arial"/>
          <w:lang w:eastAsia="ru-RU"/>
        </w:rPr>
        <w:t>размещены  на</w:t>
      </w:r>
      <w:proofErr w:type="gramEnd"/>
      <w:r w:rsidRPr="00E8160F">
        <w:rPr>
          <w:rFonts w:ascii="Arial" w:hAnsi="Arial" w:cs="Arial"/>
          <w:lang w:eastAsia="ru-RU"/>
        </w:rPr>
        <w:t xml:space="preserve"> официальном сайте Администрации сельсовета в разделе «Административные регламенты» с возможностью их бесплатного копирования. 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 </w:t>
      </w:r>
      <w:r w:rsidRPr="00E8160F">
        <w:rPr>
          <w:rFonts w:ascii="Arial" w:hAnsi="Arial" w:cs="Arial"/>
          <w:lang w:eastAsia="en-US"/>
        </w:rPr>
        <w:t xml:space="preserve">2.18.2.8. </w:t>
      </w:r>
      <w:r w:rsidRPr="00E8160F">
        <w:rPr>
          <w:rFonts w:ascii="Arial" w:hAnsi="Arial" w:cs="Arial"/>
          <w:lang w:eastAsia="ru-RU"/>
        </w:rPr>
        <w:t>Заявления и прилагаемые к ним документы предоставляются в Администрацию</w:t>
      </w:r>
      <w:r w:rsidRPr="00E8160F">
        <w:rPr>
          <w:rFonts w:ascii="Arial" w:hAnsi="Arial" w:cs="Arial"/>
          <w:lang w:eastAsia="en-US"/>
        </w:rPr>
        <w:t xml:space="preserve"> </w:t>
      </w:r>
      <w:proofErr w:type="gramStart"/>
      <w:r w:rsidRPr="00E8160F">
        <w:rPr>
          <w:rFonts w:ascii="Arial" w:hAnsi="Arial" w:cs="Arial"/>
          <w:lang w:eastAsia="en-US"/>
        </w:rPr>
        <w:t>сельсовета</w:t>
      </w:r>
      <w:r w:rsidRPr="00E8160F">
        <w:rPr>
          <w:rFonts w:ascii="Arial" w:hAnsi="Arial" w:cs="Arial"/>
          <w:lang w:eastAsia="ru-RU"/>
        </w:rPr>
        <w:t xml:space="preserve">  в</w:t>
      </w:r>
      <w:proofErr w:type="gramEnd"/>
      <w:r w:rsidRPr="00E8160F">
        <w:rPr>
          <w:rFonts w:ascii="Arial" w:hAnsi="Arial" w:cs="Arial"/>
          <w:lang w:eastAsia="ru-RU"/>
        </w:rPr>
        <w:t xml:space="preserve"> форме электронных документов путем заполнения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en-US"/>
        </w:rPr>
        <w:t xml:space="preserve">2.18.2.9. </w:t>
      </w:r>
      <w:r w:rsidRPr="00E8160F">
        <w:rPr>
          <w:rFonts w:ascii="Arial" w:hAnsi="Arial" w:cs="Arial"/>
          <w:lang w:eastAsia="ru-RU"/>
        </w:rPr>
        <w:t xml:space="preserve"> Заявления представляются в Администрацию </w:t>
      </w:r>
      <w:proofErr w:type="gramStart"/>
      <w:r w:rsidRPr="00E8160F">
        <w:rPr>
          <w:rFonts w:ascii="Arial" w:hAnsi="Arial" w:cs="Arial"/>
          <w:lang w:eastAsia="ru-RU"/>
        </w:rPr>
        <w:t>сельсовета  в</w:t>
      </w:r>
      <w:proofErr w:type="gramEnd"/>
      <w:r w:rsidRPr="00E8160F">
        <w:rPr>
          <w:rFonts w:ascii="Arial" w:hAnsi="Arial" w:cs="Arial"/>
          <w:lang w:eastAsia="ru-RU"/>
        </w:rPr>
        <w:t xml:space="preserve"> виде файлов в формате </w:t>
      </w:r>
      <w:proofErr w:type="spellStart"/>
      <w:r w:rsidRPr="00E8160F">
        <w:rPr>
          <w:rFonts w:ascii="Arial" w:hAnsi="Arial" w:cs="Arial"/>
          <w:lang w:eastAsia="ru-RU"/>
        </w:rPr>
        <w:t>doc</w:t>
      </w:r>
      <w:proofErr w:type="spellEnd"/>
      <w:r w:rsidRPr="00E8160F">
        <w:rPr>
          <w:rFonts w:ascii="Arial" w:hAnsi="Arial" w:cs="Arial"/>
          <w:lang w:eastAsia="ru-RU"/>
        </w:rPr>
        <w:t xml:space="preserve">, </w:t>
      </w:r>
      <w:proofErr w:type="spellStart"/>
      <w:r w:rsidRPr="00E8160F">
        <w:rPr>
          <w:rFonts w:ascii="Arial" w:hAnsi="Arial" w:cs="Arial"/>
          <w:lang w:eastAsia="ru-RU"/>
        </w:rPr>
        <w:t>docx</w:t>
      </w:r>
      <w:proofErr w:type="spellEnd"/>
      <w:r w:rsidRPr="00E8160F">
        <w:rPr>
          <w:rFonts w:ascii="Arial" w:hAnsi="Arial" w:cs="Arial"/>
          <w:lang w:eastAsia="ru-RU"/>
        </w:rPr>
        <w:t xml:space="preserve">, </w:t>
      </w:r>
      <w:proofErr w:type="spellStart"/>
      <w:r w:rsidRPr="00E8160F">
        <w:rPr>
          <w:rFonts w:ascii="Arial" w:hAnsi="Arial" w:cs="Arial"/>
          <w:lang w:eastAsia="ru-RU"/>
        </w:rPr>
        <w:t>txt</w:t>
      </w:r>
      <w:proofErr w:type="spellEnd"/>
      <w:r w:rsidRPr="00E8160F">
        <w:rPr>
          <w:rFonts w:ascii="Arial" w:hAnsi="Arial" w:cs="Arial"/>
          <w:lang w:eastAsia="ru-RU"/>
        </w:rPr>
        <w:t xml:space="preserve">, </w:t>
      </w:r>
      <w:proofErr w:type="spellStart"/>
      <w:r w:rsidRPr="00E8160F">
        <w:rPr>
          <w:rFonts w:ascii="Arial" w:hAnsi="Arial" w:cs="Arial"/>
          <w:lang w:eastAsia="ru-RU"/>
        </w:rPr>
        <w:t>xls</w:t>
      </w:r>
      <w:proofErr w:type="spellEnd"/>
      <w:r w:rsidRPr="00E8160F">
        <w:rPr>
          <w:rFonts w:ascii="Arial" w:hAnsi="Arial" w:cs="Arial"/>
          <w:lang w:eastAsia="ru-RU"/>
        </w:rPr>
        <w:t xml:space="preserve">, </w:t>
      </w:r>
      <w:proofErr w:type="spellStart"/>
      <w:r w:rsidRPr="00E8160F">
        <w:rPr>
          <w:rFonts w:ascii="Arial" w:hAnsi="Arial" w:cs="Arial"/>
          <w:lang w:eastAsia="ru-RU"/>
        </w:rPr>
        <w:t>xlsx</w:t>
      </w:r>
      <w:proofErr w:type="spellEnd"/>
      <w:r w:rsidRPr="00E8160F">
        <w:rPr>
          <w:rFonts w:ascii="Arial" w:hAnsi="Arial" w:cs="Arial"/>
          <w:lang w:eastAsia="ru-RU"/>
        </w:rPr>
        <w:t xml:space="preserve">, </w:t>
      </w:r>
      <w:proofErr w:type="spellStart"/>
      <w:r w:rsidRPr="00E8160F">
        <w:rPr>
          <w:rFonts w:ascii="Arial" w:hAnsi="Arial" w:cs="Arial"/>
          <w:lang w:eastAsia="ru-RU"/>
        </w:rPr>
        <w:t>rtf</w:t>
      </w:r>
      <w:proofErr w:type="spellEnd"/>
      <w:r w:rsidRPr="00E8160F">
        <w:rPr>
          <w:rFonts w:ascii="Arial" w:hAnsi="Arial" w:cs="Arial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en-US"/>
        </w:rPr>
        <w:t xml:space="preserve">2.18.2.10. </w:t>
      </w:r>
      <w:r w:rsidRPr="00E8160F">
        <w:rPr>
          <w:rFonts w:ascii="Arial" w:hAnsi="Arial" w:cs="Arial"/>
          <w:lang w:eastAsia="ru-RU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en-US"/>
        </w:rPr>
        <w:t xml:space="preserve">2.18.2.11. </w:t>
      </w:r>
      <w:r w:rsidRPr="00E8160F">
        <w:rPr>
          <w:rFonts w:ascii="Arial" w:hAnsi="Arial" w:cs="Arial"/>
          <w:lang w:eastAsia="ru-RU"/>
        </w:rPr>
        <w:t xml:space="preserve">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en-US"/>
        </w:rPr>
        <w:t xml:space="preserve">2.18.2.12. </w:t>
      </w:r>
      <w:r w:rsidRPr="00E8160F">
        <w:rPr>
          <w:rFonts w:ascii="Arial" w:hAnsi="Arial" w:cs="Arial"/>
          <w:lang w:eastAsia="ru-RU"/>
        </w:rPr>
        <w:t xml:space="preserve"> Документы, которые предоставляются Администрацией</w:t>
      </w:r>
      <w:r w:rsidRPr="00E8160F">
        <w:rPr>
          <w:rFonts w:ascii="Arial" w:hAnsi="Arial" w:cs="Arial"/>
          <w:lang w:eastAsia="en-US"/>
        </w:rPr>
        <w:t xml:space="preserve"> сельсовета</w:t>
      </w:r>
      <w:r w:rsidRPr="00E8160F">
        <w:rPr>
          <w:rFonts w:ascii="Arial" w:hAnsi="Arial" w:cs="Arial"/>
          <w:lang w:eastAsia="ru-RU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en-US"/>
        </w:rPr>
        <w:t xml:space="preserve">2.18.2.13. </w:t>
      </w:r>
      <w:r w:rsidRPr="00E8160F">
        <w:rPr>
          <w:rFonts w:ascii="Arial" w:hAnsi="Arial" w:cs="Arial"/>
          <w:lang w:eastAsia="ru-RU"/>
        </w:rPr>
        <w:t xml:space="preserve">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en-US"/>
        </w:rPr>
        <w:t xml:space="preserve">2.18.2.14. </w:t>
      </w:r>
      <w:r w:rsidRPr="00E8160F">
        <w:rPr>
          <w:rFonts w:ascii="Arial" w:hAnsi="Arial" w:cs="Arial"/>
          <w:lang w:eastAsia="ru-RU"/>
        </w:rPr>
        <w:t xml:space="preserve">Заявление, представленное с нарушением изложенных в данном </w:t>
      </w:r>
      <w:proofErr w:type="gramStart"/>
      <w:r w:rsidRPr="00E8160F">
        <w:rPr>
          <w:rFonts w:ascii="Arial" w:hAnsi="Arial" w:cs="Arial"/>
          <w:lang w:eastAsia="ru-RU"/>
        </w:rPr>
        <w:t>подразделе  требований</w:t>
      </w:r>
      <w:proofErr w:type="gramEnd"/>
      <w:r w:rsidRPr="00E8160F">
        <w:rPr>
          <w:rFonts w:ascii="Arial" w:hAnsi="Arial" w:cs="Arial"/>
          <w:lang w:eastAsia="ru-RU"/>
        </w:rPr>
        <w:t xml:space="preserve"> Администрацией  </w:t>
      </w:r>
      <w:r w:rsidRPr="00E8160F">
        <w:rPr>
          <w:rFonts w:ascii="Arial" w:hAnsi="Arial" w:cs="Arial"/>
          <w:lang w:eastAsia="en-US"/>
        </w:rPr>
        <w:t xml:space="preserve">сельсовета </w:t>
      </w:r>
      <w:r w:rsidRPr="00E8160F">
        <w:rPr>
          <w:rFonts w:ascii="Arial" w:hAnsi="Arial" w:cs="Arial"/>
          <w:lang w:eastAsia="ru-RU"/>
        </w:rPr>
        <w:t xml:space="preserve">не рассматривается. 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kern w:val="1"/>
          <w:lang w:eastAsia="zh-CN"/>
        </w:rPr>
        <w:t xml:space="preserve">Администрация </w:t>
      </w:r>
      <w:proofErr w:type="gramStart"/>
      <w:r w:rsidRPr="00E8160F">
        <w:rPr>
          <w:rFonts w:ascii="Arial" w:hAnsi="Arial" w:cs="Arial"/>
          <w:kern w:val="1"/>
          <w:lang w:eastAsia="zh-CN"/>
        </w:rPr>
        <w:t>сельсовета</w:t>
      </w:r>
      <w:r w:rsidRPr="00E8160F">
        <w:rPr>
          <w:rFonts w:ascii="Arial" w:hAnsi="Arial" w:cs="Arial"/>
          <w:lang w:eastAsia="ru-RU"/>
        </w:rPr>
        <w:t xml:space="preserve">  в</w:t>
      </w:r>
      <w:proofErr w:type="gramEnd"/>
      <w:r w:rsidRPr="00E8160F">
        <w:rPr>
          <w:rFonts w:ascii="Arial" w:hAnsi="Arial" w:cs="Arial"/>
          <w:lang w:eastAsia="ru-RU"/>
        </w:rPr>
        <w:t xml:space="preserve"> течение пяти рабочих дней со дня получения такого заявления обязана направить уведомление с указанием допущенных нарушений.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bookmarkEnd w:id="1"/>
    <w:bookmarkEnd w:id="2"/>
    <w:bookmarkEnd w:id="3"/>
    <w:p w:rsidR="005402E3" w:rsidRPr="00905A31" w:rsidRDefault="005402E3" w:rsidP="005402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905A31">
        <w:rPr>
          <w:rFonts w:ascii="Arial" w:hAnsi="Arial" w:cs="Arial"/>
          <w:b/>
          <w:bCs/>
          <w:sz w:val="32"/>
          <w:szCs w:val="32"/>
          <w:lang w:val="en-US" w:eastAsia="ru-RU"/>
        </w:rPr>
        <w:t>III</w:t>
      </w:r>
      <w:r w:rsidRPr="00905A31">
        <w:rPr>
          <w:rFonts w:ascii="Arial" w:hAnsi="Arial" w:cs="Arial"/>
          <w:b/>
          <w:bCs/>
          <w:sz w:val="32"/>
          <w:szCs w:val="32"/>
          <w:lang w:eastAsia="ru-RU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5402E3" w:rsidRPr="00905A31" w:rsidRDefault="005402E3" w:rsidP="005402E3">
      <w:pPr>
        <w:rPr>
          <w:rFonts w:ascii="Arial" w:hAnsi="Arial" w:cs="Arial"/>
          <w:b/>
          <w:sz w:val="32"/>
          <w:szCs w:val="32"/>
        </w:rPr>
      </w:pPr>
    </w:p>
    <w:p w:rsidR="005402E3" w:rsidRPr="00E8160F" w:rsidRDefault="005402E3" w:rsidP="00905A31">
      <w:pPr>
        <w:shd w:val="clear" w:color="auto" w:fill="FFFFFF"/>
        <w:suppressAutoHyphens w:val="0"/>
        <w:ind w:firstLine="851"/>
        <w:rPr>
          <w:rFonts w:ascii="Arial" w:eastAsia="Tahoma" w:hAnsi="Arial" w:cs="Arial"/>
          <w:b/>
          <w:lang w:eastAsia="ru-RU"/>
        </w:rPr>
      </w:pPr>
      <w:bookmarkStart w:id="5" w:name="sub_1053"/>
      <w:r w:rsidRPr="00E8160F">
        <w:rPr>
          <w:rFonts w:ascii="Arial" w:eastAsia="Tahoma" w:hAnsi="Arial" w:cs="Arial"/>
          <w:b/>
          <w:bCs/>
          <w:spacing w:val="-2"/>
          <w:lang w:eastAsia="ru-RU"/>
        </w:rPr>
        <w:t xml:space="preserve">3. Последовательность административных действий (процедур) </w:t>
      </w:r>
      <w:r w:rsidRPr="00E8160F">
        <w:rPr>
          <w:rFonts w:ascii="Arial" w:eastAsia="Tahoma" w:hAnsi="Arial" w:cs="Arial"/>
          <w:b/>
          <w:bCs/>
          <w:lang w:eastAsia="ru-RU"/>
        </w:rPr>
        <w:t xml:space="preserve">при предварительном согласовании предоставления </w:t>
      </w:r>
      <w:r w:rsidRPr="00E8160F">
        <w:rPr>
          <w:rFonts w:ascii="Arial" w:eastAsia="Tahoma" w:hAnsi="Arial" w:cs="Arial"/>
          <w:b/>
          <w:lang w:eastAsia="ru-RU"/>
        </w:rPr>
        <w:t>земельных участков</w:t>
      </w: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bookmarkStart w:id="6" w:name="Par171"/>
      <w:bookmarkEnd w:id="6"/>
      <w:r w:rsidRPr="00E8160F">
        <w:rPr>
          <w:rFonts w:ascii="Arial" w:eastAsia="Tahoma" w:hAnsi="Arial" w:cs="Arial"/>
          <w:kern w:val="3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 xml:space="preserve">1) прием и регистрация заявления и документов о предоставлении </w:t>
      </w:r>
      <w:r w:rsidRPr="00E8160F">
        <w:rPr>
          <w:rFonts w:ascii="Arial" w:eastAsia="Tahoma" w:hAnsi="Arial" w:cs="Arial"/>
          <w:kern w:val="3"/>
          <w:lang w:eastAsia="ru-RU"/>
        </w:rPr>
        <w:lastRenderedPageBreak/>
        <w:t>муниципальной услуги;</w:t>
      </w:r>
    </w:p>
    <w:p w:rsidR="005402E3" w:rsidRPr="00E8160F" w:rsidRDefault="005402E3" w:rsidP="005402E3">
      <w:pPr>
        <w:widowControl w:val="0"/>
        <w:autoSpaceDN w:val="0"/>
        <w:ind w:firstLine="540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>2) направление в рамках межведомственного взаимодействия запросов о получении документов, необходимых для предоставления муниципальной услуги, которые находятся в распоряжении органов государственной власти и иных организаций;</w:t>
      </w:r>
    </w:p>
    <w:p w:rsidR="005402E3" w:rsidRPr="00E8160F" w:rsidRDefault="005402E3" w:rsidP="005402E3">
      <w:pPr>
        <w:widowControl w:val="0"/>
        <w:autoSpaceDN w:val="0"/>
        <w:ind w:firstLine="540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>3) рассмотрение поступивших документов;</w:t>
      </w:r>
    </w:p>
    <w:p w:rsidR="005402E3" w:rsidRPr="00E8160F" w:rsidRDefault="005402E3" w:rsidP="005402E3">
      <w:pPr>
        <w:widowControl w:val="0"/>
        <w:autoSpaceDN w:val="0"/>
        <w:ind w:firstLine="567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>4) подготовка и выдача решения о предварительном согласовании предоставления земельного участка либо мотивированного отказа в предварительном согласовании предоставления земельного участка.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 xml:space="preserve">Блок-схема исполнения административных процедур приведена в </w:t>
      </w:r>
      <w:hyperlink w:anchor="Par248" w:history="1">
        <w:r w:rsidRPr="00E8160F">
          <w:rPr>
            <w:rFonts w:ascii="Arial" w:eastAsia="Tahoma" w:hAnsi="Arial" w:cs="Arial"/>
            <w:lang w:eastAsia="ru-RU"/>
          </w:rPr>
          <w:t>приложении №</w:t>
        </w:r>
      </w:hyperlink>
      <w:r w:rsidRPr="00E8160F">
        <w:rPr>
          <w:rFonts w:ascii="Arial" w:eastAsia="Tahoma" w:hAnsi="Arial" w:cs="Arial"/>
          <w:lang w:eastAsia="ru-RU"/>
        </w:rPr>
        <w:t>2 к настоящему административному регламенту.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</w:p>
    <w:p w:rsidR="005402E3" w:rsidRPr="00E8160F" w:rsidRDefault="005402E3" w:rsidP="00905A31">
      <w:pPr>
        <w:widowControl w:val="0"/>
        <w:autoSpaceDN w:val="0"/>
        <w:ind w:firstLine="540"/>
        <w:textAlignment w:val="baseline"/>
        <w:rPr>
          <w:rFonts w:ascii="Arial" w:eastAsia="Tahoma" w:hAnsi="Arial" w:cs="Arial"/>
          <w:b/>
          <w:kern w:val="3"/>
          <w:lang w:eastAsia="ru-RU"/>
        </w:rPr>
      </w:pPr>
      <w:bookmarkStart w:id="7" w:name="Par182"/>
      <w:bookmarkEnd w:id="7"/>
      <w:r w:rsidRPr="00E8160F">
        <w:rPr>
          <w:rFonts w:ascii="Arial" w:eastAsia="Tahoma" w:hAnsi="Arial" w:cs="Arial"/>
          <w:b/>
          <w:kern w:val="3"/>
          <w:lang w:eastAsia="ru-RU"/>
        </w:rPr>
        <w:t>3.1. Прием и регистрация заявления и документов о предоставлении муниципальной услуги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3.1.1. Основанием для начала административной процедуры является прием заявления и документов специалистом администрации сельсовета или МФЦ, ответственным за выполнение данной процедуры (далее - ответственный специалист).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Ответственный специалист выполняет следующие действия: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- устанавливает личность заявителя или представителя заявителя;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- проверяет полномочия представителя заявителя;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 xml:space="preserve">- </w:t>
      </w:r>
      <w:r w:rsidRPr="00E8160F">
        <w:rPr>
          <w:rFonts w:ascii="Arial" w:hAnsi="Arial" w:cs="Arial"/>
          <w:lang w:eastAsia="ru-RU"/>
        </w:rPr>
        <w:t>проверяет заявление и поданные документы на полноту, и правильность их оформления, а также на соответствие требованиям, установленным в пункте 2.6. Административного регламента, при этом специалист, удостоверяется, что:</w:t>
      </w:r>
    </w:p>
    <w:p w:rsidR="005402E3" w:rsidRPr="00E8160F" w:rsidRDefault="005402E3" w:rsidP="005402E3">
      <w:pPr>
        <w:tabs>
          <w:tab w:val="left" w:pos="1260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документы скреплены печатями, имеют надлежащие подписи сторон или определенных законодательством должностных лиц;</w:t>
      </w:r>
    </w:p>
    <w:p w:rsidR="005402E3" w:rsidRPr="00E8160F" w:rsidRDefault="005402E3" w:rsidP="005402E3">
      <w:pPr>
        <w:tabs>
          <w:tab w:val="left" w:pos="1260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- тексты документов написаны разборчиво; </w:t>
      </w:r>
    </w:p>
    <w:p w:rsidR="005402E3" w:rsidRPr="00E8160F" w:rsidRDefault="005402E3" w:rsidP="005402E3">
      <w:pPr>
        <w:tabs>
          <w:tab w:val="left" w:pos="1260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фамилии, имена и отчества физических лиц, адреса их мест жительства написаны полностью;</w:t>
      </w:r>
    </w:p>
    <w:p w:rsidR="005402E3" w:rsidRPr="00E8160F" w:rsidRDefault="005402E3" w:rsidP="005402E3">
      <w:pPr>
        <w:tabs>
          <w:tab w:val="left" w:pos="1260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в документах нет подчисток, приписок, зачеркнутых слов и иных не оговоренных исправлений;</w:t>
      </w:r>
    </w:p>
    <w:p w:rsidR="005402E3" w:rsidRPr="00E8160F" w:rsidRDefault="005402E3" w:rsidP="005402E3">
      <w:pPr>
        <w:tabs>
          <w:tab w:val="left" w:pos="1260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документы не исполнены карандашом;</w:t>
      </w:r>
    </w:p>
    <w:p w:rsidR="005402E3" w:rsidRPr="00E8160F" w:rsidRDefault="005402E3" w:rsidP="005402E3">
      <w:pPr>
        <w:tabs>
          <w:tab w:val="left" w:pos="1260"/>
        </w:tabs>
        <w:suppressAutoHyphens w:val="0"/>
        <w:ind w:firstLine="72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- консультирует заявителя о порядке и сроках предоставления муниципальной услуги;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- регистрирует заявление в Журнале приема документов.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>3.1.2. В случае если документы представлены заявителем лично в двух экземплярах, по его просьбе ответственный специалист на одном из них ставить отметку о приеме документа.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ahoma" w:hAnsi="Arial" w:cs="Arial"/>
          <w:lang w:eastAsia="ru-RU"/>
        </w:rPr>
      </w:pPr>
      <w:r w:rsidRPr="00E8160F">
        <w:rPr>
          <w:rFonts w:ascii="Arial" w:eastAsia="Tahoma" w:hAnsi="Arial" w:cs="Arial"/>
          <w:lang w:eastAsia="ru-RU"/>
        </w:rPr>
        <w:t xml:space="preserve">3.1.3. Результатом административной процедуры является зарегистрированное в журнале приема документов заявление на получение муниципальной услуги. </w:t>
      </w: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>3.1.4. При предоставлении заявителем документов с использованием Единого портала, а также Регионального портала, датой поступления документов считается дата регистрации заявления на Едином портале или Региональном портале государственных и муниципальных услуг Курской области.</w:t>
      </w: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>3.1.5. Максимальный срок выполнения административной процедуры 1 рабочий день.</w:t>
      </w: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>3.1.6. Способ фиксации результата - запись в журнале приема документов.</w:t>
      </w: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>3.1.7. Критерий принятия решения - поступление заявления о предоставлении муниципальной услуги.</w:t>
      </w: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hAnsi="Arial" w:cs="Arial"/>
          <w:lang w:eastAsia="ru-RU"/>
        </w:rPr>
        <w:lastRenderedPageBreak/>
        <w:t xml:space="preserve">3.1.6. Специалист </w:t>
      </w:r>
      <w:r w:rsidRPr="00E8160F">
        <w:rPr>
          <w:rFonts w:ascii="Arial" w:eastAsia="Tahoma" w:hAnsi="Arial" w:cs="Arial"/>
          <w:lang w:eastAsia="ru-RU"/>
        </w:rPr>
        <w:t xml:space="preserve">МФЦ  </w:t>
      </w:r>
      <w:r w:rsidRPr="00E8160F">
        <w:rPr>
          <w:rFonts w:ascii="Arial" w:hAnsi="Arial" w:cs="Arial"/>
          <w:lang w:eastAsia="ru-RU"/>
        </w:rPr>
        <w:t xml:space="preserve">  в течение одного рабочего дня передает принятые заявление и документы в администрацию сельсовета.</w:t>
      </w:r>
    </w:p>
    <w:p w:rsidR="005402E3" w:rsidRPr="00E8160F" w:rsidRDefault="005402E3" w:rsidP="00905A31">
      <w:pPr>
        <w:widowControl w:val="0"/>
        <w:autoSpaceDN w:val="0"/>
        <w:ind w:firstLine="567"/>
        <w:textAlignment w:val="baseline"/>
        <w:rPr>
          <w:rFonts w:ascii="Arial" w:hAnsi="Arial" w:cs="Arial"/>
          <w:b/>
          <w:kern w:val="3"/>
          <w:lang w:eastAsia="ru-RU"/>
        </w:rPr>
      </w:pPr>
    </w:p>
    <w:p w:rsidR="00905A31" w:rsidRDefault="005402E3" w:rsidP="00905A31">
      <w:pPr>
        <w:widowControl w:val="0"/>
        <w:autoSpaceDN w:val="0"/>
        <w:ind w:firstLine="567"/>
        <w:textAlignment w:val="baseline"/>
        <w:rPr>
          <w:rFonts w:ascii="Arial" w:eastAsia="Tahoma" w:hAnsi="Arial" w:cs="Arial"/>
          <w:b/>
          <w:kern w:val="3"/>
          <w:lang w:eastAsia="ru-RU"/>
        </w:rPr>
      </w:pPr>
      <w:r w:rsidRPr="00E8160F">
        <w:rPr>
          <w:rFonts w:ascii="Arial" w:hAnsi="Arial" w:cs="Arial"/>
          <w:b/>
          <w:kern w:val="3"/>
          <w:lang w:eastAsia="ru-RU"/>
        </w:rPr>
        <w:t xml:space="preserve">3.2. </w:t>
      </w:r>
      <w:r w:rsidRPr="00E8160F">
        <w:rPr>
          <w:rFonts w:ascii="Arial" w:eastAsia="Tahoma" w:hAnsi="Arial" w:cs="Arial"/>
          <w:b/>
          <w:kern w:val="3"/>
          <w:lang w:eastAsia="ru-RU"/>
        </w:rPr>
        <w:t>Направление в рамках межведомственного взаимодействия запросов о получении документов, необходимых для предоставления государственной услуги, которые находятся в распоряжении органов государственной власти и иных организаций</w:t>
      </w:r>
    </w:p>
    <w:p w:rsidR="005402E3" w:rsidRPr="00E8160F" w:rsidRDefault="005402E3" w:rsidP="00905A31">
      <w:pPr>
        <w:widowControl w:val="0"/>
        <w:autoSpaceDN w:val="0"/>
        <w:ind w:firstLine="567"/>
        <w:textAlignment w:val="baseline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 3.3.1. Основанием для начала административной процедуры является непредставление заявителем по собственной инициативе документов, указанных в пункте 2.7. административного регламента.</w:t>
      </w:r>
    </w:p>
    <w:p w:rsidR="005402E3" w:rsidRPr="00E8160F" w:rsidRDefault="005402E3" w:rsidP="005402E3">
      <w:pPr>
        <w:ind w:firstLine="720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3.3.2. Специалист администрации сельсовета осуществляет подготовку и направление запроса в федеральные органы исполнительной власти (их территориальные органы), в распоряжении которых находятся документы, необходимые для предоставления муниципальной услуги. </w:t>
      </w:r>
    </w:p>
    <w:p w:rsidR="005402E3" w:rsidRPr="00E8160F" w:rsidRDefault="005402E3" w:rsidP="005402E3">
      <w:pPr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5402E3" w:rsidRPr="00E8160F" w:rsidRDefault="005402E3" w:rsidP="005402E3">
      <w:pPr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Максимальный срок выполнения данного действия составляет 2 рабочих дня.</w:t>
      </w:r>
    </w:p>
    <w:p w:rsidR="005402E3" w:rsidRPr="00E8160F" w:rsidRDefault="005402E3" w:rsidP="005402E3">
      <w:pPr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Срок получения ответа на вышеуказанный запрос составляет 5 рабочих дней.</w:t>
      </w:r>
    </w:p>
    <w:p w:rsidR="005402E3" w:rsidRPr="00E8160F" w:rsidRDefault="005402E3" w:rsidP="005402E3">
      <w:pPr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3.3.3. Результатом административной процедуры является получение запрашиваемых документов либо отказ в их предоставлении.</w:t>
      </w:r>
    </w:p>
    <w:p w:rsidR="005402E3" w:rsidRPr="00E8160F" w:rsidRDefault="005402E3" w:rsidP="005402E3">
      <w:pPr>
        <w:ind w:firstLine="709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>3.3.4. Критерий принятия решения - непредставление заявителем по собственной инициативе документов, предусмотренных пунктом 2.7. административного регламента.</w:t>
      </w: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</w:p>
    <w:p w:rsidR="005402E3" w:rsidRPr="00E8160F" w:rsidRDefault="005402E3" w:rsidP="00905A31">
      <w:pPr>
        <w:widowControl w:val="0"/>
        <w:autoSpaceDN w:val="0"/>
        <w:ind w:firstLine="540"/>
        <w:textAlignment w:val="baseline"/>
        <w:rPr>
          <w:rFonts w:ascii="Arial" w:eastAsia="Tahoma" w:hAnsi="Arial" w:cs="Arial"/>
          <w:b/>
          <w:kern w:val="3"/>
          <w:lang w:eastAsia="ru-RU"/>
        </w:rPr>
      </w:pPr>
      <w:r w:rsidRPr="00E8160F">
        <w:rPr>
          <w:rFonts w:ascii="Arial" w:eastAsia="Tahoma" w:hAnsi="Arial" w:cs="Arial"/>
          <w:b/>
          <w:kern w:val="3"/>
          <w:lang w:eastAsia="ru-RU"/>
        </w:rPr>
        <w:t xml:space="preserve">3.3. Рассмотрение поступивших документов </w:t>
      </w:r>
    </w:p>
    <w:p w:rsidR="005402E3" w:rsidRPr="00E8160F" w:rsidRDefault="005402E3" w:rsidP="00905A31">
      <w:pPr>
        <w:widowControl w:val="0"/>
        <w:autoSpaceDN w:val="0"/>
        <w:ind w:firstLine="540"/>
        <w:textAlignment w:val="baseline"/>
        <w:rPr>
          <w:rFonts w:ascii="Arial" w:eastAsia="Tahoma" w:hAnsi="Arial" w:cs="Arial"/>
          <w:b/>
          <w:kern w:val="3"/>
          <w:lang w:eastAsia="ru-RU"/>
        </w:rPr>
      </w:pPr>
    </w:p>
    <w:p w:rsidR="005402E3" w:rsidRPr="00E8160F" w:rsidRDefault="005402E3" w:rsidP="005402E3">
      <w:pPr>
        <w:widowControl w:val="0"/>
        <w:autoSpaceDN w:val="0"/>
        <w:ind w:firstLine="54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 xml:space="preserve">3.2.1. Основанием для начала административной процедуры является наличие заявления и документов, указанных в пунктах </w:t>
      </w:r>
      <w:proofErr w:type="gramStart"/>
      <w:r w:rsidRPr="00E8160F">
        <w:rPr>
          <w:rFonts w:ascii="Arial" w:eastAsia="Tahoma" w:hAnsi="Arial" w:cs="Arial"/>
          <w:kern w:val="3"/>
          <w:lang w:eastAsia="ru-RU"/>
        </w:rPr>
        <w:t>2.6.,</w:t>
      </w:r>
      <w:proofErr w:type="gramEnd"/>
      <w:r w:rsidRPr="00E8160F">
        <w:rPr>
          <w:rFonts w:ascii="Arial" w:eastAsia="Tahoma" w:hAnsi="Arial" w:cs="Arial"/>
          <w:kern w:val="3"/>
          <w:lang w:eastAsia="ru-RU"/>
        </w:rPr>
        <w:t xml:space="preserve"> 2.7. административного регламента. 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3.3.2. Специалист администрации </w:t>
      </w:r>
      <w:proofErr w:type="gramStart"/>
      <w:r w:rsidRPr="00E8160F">
        <w:rPr>
          <w:rFonts w:ascii="Arial" w:hAnsi="Arial" w:cs="Arial"/>
          <w:lang w:eastAsia="ru-RU"/>
        </w:rPr>
        <w:t>сельсовета  проводит</w:t>
      </w:r>
      <w:proofErr w:type="gramEnd"/>
      <w:r w:rsidRPr="00E8160F">
        <w:rPr>
          <w:rFonts w:ascii="Arial" w:hAnsi="Arial" w:cs="Arial"/>
          <w:lang w:eastAsia="ru-RU"/>
        </w:rPr>
        <w:t xml:space="preserve"> правовую экспертизу предоставленных документов на предмет: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полноты предоставленных сведений о земельном участке;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соответствия характеристик земельного участка в предоставленных документах;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проверки сведений об обременении земельного участка правами третьих лиц;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соответствия документов требованиям действующего законодательства.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В течение десяти дней со дня поступления заявления о предварительном согласовании предоставления земельного участка администрация сельсовета возвращает заявление заявителю, если оно не соответствует требованиям пункта 2.6 административного регламента или к заявлению не приложены документы, предусмотренные пунктом 2.6. регламента.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При наличии оснований для приостановления предоставления муниципальной услуги, указанных в пункте 2.10. административного регламента специалисты, ответственные за исполнение муниципальной услуги осуществляют подготовку уведомления о приостановлении рассмотрения заявления о предварительном согласовании предоставления земельного участка.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lastRenderedPageBreak/>
        <w:t>Результатом исполнения данной административной процедуры является передача заявления и комплекта документов специалисту, ответственному подготовку проекта решения о приостановлении или возврате заявления и документов заявителю.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Критерий принятия решения - наличие или отсутствие оснований для возврата заявления и документов или приостановления рассмотрения документов, предусмотренных в пунктах 2.9. и 2.10 соответственно.</w:t>
      </w:r>
    </w:p>
    <w:p w:rsidR="005402E3" w:rsidRPr="00E8160F" w:rsidRDefault="005402E3" w:rsidP="005402E3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Максимальный срок выполнения административной процедуры составляет не более 10 рабочих дней.</w:t>
      </w:r>
    </w:p>
    <w:p w:rsidR="005402E3" w:rsidRPr="00E8160F" w:rsidRDefault="005402E3" w:rsidP="005402E3">
      <w:pPr>
        <w:widowControl w:val="0"/>
        <w:autoSpaceDN w:val="0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</w:p>
    <w:p w:rsidR="005402E3" w:rsidRPr="00E8160F" w:rsidRDefault="005402E3" w:rsidP="00905A31">
      <w:pPr>
        <w:widowControl w:val="0"/>
        <w:autoSpaceDN w:val="0"/>
        <w:ind w:firstLine="540"/>
        <w:textAlignment w:val="baseline"/>
        <w:rPr>
          <w:rFonts w:ascii="Arial" w:hAnsi="Arial" w:cs="Arial"/>
          <w:b/>
          <w:lang w:eastAsia="ru-RU"/>
        </w:rPr>
      </w:pPr>
      <w:r w:rsidRPr="00E8160F">
        <w:rPr>
          <w:rFonts w:ascii="Arial" w:eastAsia="Tahoma" w:hAnsi="Arial" w:cs="Arial"/>
          <w:b/>
          <w:kern w:val="3"/>
          <w:lang w:eastAsia="ru-RU"/>
        </w:rPr>
        <w:t>3.4. Подготовка и выдача решения о предварительном согласовании предоставления земельного участка либо мотивированного отказа в предварительном согласовании предоставления земельного участка</w:t>
      </w:r>
      <w:r w:rsidRPr="00E8160F">
        <w:rPr>
          <w:rFonts w:ascii="Arial" w:hAnsi="Arial" w:cs="Arial"/>
          <w:b/>
          <w:lang w:eastAsia="ru-RU"/>
        </w:rPr>
        <w:t xml:space="preserve"> </w:t>
      </w:r>
    </w:p>
    <w:p w:rsidR="005402E3" w:rsidRPr="00E8160F" w:rsidRDefault="005402E3" w:rsidP="005402E3">
      <w:pPr>
        <w:widowControl w:val="0"/>
        <w:autoSpaceDN w:val="0"/>
        <w:ind w:firstLine="540"/>
        <w:jc w:val="center"/>
        <w:textAlignment w:val="baseline"/>
        <w:rPr>
          <w:rFonts w:ascii="Arial" w:hAnsi="Arial" w:cs="Arial"/>
          <w:b/>
          <w:lang w:eastAsia="ru-RU"/>
        </w:rPr>
      </w:pP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3.4.1. </w:t>
      </w:r>
      <w:r w:rsidRPr="00E8160F">
        <w:rPr>
          <w:rFonts w:ascii="Arial" w:eastAsia="Tahoma" w:hAnsi="Arial" w:cs="Arial"/>
          <w:kern w:val="3"/>
          <w:lang w:eastAsia="ru-RU"/>
        </w:rPr>
        <w:t>Основанием для начала административной процедуры является наличие заявления и документов, указных в пунктах 2.6. и 2.7.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В случае наличия оснований для отказа в предоставлении муниципальной услуги, указанных в пункте 2.10. административного регламента, ответственный специалист подготавливает проект решения об отказе в предоставлении муниципальной услуги. В случае отсутствия оснований для отказа в предоставлении муниципальной услуги, указанных в пункте 2.10. административного регламента, ответственный специалист подготавливает проект и обеспечивает подготовку решения о предварительном согласовании предоставления земельного участка. Ответственный специалист обеспечивает дальнейшее согласование и подписание Главой администрации сельсовета подготовленных проектов решений.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3.4.2. После подписания документы регистрируются специалистом администрации сельсовета.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3.4.3. После регистрации, подписанные решения о предварительном согласовании предоставления земельного участка или об отказе в предоставлении муниципальной услуги направляются ответственными специалистами администрации сельсовета заявителям </w:t>
      </w:r>
      <w:proofErr w:type="gramStart"/>
      <w:r w:rsidRPr="00E8160F">
        <w:rPr>
          <w:rFonts w:ascii="Arial" w:hAnsi="Arial" w:cs="Arial"/>
          <w:lang w:eastAsia="ru-RU"/>
        </w:rPr>
        <w:t>по адресу</w:t>
      </w:r>
      <w:proofErr w:type="gramEnd"/>
      <w:r w:rsidRPr="00E8160F">
        <w:rPr>
          <w:rFonts w:ascii="Arial" w:hAnsi="Arial" w:cs="Arial"/>
          <w:lang w:eastAsia="ru-RU"/>
        </w:rPr>
        <w:t xml:space="preserve"> указанному в заявлении о предоставлении государственной услуги. </w:t>
      </w:r>
    </w:p>
    <w:p w:rsidR="005402E3" w:rsidRPr="00E8160F" w:rsidRDefault="005402E3" w:rsidP="005402E3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В случае получения документов лично в администрации сельсовета заявитель на копиях проставляет отметку о получении документов с указанием даты получения документов и расшифровкой подписи лица, получившего документы.</w:t>
      </w:r>
    </w:p>
    <w:p w:rsidR="005402E3" w:rsidRPr="00E8160F" w:rsidRDefault="005402E3" w:rsidP="005402E3">
      <w:pPr>
        <w:tabs>
          <w:tab w:val="left" w:pos="0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3.4.4. При выдаче результата заявителю ответственный специалист администрации сельсовета:</w:t>
      </w:r>
    </w:p>
    <w:p w:rsidR="005402E3" w:rsidRPr="00E8160F" w:rsidRDefault="005402E3" w:rsidP="005402E3">
      <w:pPr>
        <w:tabs>
          <w:tab w:val="left" w:pos="0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устанавливает личность заявителя, в том числе проверяет документ, удостоверяющий личность.</w:t>
      </w:r>
    </w:p>
    <w:p w:rsidR="005402E3" w:rsidRPr="00E8160F" w:rsidRDefault="005402E3" w:rsidP="005402E3">
      <w:pPr>
        <w:tabs>
          <w:tab w:val="left" w:pos="0"/>
        </w:tabs>
        <w:suppressAutoHyphens w:val="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ab/>
        <w:t>- проверяет правомочность заявителя, в том числе правомочность представителя заявителя;</w:t>
      </w:r>
    </w:p>
    <w:p w:rsidR="005402E3" w:rsidRPr="00E8160F" w:rsidRDefault="005402E3" w:rsidP="005402E3">
      <w:pPr>
        <w:tabs>
          <w:tab w:val="left" w:pos="0"/>
        </w:tabs>
        <w:suppressAutoHyphens w:val="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ab/>
        <w:t>- делает запись о выдаче решений о предварительном согласовании предоставления земельных участков в журнале выдачи документов;</w:t>
      </w:r>
    </w:p>
    <w:p w:rsidR="005402E3" w:rsidRPr="00E8160F" w:rsidRDefault="005402E3" w:rsidP="005402E3">
      <w:pPr>
        <w:tabs>
          <w:tab w:val="left" w:pos="0"/>
        </w:tabs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- оглашает перечень выданных документов.</w:t>
      </w:r>
    </w:p>
    <w:p w:rsidR="005402E3" w:rsidRPr="00E8160F" w:rsidRDefault="005402E3" w:rsidP="005402E3">
      <w:pPr>
        <w:widowControl w:val="0"/>
        <w:autoSpaceDN w:val="0"/>
        <w:ind w:firstLine="567"/>
        <w:jc w:val="both"/>
        <w:textAlignment w:val="baseline"/>
        <w:rPr>
          <w:rFonts w:ascii="Arial" w:eastAsia="Tahoma" w:hAnsi="Arial" w:cs="Arial"/>
          <w:kern w:val="3"/>
          <w:lang w:eastAsia="ru-RU"/>
        </w:rPr>
      </w:pPr>
      <w:r w:rsidRPr="00E8160F">
        <w:rPr>
          <w:rFonts w:ascii="Arial" w:eastAsia="Tahoma" w:hAnsi="Arial" w:cs="Arial"/>
          <w:kern w:val="3"/>
          <w:lang w:eastAsia="ru-RU"/>
        </w:rPr>
        <w:t xml:space="preserve">3.4.5. В случае неполучения заявителем лично результата предоставления государственной услуги по истечении 30 рабочих дней результат направляется заявителю почтой </w:t>
      </w:r>
      <w:proofErr w:type="gramStart"/>
      <w:r w:rsidRPr="00E8160F">
        <w:rPr>
          <w:rFonts w:ascii="Arial" w:eastAsia="Tahoma" w:hAnsi="Arial" w:cs="Arial"/>
          <w:kern w:val="3"/>
          <w:lang w:eastAsia="ru-RU"/>
        </w:rPr>
        <w:t>по адресу</w:t>
      </w:r>
      <w:proofErr w:type="gramEnd"/>
      <w:r w:rsidRPr="00E8160F">
        <w:rPr>
          <w:rFonts w:ascii="Arial" w:eastAsia="Tahoma" w:hAnsi="Arial" w:cs="Arial"/>
          <w:kern w:val="3"/>
          <w:lang w:eastAsia="ru-RU"/>
        </w:rPr>
        <w:t xml:space="preserve"> указанному в заявлении о предоставлении земельного участка.</w:t>
      </w:r>
    </w:p>
    <w:p w:rsidR="005402E3" w:rsidRPr="00E8160F" w:rsidRDefault="005402E3" w:rsidP="005402E3">
      <w:pPr>
        <w:ind w:firstLine="708"/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Результатом данной административной процедуры является выдача решения о предварительном согласовании предоставления земельного участка </w:t>
      </w:r>
      <w:r w:rsidRPr="00E8160F">
        <w:rPr>
          <w:rFonts w:ascii="Arial" w:hAnsi="Arial" w:cs="Arial"/>
        </w:rPr>
        <w:lastRenderedPageBreak/>
        <w:t>или решения об отказе в предварительном согласовании предоставления земельного участка.</w:t>
      </w:r>
    </w:p>
    <w:p w:rsidR="005402E3" w:rsidRPr="00E8160F" w:rsidRDefault="005402E3" w:rsidP="005402E3">
      <w:pPr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ab/>
        <w:t>Максимальный срок выполнения административной процедуры составляет 15 рабочих дней.</w:t>
      </w:r>
    </w:p>
    <w:p w:rsidR="005402E3" w:rsidRPr="00E8160F" w:rsidRDefault="005402E3" w:rsidP="005402E3">
      <w:pPr>
        <w:jc w:val="both"/>
        <w:rPr>
          <w:rFonts w:ascii="Arial" w:hAnsi="Arial" w:cs="Arial"/>
        </w:rPr>
      </w:pPr>
      <w:r w:rsidRPr="00E8160F">
        <w:rPr>
          <w:rFonts w:ascii="Arial" w:hAnsi="Arial" w:cs="Arial"/>
        </w:rPr>
        <w:tab/>
        <w:t>Критерий принятия решения - наличие или отсутствие оснований для отказа в предоставлении услуги в соответствии с п. 2.10 административного регламента.</w:t>
      </w:r>
    </w:p>
    <w:p w:rsidR="005402E3" w:rsidRPr="00E8160F" w:rsidRDefault="005402E3" w:rsidP="005402E3">
      <w:pPr>
        <w:jc w:val="both"/>
        <w:rPr>
          <w:rFonts w:ascii="Arial" w:hAnsi="Arial" w:cs="Arial"/>
        </w:rPr>
      </w:pPr>
    </w:p>
    <w:p w:rsidR="005402E3" w:rsidRPr="00905A31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kern w:val="1"/>
          <w:sz w:val="32"/>
          <w:szCs w:val="32"/>
          <w:lang w:eastAsia="zh-CN"/>
        </w:rPr>
      </w:pPr>
      <w:r w:rsidRPr="00905A31">
        <w:rPr>
          <w:rFonts w:ascii="Arial" w:hAnsi="Arial" w:cs="Arial"/>
          <w:b/>
          <w:bCs/>
          <w:kern w:val="1"/>
          <w:sz w:val="32"/>
          <w:szCs w:val="32"/>
          <w:lang w:val="en-US" w:eastAsia="zh-CN"/>
        </w:rPr>
        <w:t>IV</w:t>
      </w:r>
      <w:r w:rsidRPr="00905A31">
        <w:rPr>
          <w:rFonts w:ascii="Arial" w:hAnsi="Arial" w:cs="Arial"/>
          <w:b/>
          <w:bCs/>
          <w:kern w:val="1"/>
          <w:sz w:val="32"/>
          <w:szCs w:val="32"/>
          <w:lang w:eastAsia="zh-CN"/>
        </w:rPr>
        <w:t>. Формы контроля за исполнением административного регламента</w:t>
      </w:r>
    </w:p>
    <w:p w:rsidR="005402E3" w:rsidRPr="00E8160F" w:rsidRDefault="005402E3" w:rsidP="005402E3">
      <w:pPr>
        <w:widowControl w:val="0"/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</w:p>
    <w:p w:rsidR="005402E3" w:rsidRDefault="005402E3" w:rsidP="00905A31">
      <w:pPr>
        <w:tabs>
          <w:tab w:val="left" w:pos="709"/>
        </w:tabs>
        <w:rPr>
          <w:rFonts w:ascii="Arial" w:hAnsi="Arial" w:cs="Arial"/>
          <w:b/>
          <w:bCs/>
          <w:kern w:val="1"/>
          <w:lang w:eastAsia="zh-CN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05A31" w:rsidRPr="00E8160F" w:rsidRDefault="00905A31" w:rsidP="00905A31">
      <w:pPr>
        <w:tabs>
          <w:tab w:val="left" w:pos="709"/>
        </w:tabs>
        <w:rPr>
          <w:rFonts w:ascii="Arial" w:hAnsi="Arial" w:cs="Arial"/>
          <w:b/>
          <w:bCs/>
          <w:kern w:val="1"/>
          <w:lang w:eastAsia="zh-CN"/>
        </w:rPr>
      </w:pP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          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 сельсовета.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          4.1.2. Периодичность осуществления текущего контроля устанавливается распоряжением главы сельсовета.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</w:p>
    <w:p w:rsidR="005402E3" w:rsidRPr="00E8160F" w:rsidRDefault="005402E3" w:rsidP="00905A31">
      <w:pPr>
        <w:tabs>
          <w:tab w:val="left" w:pos="709"/>
        </w:tabs>
        <w:rPr>
          <w:rFonts w:ascii="Arial" w:hAnsi="Arial" w:cs="Arial"/>
          <w:b/>
          <w:bCs/>
          <w:kern w:val="1"/>
          <w:lang w:eastAsia="zh-CN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         4.2.1.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сельсовета, а также должностных лиц.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         4.2.2. Порядок и периодичность проведения плановых проверок выполнения положений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сельсовета на текущий гоп.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распоряжением главой сельсовета.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         4.2.4. Плановые проверки проводятся в соответствии с планом работы администрации сельсовета,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5402E3" w:rsidRPr="00E8160F" w:rsidRDefault="005402E3" w:rsidP="005402E3">
      <w:pPr>
        <w:tabs>
          <w:tab w:val="left" w:pos="709"/>
        </w:tabs>
        <w:jc w:val="both"/>
        <w:rPr>
          <w:rFonts w:ascii="Arial" w:hAnsi="Arial" w:cs="Arial"/>
          <w:kern w:val="1"/>
          <w:lang w:eastAsia="zh-CN"/>
        </w:rPr>
      </w:pPr>
    </w:p>
    <w:p w:rsidR="005402E3" w:rsidRPr="00E8160F" w:rsidRDefault="005402E3" w:rsidP="00905A31">
      <w:pPr>
        <w:tabs>
          <w:tab w:val="left" w:pos="709"/>
        </w:tabs>
        <w:rPr>
          <w:rFonts w:ascii="Arial" w:hAnsi="Arial" w:cs="Arial"/>
          <w:b/>
          <w:bCs/>
          <w:kern w:val="1"/>
          <w:lang w:eastAsia="zh-CN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lastRenderedPageBreak/>
        <w:t>4.3. Ответственность должностных лиц администрации сельсовета за решения и действия (бездействие), принимаемые (осуществляемые) ими в ходе предоставления муниципальной услуги</w:t>
      </w:r>
    </w:p>
    <w:p w:rsidR="005402E3" w:rsidRPr="00E8160F" w:rsidRDefault="005402E3" w:rsidP="005402E3">
      <w:pPr>
        <w:tabs>
          <w:tab w:val="left" w:pos="709"/>
        </w:tabs>
        <w:ind w:firstLine="708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Федерации.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5402E3" w:rsidRPr="00E8160F" w:rsidRDefault="005402E3" w:rsidP="005402E3">
      <w:pPr>
        <w:tabs>
          <w:tab w:val="left" w:pos="709"/>
        </w:tabs>
        <w:ind w:firstLine="708"/>
        <w:jc w:val="both"/>
        <w:rPr>
          <w:rFonts w:ascii="Arial" w:hAnsi="Arial" w:cs="Arial"/>
          <w:kern w:val="1"/>
          <w:lang w:eastAsia="zh-CN"/>
        </w:rPr>
      </w:pPr>
    </w:p>
    <w:p w:rsidR="005402E3" w:rsidRPr="00E8160F" w:rsidRDefault="005402E3" w:rsidP="00905A31">
      <w:pPr>
        <w:tabs>
          <w:tab w:val="left" w:pos="709"/>
        </w:tabs>
        <w:rPr>
          <w:rFonts w:ascii="Arial" w:hAnsi="Arial" w:cs="Arial"/>
          <w:b/>
          <w:bCs/>
          <w:kern w:val="1"/>
          <w:lang w:eastAsia="zh-CN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402E3" w:rsidRPr="00E8160F" w:rsidRDefault="005402E3" w:rsidP="005402E3">
      <w:pPr>
        <w:tabs>
          <w:tab w:val="left" w:pos="709"/>
        </w:tabs>
        <w:autoSpaceDE w:val="0"/>
        <w:ind w:firstLine="567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5402E3" w:rsidRPr="00E8160F" w:rsidRDefault="005402E3" w:rsidP="005402E3">
      <w:pPr>
        <w:tabs>
          <w:tab w:val="left" w:pos="709"/>
        </w:tabs>
        <w:autoSpaceDE w:val="0"/>
        <w:ind w:firstLine="567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общественными объединениями и организациями;</w:t>
      </w:r>
    </w:p>
    <w:p w:rsidR="005402E3" w:rsidRPr="00E8160F" w:rsidRDefault="005402E3" w:rsidP="005402E3">
      <w:pPr>
        <w:tabs>
          <w:tab w:val="left" w:pos="709"/>
        </w:tabs>
        <w:autoSpaceDE w:val="0"/>
        <w:ind w:firstLine="567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иными органами, в установленном законом порядке.</w:t>
      </w:r>
    </w:p>
    <w:p w:rsidR="005402E3" w:rsidRPr="00E8160F" w:rsidRDefault="005402E3" w:rsidP="005402E3">
      <w:pPr>
        <w:tabs>
          <w:tab w:val="left" w:pos="709"/>
        </w:tabs>
        <w:autoSpaceDE w:val="0"/>
        <w:ind w:firstLine="567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402E3" w:rsidRPr="00E8160F" w:rsidRDefault="005402E3" w:rsidP="005402E3">
      <w:pPr>
        <w:tabs>
          <w:tab w:val="left" w:pos="709"/>
        </w:tabs>
        <w:autoSpaceDE w:val="0"/>
        <w:ind w:firstLine="567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Граждане, их объединения и организации также вправе:</w:t>
      </w:r>
    </w:p>
    <w:p w:rsidR="005402E3" w:rsidRPr="00E8160F" w:rsidRDefault="005402E3" w:rsidP="005402E3">
      <w:pPr>
        <w:tabs>
          <w:tab w:val="left" w:pos="709"/>
        </w:tabs>
        <w:autoSpaceDE w:val="0"/>
        <w:ind w:firstLine="567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5402E3" w:rsidRPr="00E8160F" w:rsidRDefault="005402E3" w:rsidP="005402E3">
      <w:pPr>
        <w:tabs>
          <w:tab w:val="left" w:pos="709"/>
        </w:tabs>
        <w:autoSpaceDE w:val="0"/>
        <w:ind w:firstLine="567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- вносить предложения о мерах по устранению нарушений Регламента.</w:t>
      </w:r>
    </w:p>
    <w:p w:rsidR="005402E3" w:rsidRPr="00E8160F" w:rsidRDefault="005402E3" w:rsidP="005402E3">
      <w:pPr>
        <w:tabs>
          <w:tab w:val="left" w:pos="709"/>
        </w:tabs>
        <w:autoSpaceDE w:val="0"/>
        <w:ind w:firstLine="567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b/>
          <w:bCs/>
          <w:kern w:val="1"/>
          <w:lang w:eastAsia="zh-CN"/>
        </w:rPr>
      </w:pPr>
    </w:p>
    <w:p w:rsidR="005402E3" w:rsidRPr="00905A31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1"/>
          <w:sz w:val="32"/>
          <w:szCs w:val="32"/>
          <w:lang w:eastAsia="zh-CN"/>
        </w:rPr>
      </w:pPr>
      <w:r w:rsidRPr="00905A31">
        <w:rPr>
          <w:rFonts w:ascii="Arial" w:hAnsi="Arial" w:cs="Arial"/>
          <w:b/>
          <w:bCs/>
          <w:kern w:val="1"/>
          <w:sz w:val="32"/>
          <w:szCs w:val="32"/>
          <w:lang w:val="en-US" w:eastAsia="zh-CN"/>
        </w:rPr>
        <w:t>V</w:t>
      </w:r>
      <w:r w:rsidRPr="00905A31">
        <w:rPr>
          <w:rFonts w:ascii="Arial" w:hAnsi="Arial" w:cs="Arial"/>
          <w:b/>
          <w:bCs/>
          <w:kern w:val="1"/>
          <w:sz w:val="32"/>
          <w:szCs w:val="32"/>
          <w:lang w:eastAsia="zh-CN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услуг, а </w:t>
      </w:r>
      <w:proofErr w:type="gramStart"/>
      <w:r w:rsidRPr="00905A31">
        <w:rPr>
          <w:rFonts w:ascii="Arial" w:hAnsi="Arial" w:cs="Arial"/>
          <w:b/>
          <w:bCs/>
          <w:kern w:val="1"/>
          <w:sz w:val="32"/>
          <w:szCs w:val="32"/>
          <w:lang w:eastAsia="zh-CN"/>
        </w:rPr>
        <w:t>также  должностных</w:t>
      </w:r>
      <w:proofErr w:type="gramEnd"/>
      <w:r w:rsidRPr="00905A31">
        <w:rPr>
          <w:rFonts w:ascii="Arial" w:hAnsi="Arial" w:cs="Arial"/>
          <w:b/>
          <w:bCs/>
          <w:kern w:val="1"/>
          <w:sz w:val="32"/>
          <w:szCs w:val="32"/>
          <w:lang w:eastAsia="zh-CN"/>
        </w:rPr>
        <w:t xml:space="preserve"> лиц, муниципальных служащих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1"/>
          <w:lang w:eastAsia="zh-CN"/>
        </w:rPr>
      </w:pPr>
    </w:p>
    <w:p w:rsidR="005402E3" w:rsidRPr="00E8160F" w:rsidRDefault="005402E3" w:rsidP="00905A3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0"/>
        <w:rPr>
          <w:rFonts w:ascii="Arial" w:hAnsi="Arial" w:cs="Arial"/>
          <w:b/>
          <w:bCs/>
          <w:kern w:val="1"/>
          <w:lang w:eastAsia="zh-CN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t>5.1. Информация для заявителя о его праве подать жалобу на решение и (или) действие (бездействие) администрации сельсовета и (или) их должностных лиц при предоставлении услуги</w:t>
      </w:r>
    </w:p>
    <w:p w:rsidR="005402E3" w:rsidRPr="00E8160F" w:rsidRDefault="005402E3" w:rsidP="00905A3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0"/>
        <w:rPr>
          <w:rFonts w:ascii="Arial" w:hAnsi="Arial" w:cs="Arial"/>
          <w:b/>
          <w:bCs/>
          <w:kern w:val="1"/>
          <w:lang w:eastAsia="zh-CN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Заявитель имеет </w:t>
      </w:r>
      <w:proofErr w:type="gramStart"/>
      <w:r w:rsidRPr="00E8160F">
        <w:rPr>
          <w:rFonts w:ascii="Arial" w:hAnsi="Arial" w:cs="Arial"/>
          <w:kern w:val="1"/>
        </w:rPr>
        <w:t>право  обжаловать</w:t>
      </w:r>
      <w:proofErr w:type="gramEnd"/>
      <w:r w:rsidRPr="00E8160F">
        <w:rPr>
          <w:rFonts w:ascii="Arial" w:hAnsi="Arial" w:cs="Arial"/>
          <w:kern w:val="1"/>
        </w:rPr>
        <w:t xml:space="preserve"> решения и действия (бездействие) </w:t>
      </w:r>
      <w:r w:rsidRPr="00E8160F">
        <w:rPr>
          <w:rFonts w:ascii="Arial" w:hAnsi="Arial" w:cs="Arial"/>
          <w:kern w:val="1"/>
          <w:lang w:eastAsia="zh-CN"/>
        </w:rPr>
        <w:t xml:space="preserve">администрации сельсовета </w:t>
      </w:r>
      <w:r w:rsidRPr="00E8160F">
        <w:rPr>
          <w:rFonts w:ascii="Arial" w:hAnsi="Arial" w:cs="Arial"/>
          <w:kern w:val="1"/>
        </w:rPr>
        <w:t>и (или) их должностных лиц при предоставлении услуги в соответствии с законодательством Российской Федерации</w:t>
      </w:r>
      <w:r w:rsidRPr="00E8160F">
        <w:rPr>
          <w:rFonts w:ascii="Arial" w:hAnsi="Arial" w:cs="Arial"/>
          <w:kern w:val="1"/>
          <w:lang w:eastAsia="zh-CN"/>
        </w:rPr>
        <w:t xml:space="preserve"> в досудебном (внесудебном) и судебном порядке</w:t>
      </w:r>
      <w:r w:rsidRPr="00E8160F">
        <w:rPr>
          <w:rFonts w:ascii="Arial" w:hAnsi="Arial" w:cs="Arial"/>
          <w:kern w:val="1"/>
        </w:rPr>
        <w:t>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kern w:val="1"/>
        </w:rPr>
      </w:pPr>
    </w:p>
    <w:p w:rsidR="005402E3" w:rsidRPr="00E8160F" w:rsidRDefault="005402E3" w:rsidP="00905A3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0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</w:rPr>
        <w:t>5.2. Предмет жалобы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/>
          <w:bCs/>
          <w:kern w:val="1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Предметом досудебного (внесудебного) обжалования являются решения и действия (бездействие) администрации сельсовета и (или) их должностных лиц при предоставлении услуги на основании настоящего регламента.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Заявитель имеет право обратиться с жалобой, в том числе в следующих случаях: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lastRenderedPageBreak/>
        <w:t>1) нарушения сроков регистрации заявления заявителя о предоставлении услуги;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2) нарушения сроков предоставления услуги;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C51B78">
        <w:rPr>
          <w:rFonts w:ascii="Arial" w:hAnsi="Arial" w:cs="Arial"/>
          <w:kern w:val="1"/>
        </w:rPr>
        <w:t>Веретенинс</w:t>
      </w:r>
      <w:r w:rsidRPr="00E8160F">
        <w:rPr>
          <w:rFonts w:ascii="Arial" w:hAnsi="Arial" w:cs="Arial"/>
          <w:kern w:val="1"/>
        </w:rPr>
        <w:t>кого сельсовета Железногорского района Курской области для предоставления услуги;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C51B78">
        <w:rPr>
          <w:rFonts w:ascii="Arial" w:hAnsi="Arial" w:cs="Arial"/>
          <w:kern w:val="1"/>
        </w:rPr>
        <w:t>Веретенинс</w:t>
      </w:r>
      <w:r w:rsidR="00C51B78" w:rsidRPr="00E8160F">
        <w:rPr>
          <w:rFonts w:ascii="Arial" w:hAnsi="Arial" w:cs="Arial"/>
          <w:kern w:val="1"/>
        </w:rPr>
        <w:t>кого</w:t>
      </w:r>
      <w:r w:rsidRPr="00E8160F">
        <w:rPr>
          <w:rFonts w:ascii="Arial" w:hAnsi="Arial" w:cs="Arial"/>
          <w:kern w:val="1"/>
        </w:rPr>
        <w:t xml:space="preserve"> сельсовета Железногорского района Курской области для предоставления услуги, у заявителя;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 </w:t>
      </w:r>
      <w:r>
        <w:rPr>
          <w:rFonts w:ascii="Arial" w:hAnsi="Arial" w:cs="Arial"/>
          <w:kern w:val="1"/>
        </w:rPr>
        <w:t>Веретенинского</w:t>
      </w:r>
      <w:r w:rsidRPr="00E8160F">
        <w:rPr>
          <w:rFonts w:ascii="Arial" w:hAnsi="Arial" w:cs="Arial"/>
          <w:kern w:val="1"/>
        </w:rPr>
        <w:t xml:space="preserve"> сельсовета Железногорского района Курской области;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</w:t>
      </w:r>
      <w:r>
        <w:rPr>
          <w:rFonts w:ascii="Arial" w:hAnsi="Arial" w:cs="Arial"/>
          <w:kern w:val="1"/>
        </w:rPr>
        <w:t>Веретенинского</w:t>
      </w:r>
      <w:r w:rsidRPr="00E8160F">
        <w:rPr>
          <w:rFonts w:ascii="Arial" w:hAnsi="Arial" w:cs="Arial"/>
          <w:kern w:val="1"/>
        </w:rPr>
        <w:t xml:space="preserve"> сельсовета Железногорского района Курской области;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7) отказа администрации сельсовета,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Жалоба подается в администрацию сельсовета. 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</w:rPr>
        <w:t>5.4. Порядок подачи и рассмотрения жалобы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Основанием для начала процедуры досудебного (внесудебного) обжалования, является подача жалобы.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Жалоба подается в письменной форме на бумажном носителе или в электронной форме в администрацию. Жалобы на решения, принятые Главой </w:t>
      </w:r>
      <w:r w:rsidR="00905A31">
        <w:rPr>
          <w:rFonts w:ascii="Arial" w:hAnsi="Arial" w:cs="Arial"/>
          <w:kern w:val="1"/>
        </w:rPr>
        <w:t>А</w:t>
      </w:r>
      <w:r w:rsidRPr="00E8160F">
        <w:rPr>
          <w:rFonts w:ascii="Arial" w:hAnsi="Arial" w:cs="Arial"/>
          <w:kern w:val="1"/>
        </w:rPr>
        <w:t>дминистрации сельсовета, подаются в администрацию сельсовета и рассматриваются непосредственно Главой администрации сельсовета.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Жалоба может быть направлена: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1) по почте;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2) с использованием информационно-телекоммуникационной сети «Интернет»</w:t>
      </w:r>
    </w:p>
    <w:p w:rsidR="005402E3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i/>
          <w:iCs/>
          <w:kern w:val="1"/>
        </w:rPr>
      </w:pPr>
      <w:r w:rsidRPr="00E8160F">
        <w:rPr>
          <w:rFonts w:ascii="Arial" w:hAnsi="Arial" w:cs="Arial"/>
          <w:kern w:val="1"/>
        </w:rPr>
        <w:t xml:space="preserve">- на официальный сайт Администрации </w:t>
      </w:r>
      <w:r w:rsidR="00C51B78">
        <w:rPr>
          <w:rFonts w:ascii="Arial" w:hAnsi="Arial" w:cs="Arial"/>
          <w:kern w:val="1"/>
        </w:rPr>
        <w:t>Веретенин</w:t>
      </w:r>
      <w:r w:rsidRPr="00E8160F">
        <w:rPr>
          <w:rFonts w:ascii="Arial" w:hAnsi="Arial" w:cs="Arial"/>
          <w:kern w:val="1"/>
        </w:rPr>
        <w:t xml:space="preserve">ского сельсовета Железногорского района: </w:t>
      </w:r>
      <w:r w:rsidRPr="00E8160F">
        <w:rPr>
          <w:rFonts w:ascii="Arial" w:hAnsi="Arial" w:cs="Arial"/>
          <w:kern w:val="1"/>
          <w:u w:val="single"/>
        </w:rPr>
        <w:t>www.</w:t>
      </w:r>
      <w:r>
        <w:rPr>
          <w:rFonts w:ascii="Arial" w:hAnsi="Arial" w:cs="Arial"/>
          <w:kern w:val="1"/>
          <w:u w:val="single"/>
        </w:rPr>
        <w:t>веретенинский46</w:t>
      </w:r>
      <w:r w:rsidRPr="00E8160F">
        <w:rPr>
          <w:rFonts w:ascii="Arial" w:hAnsi="Arial" w:cs="Arial"/>
          <w:kern w:val="1"/>
          <w:u w:val="single"/>
        </w:rPr>
        <w:t>.рф</w:t>
      </w:r>
      <w:r w:rsidRPr="00E8160F">
        <w:rPr>
          <w:rFonts w:ascii="Arial" w:hAnsi="Arial" w:cs="Arial"/>
          <w:kern w:val="1"/>
        </w:rPr>
        <w:t>,</w:t>
      </w:r>
      <w:r w:rsidRPr="00E8160F">
        <w:rPr>
          <w:rFonts w:ascii="Arial" w:hAnsi="Arial" w:cs="Arial"/>
          <w:i/>
          <w:iCs/>
          <w:kern w:val="1"/>
        </w:rPr>
        <w:t xml:space="preserve"> </w:t>
      </w:r>
    </w:p>
    <w:p w:rsidR="005402E3" w:rsidRPr="002D6B49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iCs/>
          <w:kern w:val="1"/>
        </w:rPr>
      </w:pPr>
      <w:r>
        <w:rPr>
          <w:rFonts w:ascii="Arial" w:hAnsi="Arial" w:cs="Arial"/>
          <w:i/>
          <w:iCs/>
          <w:kern w:val="1"/>
        </w:rPr>
        <w:t xml:space="preserve">- </w:t>
      </w:r>
      <w:r>
        <w:rPr>
          <w:rFonts w:ascii="Arial" w:hAnsi="Arial" w:cs="Arial"/>
          <w:iCs/>
          <w:kern w:val="1"/>
        </w:rPr>
        <w:t>адрес электронной почты Админист</w:t>
      </w:r>
      <w:r w:rsidR="00C51B78">
        <w:rPr>
          <w:rFonts w:ascii="Arial" w:hAnsi="Arial" w:cs="Arial"/>
          <w:iCs/>
          <w:kern w:val="1"/>
        </w:rPr>
        <w:t>рации Веретенинского сельсовета</w:t>
      </w:r>
      <w:r>
        <w:rPr>
          <w:rFonts w:ascii="Arial" w:hAnsi="Arial" w:cs="Arial"/>
          <w:iCs/>
          <w:kern w:val="1"/>
        </w:rPr>
        <w:t>:</w:t>
      </w:r>
      <w:r w:rsidR="00C51B78">
        <w:rPr>
          <w:rFonts w:ascii="Arial" w:hAnsi="Arial" w:cs="Arial"/>
          <w:iCs/>
          <w:kern w:val="1"/>
        </w:rPr>
        <w:t xml:space="preserve"> </w:t>
      </w:r>
      <w:proofErr w:type="spellStart"/>
      <w:r>
        <w:rPr>
          <w:rFonts w:ascii="Arial" w:hAnsi="Arial" w:cs="Arial"/>
          <w:iCs/>
          <w:kern w:val="1"/>
          <w:lang w:val="en-US"/>
        </w:rPr>
        <w:t>vereteninoselsovet</w:t>
      </w:r>
      <w:proofErr w:type="spellEnd"/>
      <w:r w:rsidRPr="002D6B49">
        <w:rPr>
          <w:rFonts w:ascii="Arial" w:hAnsi="Arial" w:cs="Arial"/>
          <w:iCs/>
          <w:kern w:val="1"/>
        </w:rPr>
        <w:t>@</w:t>
      </w:r>
      <w:r>
        <w:rPr>
          <w:rFonts w:ascii="Arial" w:hAnsi="Arial" w:cs="Arial"/>
          <w:iCs/>
          <w:kern w:val="1"/>
          <w:lang w:val="en-US"/>
        </w:rPr>
        <w:t>mail</w:t>
      </w:r>
      <w:r w:rsidRPr="002D6B49">
        <w:rPr>
          <w:rFonts w:ascii="Arial" w:hAnsi="Arial" w:cs="Arial"/>
          <w:iCs/>
          <w:kern w:val="1"/>
        </w:rPr>
        <w:t>.</w:t>
      </w:r>
      <w:proofErr w:type="spellStart"/>
      <w:r>
        <w:rPr>
          <w:rFonts w:ascii="Arial" w:hAnsi="Arial" w:cs="Arial"/>
          <w:iCs/>
          <w:kern w:val="1"/>
          <w:lang w:val="en-US"/>
        </w:rPr>
        <w:t>ru</w:t>
      </w:r>
      <w:proofErr w:type="spellEnd"/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lastRenderedPageBreak/>
        <w:t xml:space="preserve">- посредством федеральной государственной информационной </w:t>
      </w:r>
      <w:proofErr w:type="gramStart"/>
      <w:r w:rsidRPr="00E8160F">
        <w:rPr>
          <w:rFonts w:ascii="Arial" w:hAnsi="Arial" w:cs="Arial"/>
          <w:kern w:val="1"/>
        </w:rPr>
        <w:t>системы  «</w:t>
      </w:r>
      <w:proofErr w:type="gramEnd"/>
      <w:r w:rsidRPr="00E8160F">
        <w:rPr>
          <w:rFonts w:ascii="Arial" w:hAnsi="Arial" w:cs="Arial"/>
          <w:kern w:val="1"/>
        </w:rPr>
        <w:t xml:space="preserve">Единый портал государственных и муниципальных услуг </w:t>
      </w:r>
      <w:r w:rsidRPr="00E8160F">
        <w:rPr>
          <w:rFonts w:ascii="Arial" w:hAnsi="Arial" w:cs="Arial"/>
        </w:rPr>
        <w:t xml:space="preserve">(функций)» </w:t>
      </w:r>
      <w:r w:rsidRPr="00E8160F">
        <w:rPr>
          <w:rFonts w:ascii="Arial" w:hAnsi="Arial" w:cs="Arial"/>
          <w:kern w:val="1"/>
        </w:rPr>
        <w:t xml:space="preserve">  </w:t>
      </w:r>
      <w:r w:rsidRPr="00E8160F">
        <w:rPr>
          <w:rFonts w:ascii="Arial" w:hAnsi="Arial" w:cs="Arial"/>
          <w:kern w:val="1"/>
          <w:u w:val="single"/>
        </w:rPr>
        <w:t>http://gosuslugi.ru</w:t>
      </w:r>
      <w:r w:rsidRPr="00E8160F">
        <w:rPr>
          <w:rFonts w:ascii="Arial" w:hAnsi="Arial" w:cs="Arial"/>
          <w:kern w:val="1"/>
        </w:rPr>
        <w:t>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- на официальный сайт Администрации Курской области </w:t>
      </w:r>
      <w:r w:rsidRPr="00E8160F">
        <w:rPr>
          <w:rFonts w:ascii="Arial" w:hAnsi="Arial" w:cs="Arial"/>
          <w:kern w:val="1"/>
          <w:u w:val="single"/>
        </w:rPr>
        <w:t>http://adm.rkursk.ru</w:t>
      </w:r>
      <w:r w:rsidRPr="00E8160F">
        <w:rPr>
          <w:rFonts w:ascii="Arial" w:hAnsi="Arial" w:cs="Arial"/>
          <w:kern w:val="1"/>
        </w:rPr>
        <w:t xml:space="preserve">, 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3) принята при личном приеме заявителя.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Жалоба может быть подана заявителем: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 xml:space="preserve">- через областное бюджетное учреждение «Многофункциональный центр предоставления </w:t>
      </w:r>
      <w:proofErr w:type="gramStart"/>
      <w:r w:rsidRPr="00E8160F">
        <w:rPr>
          <w:rFonts w:ascii="Arial" w:hAnsi="Arial" w:cs="Arial"/>
          <w:kern w:val="1"/>
        </w:rPr>
        <w:t>государственных  и</w:t>
      </w:r>
      <w:proofErr w:type="gramEnd"/>
      <w:r w:rsidRPr="00E8160F">
        <w:rPr>
          <w:rFonts w:ascii="Arial" w:hAnsi="Arial" w:cs="Arial"/>
          <w:kern w:val="1"/>
        </w:rPr>
        <w:t xml:space="preserve">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5402E3" w:rsidRPr="00E8160F" w:rsidRDefault="005402E3" w:rsidP="005402E3">
      <w:pPr>
        <w:tabs>
          <w:tab w:val="left" w:pos="709"/>
        </w:tabs>
        <w:ind w:firstLine="720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Все жалобы фиксируются в журнале учета обращений.</w:t>
      </w:r>
    </w:p>
    <w:p w:rsidR="005402E3" w:rsidRPr="00E8160F" w:rsidRDefault="005402E3" w:rsidP="005402E3">
      <w:pPr>
        <w:tabs>
          <w:tab w:val="left" w:pos="709"/>
        </w:tabs>
        <w:ind w:firstLine="720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Личный прием заявителей по вопросам обжалования решения и (или) действия (бездействия) Администрации и (или) ее должностных лиц осуществляется главой сельсовета в часы приема заявителей.</w:t>
      </w:r>
    </w:p>
    <w:p w:rsidR="005402E3" w:rsidRPr="00E8160F" w:rsidRDefault="005402E3" w:rsidP="005402E3">
      <w:pPr>
        <w:tabs>
          <w:tab w:val="left" w:pos="709"/>
        </w:tabs>
        <w:ind w:firstLine="720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5402E3" w:rsidRPr="00E8160F" w:rsidRDefault="005402E3" w:rsidP="005402E3">
      <w:pPr>
        <w:tabs>
          <w:tab w:val="left" w:pos="709"/>
        </w:tabs>
        <w:ind w:firstLine="720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В остальных случаях дается письменный ответ по существу поставленных в жалобе вопросов.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Жалоба должна содержать: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Под жалобой заявитель ставит личную подпись и дату.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оформленная в соответствии с законодательством Российской Федерации доверенность (для физических лиц);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402E3" w:rsidRPr="00E8160F" w:rsidRDefault="005402E3" w:rsidP="005402E3">
      <w:pPr>
        <w:tabs>
          <w:tab w:val="left" w:pos="709"/>
        </w:tabs>
        <w:ind w:firstLine="709"/>
        <w:jc w:val="both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kern w:val="1"/>
          <w:lang w:eastAsia="zh-CN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t>5.5.</w:t>
      </w:r>
      <w:r w:rsidRPr="00E8160F">
        <w:rPr>
          <w:rFonts w:ascii="Arial" w:hAnsi="Arial" w:cs="Arial"/>
          <w:b/>
          <w:bCs/>
          <w:kern w:val="1"/>
        </w:rPr>
        <w:t xml:space="preserve"> Сроки рассмотрения жалобы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  <w:lang w:eastAsia="zh-CN"/>
        </w:rPr>
      </w:pPr>
    </w:p>
    <w:p w:rsidR="005402E3" w:rsidRPr="00E8160F" w:rsidRDefault="005402E3" w:rsidP="00905A3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2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5402E3" w:rsidRPr="00E8160F" w:rsidRDefault="005402E3" w:rsidP="00905A3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2"/>
        <w:rPr>
          <w:rFonts w:ascii="Arial" w:hAnsi="Arial" w:cs="Arial"/>
          <w:b/>
          <w:bCs/>
          <w:kern w:val="1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Основания для приостановления рассмотрения жалобы отсутствуют.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kern w:val="1"/>
          <w:lang w:eastAsia="zh-CN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t xml:space="preserve">5.7. </w:t>
      </w:r>
      <w:r w:rsidRPr="00E8160F">
        <w:rPr>
          <w:rFonts w:ascii="Arial" w:hAnsi="Arial" w:cs="Arial"/>
          <w:b/>
          <w:bCs/>
          <w:kern w:val="1"/>
        </w:rPr>
        <w:t>Результат рассмотрения жалобы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kern w:val="1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2) отказывает в удовлетворении жалобы.</w:t>
      </w:r>
    </w:p>
    <w:p w:rsidR="005402E3" w:rsidRPr="00E8160F" w:rsidRDefault="005402E3" w:rsidP="005402E3">
      <w:pPr>
        <w:tabs>
          <w:tab w:val="left" w:pos="709"/>
        </w:tabs>
        <w:ind w:firstLine="539"/>
        <w:jc w:val="both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 xml:space="preserve">В </w:t>
      </w:r>
      <w:proofErr w:type="gramStart"/>
      <w:r w:rsidRPr="00E8160F">
        <w:rPr>
          <w:rFonts w:ascii="Arial" w:hAnsi="Arial" w:cs="Arial"/>
          <w:kern w:val="1"/>
          <w:lang w:eastAsia="zh-CN"/>
        </w:rPr>
        <w:t>случае,  если</w:t>
      </w:r>
      <w:proofErr w:type="gramEnd"/>
      <w:r w:rsidRPr="00E8160F">
        <w:rPr>
          <w:rFonts w:ascii="Arial" w:hAnsi="Arial" w:cs="Arial"/>
          <w:kern w:val="1"/>
          <w:lang w:eastAsia="zh-CN"/>
        </w:rPr>
        <w:t xml:space="preserve"> текст жалобы не поддается прочтению, ответ на жалобу не дается, и она не подлежит 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  <w:lang w:eastAsia="zh-CN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2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  <w:lang w:eastAsia="zh-CN"/>
        </w:rPr>
        <w:t xml:space="preserve">5.8. </w:t>
      </w:r>
      <w:r w:rsidRPr="00E8160F">
        <w:rPr>
          <w:rFonts w:ascii="Arial" w:hAnsi="Arial" w:cs="Arial"/>
          <w:b/>
          <w:bCs/>
          <w:kern w:val="1"/>
        </w:rPr>
        <w:t>Порядок информирования заявителя о результатах рассмотрения жалобы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  <w:lang w:eastAsia="zh-CN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kern w:val="1"/>
          <w:lang w:eastAsia="zh-CN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</w:rPr>
        <w:t>5.9. Порядок обжалования решения по жалобе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lastRenderedPageBreak/>
        <w:t>В случае, если обжалуется решение главы администрации сельсовета заявитель вправе обжаловать решение в соответствии с законодательством Российской Федерации</w:t>
      </w:r>
      <w:r w:rsidRPr="00E8160F">
        <w:rPr>
          <w:rFonts w:ascii="Arial" w:hAnsi="Arial" w:cs="Arial"/>
          <w:kern w:val="1"/>
          <w:lang w:eastAsia="zh-CN"/>
        </w:rPr>
        <w:t xml:space="preserve"> в досудебном (внесудебном) и судебном порядке</w:t>
      </w:r>
      <w:r w:rsidRPr="00E8160F">
        <w:rPr>
          <w:rFonts w:ascii="Arial" w:hAnsi="Arial" w:cs="Arial"/>
          <w:kern w:val="1"/>
        </w:rPr>
        <w:t>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i/>
          <w:iCs/>
          <w:kern w:val="1"/>
        </w:rPr>
      </w:pPr>
    </w:p>
    <w:p w:rsidR="005402E3" w:rsidRDefault="005402E3" w:rsidP="00313EF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905A31" w:rsidRPr="00E8160F" w:rsidRDefault="00905A31" w:rsidP="00313EF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kern w:val="1"/>
        </w:rPr>
      </w:pPr>
      <w:r w:rsidRPr="00E8160F">
        <w:rPr>
          <w:rFonts w:ascii="Arial" w:hAnsi="Arial" w:cs="Arial"/>
          <w:kern w:val="1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402E3" w:rsidRPr="00E8160F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kern w:val="1"/>
        </w:rPr>
      </w:pPr>
    </w:p>
    <w:p w:rsidR="005402E3" w:rsidRDefault="005402E3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  <w:r w:rsidRPr="00E8160F">
        <w:rPr>
          <w:rFonts w:ascii="Arial" w:hAnsi="Arial" w:cs="Arial"/>
          <w:b/>
          <w:bCs/>
          <w:kern w:val="1"/>
        </w:rPr>
        <w:t>5.11. Способы информирования заявителей о порядке подачи и рассмотрения жалобы</w:t>
      </w:r>
    </w:p>
    <w:p w:rsidR="00905A31" w:rsidRPr="00E8160F" w:rsidRDefault="00905A31" w:rsidP="005402E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kern w:val="1"/>
        </w:rPr>
      </w:pPr>
    </w:p>
    <w:p w:rsidR="005402E3" w:rsidRPr="00313EFA" w:rsidRDefault="005402E3" w:rsidP="00313EFA">
      <w:pPr>
        <w:widowControl w:val="0"/>
        <w:tabs>
          <w:tab w:val="left" w:pos="709"/>
        </w:tabs>
        <w:ind w:firstLine="708"/>
        <w:jc w:val="both"/>
        <w:textAlignment w:val="top"/>
        <w:rPr>
          <w:rFonts w:ascii="Arial" w:hAnsi="Arial" w:cs="Arial"/>
          <w:kern w:val="1"/>
          <w:lang w:eastAsia="zh-CN"/>
        </w:rPr>
      </w:pPr>
      <w:r w:rsidRPr="00E8160F">
        <w:rPr>
          <w:rFonts w:ascii="Arial" w:hAnsi="Arial" w:cs="Arial"/>
          <w:kern w:val="1"/>
        </w:rPr>
        <w:t xml:space="preserve">Информацию о порядке подачи и рассмотрения жалобы заявители могут получить на информационных стендах </w:t>
      </w:r>
      <w:r w:rsidRPr="00E8160F">
        <w:rPr>
          <w:rFonts w:ascii="Arial" w:hAnsi="Arial" w:cs="Arial"/>
          <w:kern w:val="1"/>
          <w:lang w:eastAsia="zh-CN"/>
        </w:rPr>
        <w:t xml:space="preserve">администрации сельсовета </w:t>
      </w:r>
      <w:r w:rsidRPr="00E8160F">
        <w:rPr>
          <w:rFonts w:ascii="Arial" w:hAnsi="Arial" w:cs="Arial"/>
          <w:kern w:val="1"/>
        </w:rPr>
        <w:t xml:space="preserve">в месте предоставления услуги, в информационно - телекоммуникационной сети «Интернет» на официальных сайтах </w:t>
      </w:r>
      <w:r w:rsidRPr="00E8160F">
        <w:rPr>
          <w:rFonts w:ascii="Arial" w:hAnsi="Arial" w:cs="Arial"/>
          <w:kern w:val="1"/>
          <w:lang w:eastAsia="zh-CN"/>
        </w:rPr>
        <w:t>администрации сельсовета</w:t>
      </w:r>
      <w:r w:rsidRPr="00E8160F">
        <w:rPr>
          <w:rFonts w:ascii="Arial" w:hAnsi="Arial" w:cs="Arial"/>
          <w:kern w:val="1"/>
        </w:rPr>
        <w:t xml:space="preserve">, ОБУ «Многофункциональный центр предоставления государственных и муниципальных услуг», в федеральной государственной информационной системе «Единый портал государственных и муниципальных услуг (функций)» и </w:t>
      </w:r>
      <w:r w:rsidRPr="00E8160F">
        <w:rPr>
          <w:rFonts w:ascii="Arial" w:hAnsi="Arial" w:cs="Arial"/>
          <w:kern w:val="1"/>
          <w:lang w:eastAsia="zh-CN"/>
        </w:rPr>
        <w:t>региональной информационной системе «Портал государственных и муниципальных услуг Курской области» (</w:t>
      </w:r>
      <w:hyperlink r:id="rId14" w:history="1">
        <w:r w:rsidRPr="00E8160F">
          <w:rPr>
            <w:rFonts w:ascii="Arial" w:hAnsi="Arial" w:cs="Arial"/>
            <w:kern w:val="1"/>
            <w:u w:val="single"/>
            <w:lang w:val="en-US" w:eastAsia="zh-CN"/>
          </w:rPr>
          <w:t>http</w:t>
        </w:r>
        <w:r w:rsidRPr="00E8160F">
          <w:rPr>
            <w:rFonts w:ascii="Arial" w:hAnsi="Arial" w:cs="Arial"/>
            <w:kern w:val="1"/>
            <w:u w:val="single"/>
            <w:lang w:eastAsia="zh-CN"/>
          </w:rPr>
          <w:t>://.</w:t>
        </w:r>
        <w:proofErr w:type="spellStart"/>
        <w:r w:rsidRPr="00E8160F">
          <w:rPr>
            <w:rFonts w:ascii="Arial" w:hAnsi="Arial" w:cs="Arial"/>
            <w:kern w:val="1"/>
            <w:u w:val="single"/>
            <w:lang w:val="en-US" w:eastAsia="zh-CN"/>
          </w:rPr>
          <w:t>rpgu</w:t>
        </w:r>
        <w:proofErr w:type="spellEnd"/>
        <w:r w:rsidRPr="00E8160F">
          <w:rPr>
            <w:rFonts w:ascii="Arial" w:hAnsi="Arial" w:cs="Arial"/>
            <w:kern w:val="1"/>
            <w:u w:val="single"/>
            <w:lang w:eastAsia="zh-CN"/>
          </w:rPr>
          <w:t>.</w:t>
        </w:r>
        <w:proofErr w:type="spellStart"/>
        <w:r w:rsidRPr="00E8160F">
          <w:rPr>
            <w:rFonts w:ascii="Arial" w:hAnsi="Arial" w:cs="Arial"/>
            <w:kern w:val="1"/>
            <w:u w:val="single"/>
            <w:lang w:val="en-US" w:eastAsia="zh-CN"/>
          </w:rPr>
          <w:t>rkursk</w:t>
        </w:r>
        <w:proofErr w:type="spellEnd"/>
        <w:r w:rsidRPr="00E8160F">
          <w:rPr>
            <w:rFonts w:ascii="Arial" w:hAnsi="Arial" w:cs="Arial"/>
            <w:kern w:val="1"/>
            <w:u w:val="single"/>
            <w:lang w:eastAsia="zh-CN"/>
          </w:rPr>
          <w:t>.</w:t>
        </w:r>
        <w:proofErr w:type="spellStart"/>
        <w:r w:rsidRPr="00E8160F">
          <w:rPr>
            <w:rFonts w:ascii="Arial" w:hAnsi="Arial" w:cs="Arial"/>
            <w:kern w:val="1"/>
            <w:u w:val="single"/>
            <w:lang w:val="en-US" w:eastAsia="zh-CN"/>
          </w:rPr>
          <w:t>ru</w:t>
        </w:r>
        <w:proofErr w:type="spellEnd"/>
      </w:hyperlink>
      <w:r w:rsidRPr="00E8160F">
        <w:rPr>
          <w:rFonts w:ascii="Arial" w:hAnsi="Arial" w:cs="Arial"/>
          <w:kern w:val="1"/>
          <w:lang w:eastAsia="zh-CN"/>
        </w:rPr>
        <w:t>).</w:t>
      </w:r>
      <w:bookmarkEnd w:id="5"/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905A31" w:rsidRDefault="00905A31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P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lastRenderedPageBreak/>
        <w:t xml:space="preserve">Приложение </w:t>
      </w:r>
      <w:r w:rsidR="00313EFA">
        <w:rPr>
          <w:rFonts w:ascii="Arial" w:eastAsia="Tahoma" w:hAnsi="Arial" w:cs="Arial"/>
          <w:color w:val="000000"/>
          <w:lang w:eastAsia="ru-RU"/>
        </w:rPr>
        <w:t>№</w:t>
      </w:r>
      <w:r w:rsidRPr="00E8160F">
        <w:rPr>
          <w:rFonts w:ascii="Arial" w:eastAsia="Tahoma" w:hAnsi="Arial" w:cs="Arial"/>
          <w:color w:val="000000"/>
          <w:lang w:eastAsia="ru-RU"/>
        </w:rPr>
        <w:t xml:space="preserve">1 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к Административному регламенту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«Предварительное согласование 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hAnsi="Arial" w:cs="Arial"/>
        </w:rPr>
        <w:t>предоставления земельного участка»</w:t>
      </w:r>
    </w:p>
    <w:p w:rsidR="005402E3" w:rsidRDefault="00313EFA" w:rsidP="005402E3">
      <w:pPr>
        <w:suppressAutoHyphens w:val="0"/>
        <w:spacing w:line="276" w:lineRule="auto"/>
        <w:ind w:left="5103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eastAsia="Tahoma" w:hAnsi="Arial" w:cs="Arial"/>
          <w:color w:val="000000"/>
          <w:lang w:eastAsia="ru-RU"/>
        </w:rPr>
        <w:t xml:space="preserve">от </w:t>
      </w:r>
      <w:r w:rsidR="008C634C">
        <w:rPr>
          <w:rFonts w:ascii="Arial" w:eastAsia="Tahoma" w:hAnsi="Arial" w:cs="Arial"/>
          <w:color w:val="000000"/>
          <w:lang w:eastAsia="ru-RU"/>
        </w:rPr>
        <w:t xml:space="preserve">________________ </w:t>
      </w:r>
      <w:proofErr w:type="gramStart"/>
      <w:r w:rsidR="008C634C">
        <w:rPr>
          <w:rFonts w:ascii="Arial" w:eastAsia="Tahoma" w:hAnsi="Arial" w:cs="Arial"/>
          <w:color w:val="000000"/>
          <w:lang w:eastAsia="ru-RU"/>
        </w:rPr>
        <w:t>г  №</w:t>
      </w:r>
      <w:proofErr w:type="gramEnd"/>
      <w:r w:rsidR="008C634C">
        <w:rPr>
          <w:rFonts w:ascii="Arial" w:eastAsia="Tahoma" w:hAnsi="Arial" w:cs="Arial"/>
          <w:color w:val="000000"/>
          <w:lang w:eastAsia="ru-RU"/>
        </w:rPr>
        <w:t xml:space="preserve"> ____</w:t>
      </w:r>
    </w:p>
    <w:p w:rsidR="00313EFA" w:rsidRPr="00E8160F" w:rsidRDefault="00313EFA" w:rsidP="005402E3">
      <w:pPr>
        <w:suppressAutoHyphens w:val="0"/>
        <w:spacing w:line="276" w:lineRule="auto"/>
        <w:ind w:left="5103"/>
        <w:rPr>
          <w:rFonts w:ascii="Arial" w:eastAsia="Tahoma" w:hAnsi="Arial" w:cs="Arial"/>
          <w:color w:val="000000"/>
          <w:lang w:eastAsia="ru-RU"/>
        </w:rPr>
      </w:pPr>
    </w:p>
    <w:p w:rsidR="005402E3" w:rsidRPr="00313EFA" w:rsidRDefault="00313EFA" w:rsidP="005402E3">
      <w:pPr>
        <w:suppressAutoHyphens w:val="0"/>
        <w:spacing w:line="276" w:lineRule="auto"/>
        <w:ind w:left="5103"/>
        <w:rPr>
          <w:rFonts w:ascii="Arial" w:eastAsia="Tahoma" w:hAnsi="Arial" w:cs="Arial"/>
          <w:b/>
          <w:color w:val="000000"/>
          <w:lang w:eastAsia="ru-RU"/>
        </w:rPr>
      </w:pPr>
      <w:r>
        <w:rPr>
          <w:rFonts w:ascii="Arial" w:eastAsia="Tahoma" w:hAnsi="Arial" w:cs="Arial"/>
          <w:b/>
          <w:color w:val="000000"/>
          <w:lang w:eastAsia="ru-RU"/>
        </w:rPr>
        <w:t>ОБРАЗЕЦ</w:t>
      </w:r>
    </w:p>
    <w:p w:rsidR="005402E3" w:rsidRPr="00E8160F" w:rsidRDefault="005402E3" w:rsidP="005402E3">
      <w:pPr>
        <w:suppressAutoHyphens w:val="0"/>
        <w:spacing w:line="276" w:lineRule="auto"/>
        <w:ind w:left="5103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 xml:space="preserve">Главе </w:t>
      </w:r>
      <w:r>
        <w:rPr>
          <w:rFonts w:ascii="Arial" w:hAnsi="Arial" w:cs="Arial"/>
          <w:kern w:val="1"/>
        </w:rPr>
        <w:t>Веретенинского</w:t>
      </w:r>
      <w:r w:rsidRPr="00E8160F">
        <w:rPr>
          <w:rFonts w:ascii="Arial" w:eastAsia="Tahoma" w:hAnsi="Arial" w:cs="Arial"/>
          <w:color w:val="000000"/>
          <w:lang w:eastAsia="ru-RU"/>
        </w:rPr>
        <w:t xml:space="preserve"> сельсовета Железногорского района Курской области</w:t>
      </w:r>
    </w:p>
    <w:p w:rsidR="005402E3" w:rsidRDefault="005402E3" w:rsidP="005402E3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______________</w:t>
      </w:r>
      <w:r>
        <w:rPr>
          <w:rFonts w:ascii="Arial" w:eastAsia="Tahoma" w:hAnsi="Arial" w:cs="Arial"/>
          <w:color w:val="000000"/>
          <w:lang w:eastAsia="ru-RU"/>
        </w:rPr>
        <w:t>________________</w:t>
      </w:r>
    </w:p>
    <w:p w:rsidR="005402E3" w:rsidRDefault="005402E3" w:rsidP="005402E3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  <w:r w:rsidRPr="00E8160F">
        <w:rPr>
          <w:rFonts w:ascii="Arial" w:eastAsia="Tahoma" w:hAnsi="Arial" w:cs="Arial"/>
          <w:b/>
          <w:color w:val="000000"/>
          <w:lang w:eastAsia="ru-RU"/>
        </w:rPr>
        <w:t>ЗАЯВЛЕНИЕ</w:t>
      </w: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  <w:r w:rsidRPr="00E8160F">
        <w:rPr>
          <w:rFonts w:ascii="Arial" w:eastAsia="Tahoma" w:hAnsi="Arial" w:cs="Arial"/>
          <w:b/>
          <w:color w:val="000000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  <w:r w:rsidR="00313EFA">
        <w:rPr>
          <w:rFonts w:ascii="Arial" w:eastAsia="Tahoma" w:hAnsi="Arial" w:cs="Arial"/>
          <w:b/>
          <w:color w:val="000000"/>
          <w:lang w:eastAsia="ru-RU"/>
        </w:rPr>
        <w:t xml:space="preserve"> (юридического лица)</w:t>
      </w: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</w:p>
    <w:p w:rsidR="005402E3" w:rsidRPr="00E8160F" w:rsidRDefault="00313EFA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eastAsia="Tahoma" w:hAnsi="Arial" w:cs="Arial"/>
          <w:color w:val="000000"/>
          <w:lang w:eastAsia="ru-RU"/>
        </w:rPr>
        <w:t>о</w:t>
      </w:r>
      <w:r w:rsidR="005402E3" w:rsidRPr="00E8160F">
        <w:rPr>
          <w:rFonts w:ascii="Arial" w:eastAsia="Tahoma" w:hAnsi="Arial" w:cs="Arial"/>
          <w:color w:val="000000"/>
          <w:lang w:eastAsia="ru-RU"/>
        </w:rPr>
        <w:t>т ____________________________________________________________________</w:t>
      </w: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(полное наименование юридического лица)</w:t>
      </w:r>
    </w:p>
    <w:p w:rsidR="005402E3" w:rsidRPr="00E8160F" w:rsidRDefault="005402E3" w:rsidP="005402E3">
      <w:pPr>
        <w:pBdr>
          <w:bottom w:val="single" w:sz="12" w:space="1" w:color="auto"/>
        </w:pBd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ОГРН ________________________ ИНН _______________________________</w:t>
      </w: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в лице _______________________________, действовавшего(ей) на основании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ab/>
        <w:t xml:space="preserve">              (полностью должность, ФИО представителя заявителя)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__________________________________________________________________.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  <w:t>(наименование и реквизиты документа, подтверждающего полномочия представителя заявителя)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 xml:space="preserve">Информация для связи с заявителем: __________________________________, 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  <w:t xml:space="preserve">           (почтовый адрес)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_______________________________, _________________________________,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ab/>
        <w:t xml:space="preserve">             (контактные телефоны) </w:t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proofErr w:type="gramStart"/>
      <w:r w:rsidRPr="00E8160F">
        <w:rPr>
          <w:rFonts w:ascii="Arial" w:eastAsia="Tahoma" w:hAnsi="Arial" w:cs="Arial"/>
          <w:color w:val="000000"/>
          <w:lang w:eastAsia="ru-RU"/>
        </w:rPr>
        <w:t xml:space="preserve">   (</w:t>
      </w:r>
      <w:proofErr w:type="gramEnd"/>
      <w:r w:rsidRPr="00E8160F">
        <w:rPr>
          <w:rFonts w:ascii="Arial" w:eastAsia="Tahoma" w:hAnsi="Arial" w:cs="Arial"/>
          <w:color w:val="000000"/>
          <w:u w:val="single"/>
          <w:lang w:eastAsia="ru-RU"/>
        </w:rPr>
        <w:t>при наличии</w:t>
      </w:r>
      <w:r w:rsidRPr="00E8160F">
        <w:rPr>
          <w:rFonts w:ascii="Arial" w:eastAsia="Tahoma" w:hAnsi="Arial" w:cs="Arial"/>
          <w:color w:val="000000"/>
          <w:lang w:eastAsia="ru-RU"/>
        </w:rPr>
        <w:t xml:space="preserve"> адрес электронной почты)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Прошу предварительно согласовать предоставление земельного участка с кадастровым (условным) номером ___________________________________.</w:t>
      </w:r>
    </w:p>
    <w:p w:rsidR="005402E3" w:rsidRPr="00E8160F" w:rsidRDefault="005402E3" w:rsidP="005402E3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(кадастровый номер указывается в случае, если заявление подано в отношении земельного участка, границы которого подлежат уточнению)</w:t>
      </w:r>
    </w:p>
    <w:p w:rsidR="005402E3" w:rsidRPr="00E8160F" w:rsidRDefault="005402E3" w:rsidP="005402E3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Сведения о земельном участке:</w:t>
      </w:r>
    </w:p>
    <w:p w:rsidR="005402E3" w:rsidRPr="00E8160F" w:rsidRDefault="005402E3" w:rsidP="005402E3">
      <w:pPr>
        <w:numPr>
          <w:ilvl w:val="1"/>
          <w:numId w:val="5"/>
        </w:numPr>
        <w:suppressAutoHyphens w:val="0"/>
        <w:spacing w:line="276" w:lineRule="auto"/>
        <w:ind w:left="1713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Земельный участок имеет следующие адресные ориентиры:</w:t>
      </w:r>
    </w:p>
    <w:p w:rsidR="005402E3" w:rsidRPr="00E8160F" w:rsidRDefault="005402E3" w:rsidP="005402E3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__________________________________________________________________.</w:t>
      </w:r>
    </w:p>
    <w:p w:rsidR="005402E3" w:rsidRPr="00E8160F" w:rsidRDefault="005402E3" w:rsidP="005402E3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ab/>
        <w:t xml:space="preserve">  1.2. Площадь земельного участка: _____________________ </w:t>
      </w:r>
      <w:proofErr w:type="spellStart"/>
      <w:r w:rsidRPr="00E8160F">
        <w:rPr>
          <w:rFonts w:ascii="Arial" w:hAnsi="Arial" w:cs="Arial"/>
          <w:lang w:eastAsia="ru-RU"/>
        </w:rPr>
        <w:t>кв.м</w:t>
      </w:r>
      <w:proofErr w:type="spellEnd"/>
      <w:r w:rsidRPr="00E8160F">
        <w:rPr>
          <w:rFonts w:ascii="Arial" w:hAnsi="Arial" w:cs="Arial"/>
          <w:lang w:eastAsia="ru-RU"/>
        </w:rPr>
        <w:t>.</w:t>
      </w:r>
    </w:p>
    <w:p w:rsidR="005402E3" w:rsidRPr="00E8160F" w:rsidRDefault="005402E3" w:rsidP="005402E3">
      <w:pPr>
        <w:suppressAutoHyphens w:val="0"/>
        <w:spacing w:line="276" w:lineRule="auto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 xml:space="preserve">  1.3. Цель использования земельного участка ______________________</w:t>
      </w:r>
    </w:p>
    <w:p w:rsidR="005402E3" w:rsidRPr="00E8160F" w:rsidRDefault="005402E3" w:rsidP="005402E3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__________________________________________________________________.</w:t>
      </w:r>
    </w:p>
    <w:p w:rsidR="005402E3" w:rsidRPr="00E8160F" w:rsidRDefault="005402E3" w:rsidP="005402E3">
      <w:pPr>
        <w:numPr>
          <w:ilvl w:val="0"/>
          <w:numId w:val="5"/>
        </w:numPr>
        <w:suppressAutoHyphens w:val="0"/>
        <w:ind w:left="0" w:firstLine="851"/>
        <w:contextualSpacing/>
        <w:jc w:val="both"/>
        <w:rPr>
          <w:rFonts w:ascii="Arial" w:hAnsi="Arial" w:cs="Arial"/>
          <w:b/>
          <w:lang w:eastAsia="ru-RU"/>
        </w:rPr>
      </w:pPr>
      <w:r w:rsidRPr="00E8160F">
        <w:rPr>
          <w:rFonts w:ascii="Arial" w:hAnsi="Arial" w:cs="Arial"/>
          <w:lang w:eastAsia="ru-RU"/>
        </w:rPr>
        <w:t>Основание предоставления земельного участка без проведения торгов ___________________________________________________________________</w:t>
      </w:r>
    </w:p>
    <w:p w:rsidR="005402E3" w:rsidRPr="00E8160F" w:rsidRDefault="005402E3" w:rsidP="005402E3">
      <w:pPr>
        <w:suppressAutoHyphens w:val="0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lastRenderedPageBreak/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5402E3" w:rsidRPr="00E8160F" w:rsidRDefault="005402E3" w:rsidP="005402E3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___________________________________________________________________.</w:t>
      </w:r>
    </w:p>
    <w:p w:rsidR="005402E3" w:rsidRPr="00E8160F" w:rsidRDefault="00313EFA" w:rsidP="005402E3">
      <w:pPr>
        <w:suppressAutoHyphens w:val="0"/>
        <w:spacing w:line="276" w:lineRule="auto"/>
        <w:contextualSpacing/>
        <w:jc w:val="both"/>
        <w:rPr>
          <w:rFonts w:ascii="Arial" w:hAnsi="Arial" w:cs="Arial"/>
          <w:b/>
          <w:lang w:eastAsia="ru-RU"/>
        </w:rPr>
      </w:pPr>
      <w:r w:rsidRPr="00E8160F">
        <w:rPr>
          <w:rFonts w:ascii="Arial" w:hAnsi="Arial" w:cs="Arial"/>
          <w:lang w:eastAsia="ru-RU"/>
        </w:rPr>
        <w:t>С</w:t>
      </w:r>
      <w:r w:rsidR="005402E3" w:rsidRPr="00E8160F">
        <w:rPr>
          <w:rFonts w:ascii="Arial" w:hAnsi="Arial" w:cs="Arial"/>
          <w:lang w:eastAsia="ru-RU"/>
        </w:rPr>
        <w:t>татьей 39.5, пунктом 2 статьи 39.6, пунктом 2 статьи 39.9, пунктом 2 статьи 39.10 Земельного кодекса Российской Федерации)</w:t>
      </w:r>
    </w:p>
    <w:p w:rsidR="005402E3" w:rsidRPr="00E8160F" w:rsidRDefault="005402E3" w:rsidP="005402E3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firstLine="708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b/>
          <w:color w:val="000000"/>
          <w:lang w:eastAsia="ru-RU"/>
        </w:rPr>
        <w:t xml:space="preserve">  3. </w:t>
      </w:r>
      <w:r w:rsidRPr="00E8160F">
        <w:rPr>
          <w:rFonts w:ascii="Arial" w:eastAsia="Tahoma" w:hAnsi="Arial" w:cs="Arial"/>
          <w:color w:val="000000"/>
          <w:lang w:eastAsia="ru-RU"/>
        </w:rPr>
        <w:t>Вид права, на котором приобретается земельный участок __________</w:t>
      </w:r>
    </w:p>
    <w:p w:rsidR="005402E3" w:rsidRPr="00E8160F" w:rsidRDefault="005402E3" w:rsidP="005402E3">
      <w:pPr>
        <w:suppressAutoHyphens w:val="0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__________________________________________________________________.</w:t>
      </w:r>
    </w:p>
    <w:p w:rsidR="005402E3" w:rsidRPr="00E8160F" w:rsidRDefault="005402E3" w:rsidP="005402E3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b/>
          <w:color w:val="000000"/>
          <w:lang w:eastAsia="ru-RU"/>
        </w:rPr>
        <w:t>4</w:t>
      </w:r>
      <w:r w:rsidRPr="00E8160F">
        <w:rPr>
          <w:rFonts w:ascii="Arial" w:eastAsia="Tahoma" w:hAnsi="Arial" w:cs="Arial"/>
          <w:color w:val="000000"/>
          <w:lang w:eastAsia="ru-RU"/>
        </w:rPr>
        <w:t>. Реквизиты решения об утверждении проекта межевания территории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___________________________________________________________________.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(указывается в случае, если образование запрашиваемого земельного участка предусмотрено проектом межевания территории)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b/>
          <w:color w:val="000000"/>
          <w:lang w:eastAsia="ru-RU"/>
        </w:rPr>
        <w:t>5.</w:t>
      </w:r>
      <w:r w:rsidRPr="00E8160F">
        <w:rPr>
          <w:rFonts w:ascii="Arial" w:eastAsia="Tahoma" w:hAnsi="Arial" w:cs="Arial"/>
          <w:color w:val="000000"/>
          <w:lang w:eastAsia="ru-RU"/>
        </w:rPr>
        <w:t xml:space="preserve"> 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__________________________________________________________________.</w:t>
      </w:r>
    </w:p>
    <w:p w:rsidR="005402E3" w:rsidRPr="00E8160F" w:rsidRDefault="005402E3" w:rsidP="005402E3">
      <w:pPr>
        <w:suppressAutoHyphens w:val="0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5402E3" w:rsidRPr="00E8160F" w:rsidRDefault="005402E3" w:rsidP="005402E3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lang w:eastAsia="ru-RU"/>
        </w:rPr>
      </w:pPr>
    </w:p>
    <w:p w:rsidR="005402E3" w:rsidRPr="00E8160F" w:rsidRDefault="005402E3" w:rsidP="005402E3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                                                                           _____________</w:t>
      </w: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</w:t>
      </w:r>
      <w:proofErr w:type="gramStart"/>
      <w:r w:rsidRPr="00E8160F">
        <w:rPr>
          <w:rFonts w:ascii="Arial" w:eastAsia="Tahoma" w:hAnsi="Arial" w:cs="Arial"/>
          <w:color w:val="000000"/>
          <w:lang w:eastAsia="ru-RU"/>
        </w:rPr>
        <w:t xml:space="preserve">дата)   </w:t>
      </w:r>
      <w:proofErr w:type="gramEnd"/>
      <w:r w:rsidRPr="00E8160F">
        <w:rPr>
          <w:rFonts w:ascii="Arial" w:eastAsia="Tahoma" w:hAnsi="Arial" w:cs="Arial"/>
          <w:color w:val="000000"/>
          <w:lang w:eastAsia="ru-RU"/>
        </w:rPr>
        <w:t xml:space="preserve">                                                                                               (подпись)</w:t>
      </w:r>
    </w:p>
    <w:p w:rsidR="005402E3" w:rsidRPr="00E8160F" w:rsidRDefault="005402E3" w:rsidP="005402E3">
      <w:pPr>
        <w:suppressAutoHyphens w:val="0"/>
        <w:spacing w:line="276" w:lineRule="auto"/>
        <w:ind w:firstLine="851"/>
        <w:jc w:val="both"/>
        <w:rPr>
          <w:rFonts w:ascii="Arial" w:eastAsia="Tahoma" w:hAnsi="Arial" w:cs="Arial"/>
          <w:color w:val="000000"/>
          <w:lang w:eastAsia="ru-RU"/>
        </w:rPr>
      </w:pPr>
    </w:p>
    <w:p w:rsidR="005402E3" w:rsidRDefault="00313EFA" w:rsidP="00313EFA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eastAsia="Tahoma" w:hAnsi="Arial" w:cs="Arial"/>
          <w:color w:val="000000"/>
          <w:lang w:eastAsia="ru-RU"/>
        </w:rPr>
        <w:t>М.П.</w:t>
      </w: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313EFA" w:rsidRDefault="00313EFA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313EFA" w:rsidRDefault="00313EFA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spacing w:line="276" w:lineRule="auto"/>
        <w:ind w:left="5103"/>
        <w:rPr>
          <w:rFonts w:ascii="Arial" w:eastAsia="Tahoma" w:hAnsi="Arial" w:cs="Arial"/>
          <w:color w:val="000000"/>
          <w:lang w:eastAsia="ru-RU"/>
        </w:rPr>
      </w:pPr>
    </w:p>
    <w:p w:rsidR="00313EFA" w:rsidRDefault="00313EFA" w:rsidP="005402E3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</w:p>
    <w:p w:rsidR="00313EFA" w:rsidRDefault="00313EFA" w:rsidP="005402E3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</w:p>
    <w:p w:rsidR="00313EFA" w:rsidRPr="005402E3" w:rsidRDefault="00313EFA" w:rsidP="00313EF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lastRenderedPageBreak/>
        <w:t xml:space="preserve">Приложение </w:t>
      </w:r>
      <w:r>
        <w:rPr>
          <w:rFonts w:ascii="Arial" w:eastAsia="Tahoma" w:hAnsi="Arial" w:cs="Arial"/>
          <w:color w:val="000000"/>
          <w:lang w:eastAsia="ru-RU"/>
        </w:rPr>
        <w:t>№2</w:t>
      </w:r>
      <w:r w:rsidRPr="00E8160F">
        <w:rPr>
          <w:rFonts w:ascii="Arial" w:eastAsia="Tahoma" w:hAnsi="Arial" w:cs="Arial"/>
          <w:color w:val="000000"/>
          <w:lang w:eastAsia="ru-RU"/>
        </w:rPr>
        <w:t xml:space="preserve"> </w:t>
      </w:r>
    </w:p>
    <w:p w:rsidR="00313EFA" w:rsidRPr="00E8160F" w:rsidRDefault="00313EFA" w:rsidP="00313EF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к Административному регламенту</w:t>
      </w:r>
    </w:p>
    <w:p w:rsidR="00313EFA" w:rsidRPr="00E8160F" w:rsidRDefault="00313EFA" w:rsidP="00313EF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«Предварительное согласование </w:t>
      </w:r>
    </w:p>
    <w:p w:rsidR="00313EFA" w:rsidRPr="00E8160F" w:rsidRDefault="00313EFA" w:rsidP="00313EF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hAnsi="Arial" w:cs="Arial"/>
        </w:rPr>
        <w:t>предоставления земельного участка»</w:t>
      </w:r>
    </w:p>
    <w:p w:rsidR="00313EFA" w:rsidRPr="00E8160F" w:rsidRDefault="008C634C" w:rsidP="00313EFA">
      <w:pPr>
        <w:suppressAutoHyphens w:val="0"/>
        <w:spacing w:line="276" w:lineRule="auto"/>
        <w:ind w:left="5103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eastAsia="Tahoma" w:hAnsi="Arial" w:cs="Arial"/>
          <w:color w:val="000000"/>
          <w:lang w:eastAsia="ru-RU"/>
        </w:rPr>
        <w:t xml:space="preserve">от ________________ </w:t>
      </w:r>
      <w:proofErr w:type="gramStart"/>
      <w:r>
        <w:rPr>
          <w:rFonts w:ascii="Arial" w:eastAsia="Tahoma" w:hAnsi="Arial" w:cs="Arial"/>
          <w:color w:val="000000"/>
          <w:lang w:eastAsia="ru-RU"/>
        </w:rPr>
        <w:t>г  №</w:t>
      </w:r>
      <w:proofErr w:type="gramEnd"/>
      <w:r>
        <w:rPr>
          <w:rFonts w:ascii="Arial" w:eastAsia="Tahoma" w:hAnsi="Arial" w:cs="Arial"/>
          <w:color w:val="000000"/>
          <w:lang w:eastAsia="ru-RU"/>
        </w:rPr>
        <w:t xml:space="preserve"> ____</w:t>
      </w:r>
    </w:p>
    <w:p w:rsidR="00313EFA" w:rsidRPr="00313EFA" w:rsidRDefault="00313EFA" w:rsidP="00313EFA">
      <w:pPr>
        <w:suppressAutoHyphens w:val="0"/>
        <w:spacing w:line="276" w:lineRule="auto"/>
        <w:ind w:left="5103"/>
        <w:rPr>
          <w:rFonts w:ascii="Arial" w:eastAsia="Tahoma" w:hAnsi="Arial" w:cs="Arial"/>
          <w:b/>
          <w:color w:val="000000"/>
          <w:lang w:eastAsia="ru-RU"/>
        </w:rPr>
      </w:pPr>
      <w:r>
        <w:rPr>
          <w:rFonts w:ascii="Arial" w:eastAsia="Tahoma" w:hAnsi="Arial" w:cs="Arial"/>
          <w:b/>
          <w:color w:val="000000"/>
          <w:lang w:eastAsia="ru-RU"/>
        </w:rPr>
        <w:t>ОБРАЗЕЦ</w:t>
      </w:r>
    </w:p>
    <w:p w:rsidR="00313EFA" w:rsidRDefault="00313EFA" w:rsidP="005402E3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Главе</w:t>
      </w:r>
      <w:r w:rsidRPr="002D6B49"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t>Веретенинского</w:t>
      </w:r>
      <w:r w:rsidRPr="00E8160F">
        <w:rPr>
          <w:rFonts w:ascii="Arial" w:eastAsia="Tahoma" w:hAnsi="Arial" w:cs="Arial"/>
          <w:color w:val="000000"/>
          <w:lang w:eastAsia="ru-RU"/>
        </w:rPr>
        <w:t xml:space="preserve"> сельсовета Железногорского района Курской области</w:t>
      </w:r>
    </w:p>
    <w:p w:rsidR="005402E3" w:rsidRPr="00E8160F" w:rsidRDefault="005402E3" w:rsidP="005402E3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eastAsia="Tahoma" w:hAnsi="Arial" w:cs="Arial"/>
          <w:color w:val="000000"/>
          <w:lang w:eastAsia="ru-RU"/>
        </w:rPr>
        <w:t>______________________________</w:t>
      </w:r>
    </w:p>
    <w:p w:rsidR="005402E3" w:rsidRPr="00E8160F" w:rsidRDefault="005402E3" w:rsidP="005402E3">
      <w:pPr>
        <w:suppressAutoHyphens w:val="0"/>
        <w:ind w:left="5103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  <w:r w:rsidRPr="00E8160F">
        <w:rPr>
          <w:rFonts w:ascii="Arial" w:eastAsia="Tahoma" w:hAnsi="Arial" w:cs="Arial"/>
          <w:b/>
          <w:color w:val="000000"/>
          <w:lang w:eastAsia="ru-RU"/>
        </w:rPr>
        <w:t>ЗАЯВЛЕНИЕ</w:t>
      </w: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  <w:r w:rsidRPr="00E8160F">
        <w:rPr>
          <w:rFonts w:ascii="Arial" w:eastAsia="Tahoma" w:hAnsi="Arial" w:cs="Arial"/>
          <w:b/>
          <w:color w:val="000000"/>
          <w:lang w:eastAsia="ru-RU"/>
        </w:rPr>
        <w:t>о предварительном согласовании предоставления земельного участка, находящегося в муниципальной собственности</w:t>
      </w:r>
      <w:r w:rsidR="00313EFA">
        <w:rPr>
          <w:rFonts w:ascii="Arial" w:eastAsia="Tahoma" w:hAnsi="Arial" w:cs="Arial"/>
          <w:b/>
          <w:color w:val="000000"/>
          <w:lang w:eastAsia="ru-RU"/>
        </w:rPr>
        <w:t xml:space="preserve"> (</w:t>
      </w:r>
      <w:r w:rsidR="00FA7C05">
        <w:rPr>
          <w:rFonts w:ascii="Arial" w:eastAsia="Tahoma" w:hAnsi="Arial" w:cs="Arial"/>
          <w:b/>
          <w:color w:val="000000"/>
          <w:lang w:eastAsia="ru-RU"/>
        </w:rPr>
        <w:t>физического лица</w:t>
      </w:r>
      <w:r w:rsidR="00313EFA">
        <w:rPr>
          <w:rFonts w:ascii="Arial" w:eastAsia="Tahoma" w:hAnsi="Arial" w:cs="Arial"/>
          <w:b/>
          <w:color w:val="000000"/>
          <w:lang w:eastAsia="ru-RU"/>
        </w:rPr>
        <w:t>)</w:t>
      </w: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b/>
          <w:color w:val="000000"/>
          <w:lang w:eastAsia="ru-RU"/>
        </w:rPr>
      </w:pPr>
    </w:p>
    <w:p w:rsidR="005402E3" w:rsidRPr="00E8160F" w:rsidRDefault="00313EFA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eastAsia="Tahoma" w:hAnsi="Arial" w:cs="Arial"/>
          <w:color w:val="000000"/>
          <w:lang w:eastAsia="ru-RU"/>
        </w:rPr>
        <w:t>о</w:t>
      </w:r>
      <w:r w:rsidR="005402E3" w:rsidRPr="00E8160F">
        <w:rPr>
          <w:rFonts w:ascii="Arial" w:eastAsia="Tahoma" w:hAnsi="Arial" w:cs="Arial"/>
          <w:color w:val="000000"/>
          <w:lang w:eastAsia="ru-RU"/>
        </w:rPr>
        <w:t>т ________________________________________________________________</w:t>
      </w: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(полностью ФИО заявителя)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___________________________________________________________________</w:t>
      </w: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(полностью адрес постоянного проживания)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имеющего(ей) паспорт серия ______ № ________, ______________________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  <w:t xml:space="preserve">                  (вид иного документа, удостоверяющего личность)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выдан «__» _______ ____ г. __________________________________________,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ОГРНИП _______________________________________________________________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  <w:t xml:space="preserve">              (когда и кем выдан)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в лице _______________________________, действовавшего(ей) на основании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  <w:t>(полностью ФИО представителя заявителя)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__________________________________________________________________.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  <w:t>(наименование и реквизиты документа, подтверждающего полномочия представителя заявителя)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 xml:space="preserve">Информация для связи с заявителем: __________________________________, 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  <w:t xml:space="preserve">           (почтовый адрес)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________________________________, _________________________________,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ab/>
        <w:t xml:space="preserve">             (контактные </w:t>
      </w:r>
      <w:proofErr w:type="gramStart"/>
      <w:r w:rsidRPr="00E8160F">
        <w:rPr>
          <w:rFonts w:ascii="Arial" w:eastAsia="Tahoma" w:hAnsi="Arial" w:cs="Arial"/>
          <w:color w:val="000000"/>
          <w:lang w:eastAsia="ru-RU"/>
        </w:rPr>
        <w:t>телефоны)</w:t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proofErr w:type="gramEnd"/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</w:r>
      <w:r w:rsidRPr="00E8160F">
        <w:rPr>
          <w:rFonts w:ascii="Arial" w:eastAsia="Tahoma" w:hAnsi="Arial" w:cs="Arial"/>
          <w:color w:val="000000"/>
          <w:lang w:eastAsia="ru-RU"/>
        </w:rPr>
        <w:tab/>
        <w:t xml:space="preserve">    (</w:t>
      </w:r>
      <w:r w:rsidRPr="00E8160F">
        <w:rPr>
          <w:rFonts w:ascii="Arial" w:eastAsia="Tahoma" w:hAnsi="Arial" w:cs="Arial"/>
          <w:color w:val="000000"/>
          <w:u w:val="single"/>
          <w:lang w:eastAsia="ru-RU"/>
        </w:rPr>
        <w:t>при наличии</w:t>
      </w:r>
      <w:r w:rsidRPr="00E8160F">
        <w:rPr>
          <w:rFonts w:ascii="Arial" w:eastAsia="Tahoma" w:hAnsi="Arial" w:cs="Arial"/>
          <w:color w:val="000000"/>
          <w:lang w:eastAsia="ru-RU"/>
        </w:rPr>
        <w:t xml:space="preserve"> адрес электронной почты)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Прошу предварительно согласовать предоставление земельного участка с кадастровым (условным) номером ___________________________________.</w:t>
      </w:r>
    </w:p>
    <w:p w:rsidR="005402E3" w:rsidRPr="00E8160F" w:rsidRDefault="005402E3" w:rsidP="005402E3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(кадастровый номер указывается в случае, если заявление подано в отношении земельного участка, границы которого подлежат уточнению)</w:t>
      </w:r>
    </w:p>
    <w:p w:rsidR="005402E3" w:rsidRPr="00E8160F" w:rsidRDefault="005402E3" w:rsidP="005402E3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Сведения о земельном участке:</w:t>
      </w:r>
    </w:p>
    <w:p w:rsidR="005402E3" w:rsidRPr="00E8160F" w:rsidRDefault="005402E3" w:rsidP="005402E3">
      <w:pPr>
        <w:numPr>
          <w:ilvl w:val="1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Земельный участок имеет следующие адресные ориентиры:</w:t>
      </w:r>
    </w:p>
    <w:p w:rsidR="005402E3" w:rsidRPr="00E8160F" w:rsidRDefault="005402E3" w:rsidP="005402E3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__________________________________________________________________.</w:t>
      </w:r>
    </w:p>
    <w:p w:rsidR="005402E3" w:rsidRPr="00E8160F" w:rsidRDefault="005402E3" w:rsidP="005402E3">
      <w:pPr>
        <w:suppressAutoHyphens w:val="0"/>
        <w:spacing w:line="276" w:lineRule="auto"/>
        <w:ind w:firstLine="708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 xml:space="preserve">  1.2. Площадь земельного участка: _____________________ </w:t>
      </w:r>
      <w:proofErr w:type="spellStart"/>
      <w:r w:rsidRPr="00E8160F">
        <w:rPr>
          <w:rFonts w:ascii="Arial" w:hAnsi="Arial" w:cs="Arial"/>
          <w:lang w:eastAsia="ru-RU"/>
        </w:rPr>
        <w:t>кв.м</w:t>
      </w:r>
      <w:proofErr w:type="spellEnd"/>
      <w:r w:rsidRPr="00E8160F">
        <w:rPr>
          <w:rFonts w:ascii="Arial" w:hAnsi="Arial" w:cs="Arial"/>
          <w:lang w:eastAsia="ru-RU"/>
        </w:rPr>
        <w:t>.</w:t>
      </w:r>
    </w:p>
    <w:p w:rsidR="005402E3" w:rsidRPr="00E8160F" w:rsidRDefault="005402E3" w:rsidP="005402E3">
      <w:pPr>
        <w:suppressAutoHyphens w:val="0"/>
        <w:spacing w:line="276" w:lineRule="auto"/>
        <w:ind w:left="851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1.3. Цель использования земельного участка ______________________</w:t>
      </w:r>
    </w:p>
    <w:p w:rsidR="005402E3" w:rsidRPr="00E8160F" w:rsidRDefault="005402E3" w:rsidP="005402E3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__________________________________________________________________.</w:t>
      </w:r>
    </w:p>
    <w:p w:rsidR="005402E3" w:rsidRPr="00E8160F" w:rsidRDefault="005402E3" w:rsidP="005402E3">
      <w:pPr>
        <w:numPr>
          <w:ilvl w:val="0"/>
          <w:numId w:val="6"/>
        </w:numPr>
        <w:suppressAutoHyphens w:val="0"/>
        <w:ind w:left="0" w:firstLine="851"/>
        <w:contextualSpacing/>
        <w:jc w:val="both"/>
        <w:rPr>
          <w:rFonts w:ascii="Arial" w:hAnsi="Arial" w:cs="Arial"/>
          <w:b/>
          <w:lang w:eastAsia="ru-RU"/>
        </w:rPr>
      </w:pPr>
      <w:r w:rsidRPr="00E8160F">
        <w:rPr>
          <w:rFonts w:ascii="Arial" w:hAnsi="Arial" w:cs="Arial"/>
          <w:lang w:eastAsia="ru-RU"/>
        </w:rPr>
        <w:lastRenderedPageBreak/>
        <w:t>Основание предоставления земельного участка без проведения торгов ______________________________________________________________</w:t>
      </w:r>
    </w:p>
    <w:p w:rsidR="005402E3" w:rsidRPr="00E8160F" w:rsidRDefault="005402E3" w:rsidP="005402E3">
      <w:pPr>
        <w:suppressAutoHyphens w:val="0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5402E3" w:rsidRPr="00E8160F" w:rsidRDefault="005402E3" w:rsidP="005402E3">
      <w:pPr>
        <w:suppressAutoHyphens w:val="0"/>
        <w:spacing w:line="276" w:lineRule="auto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___________________________________________________________________.</w:t>
      </w:r>
    </w:p>
    <w:p w:rsidR="005402E3" w:rsidRPr="00E8160F" w:rsidRDefault="005402E3" w:rsidP="005402E3">
      <w:pPr>
        <w:suppressAutoHyphens w:val="0"/>
        <w:spacing w:line="276" w:lineRule="auto"/>
        <w:contextualSpacing/>
        <w:jc w:val="both"/>
        <w:rPr>
          <w:rFonts w:ascii="Arial" w:hAnsi="Arial" w:cs="Arial"/>
          <w:b/>
          <w:lang w:eastAsia="ru-RU"/>
        </w:rPr>
      </w:pPr>
      <w:r w:rsidRPr="00E8160F">
        <w:rPr>
          <w:rFonts w:ascii="Arial" w:hAnsi="Arial" w:cs="Arial"/>
          <w:lang w:eastAsia="ru-RU"/>
        </w:rPr>
        <w:t>статьей 39.5, пунктом 2 статьи 39.6 пунктом 2 статьи 39.10 Земельного кодекса Российской Федерации)</w:t>
      </w:r>
    </w:p>
    <w:p w:rsidR="005402E3" w:rsidRPr="00E8160F" w:rsidRDefault="005402E3" w:rsidP="005402E3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firstLine="708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b/>
          <w:color w:val="000000"/>
          <w:lang w:eastAsia="ru-RU"/>
        </w:rPr>
        <w:t xml:space="preserve">  3. </w:t>
      </w:r>
      <w:r w:rsidRPr="00E8160F">
        <w:rPr>
          <w:rFonts w:ascii="Arial" w:eastAsia="Tahoma" w:hAnsi="Arial" w:cs="Arial"/>
          <w:color w:val="000000"/>
          <w:lang w:eastAsia="ru-RU"/>
        </w:rPr>
        <w:t>Вид права, на котором приобретается земельный участок _________</w:t>
      </w:r>
    </w:p>
    <w:p w:rsidR="005402E3" w:rsidRPr="00E8160F" w:rsidRDefault="005402E3" w:rsidP="005402E3">
      <w:pPr>
        <w:suppressAutoHyphens w:val="0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__________________________________________________________________.</w:t>
      </w:r>
    </w:p>
    <w:p w:rsidR="005402E3" w:rsidRPr="00E8160F" w:rsidRDefault="005402E3" w:rsidP="005402E3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firstLine="708"/>
        <w:jc w:val="center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b/>
          <w:color w:val="000000"/>
          <w:lang w:eastAsia="ru-RU"/>
        </w:rPr>
        <w:t>4</w:t>
      </w:r>
      <w:r w:rsidRPr="00E8160F">
        <w:rPr>
          <w:rFonts w:ascii="Arial" w:eastAsia="Tahoma" w:hAnsi="Arial" w:cs="Arial"/>
          <w:color w:val="000000"/>
          <w:lang w:eastAsia="ru-RU"/>
        </w:rPr>
        <w:t>. Реквизиты решения об утверждении проекта межевания территории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___________________________________________________________________.</w:t>
      </w: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(указывается в случае, если образование запрашиваемого земельного участка предусмотрено проектом межевания территории)</w:t>
      </w: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b/>
          <w:color w:val="000000"/>
          <w:lang w:eastAsia="ru-RU"/>
        </w:rPr>
        <w:t>5.</w:t>
      </w:r>
      <w:r w:rsidRPr="00E8160F">
        <w:rPr>
          <w:rFonts w:ascii="Arial" w:eastAsia="Tahoma" w:hAnsi="Arial" w:cs="Arial"/>
          <w:color w:val="000000"/>
          <w:lang w:eastAsia="ru-RU"/>
        </w:rPr>
        <w:t xml:space="preserve"> 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___________________________________________________________________.</w:t>
      </w:r>
    </w:p>
    <w:p w:rsidR="005402E3" w:rsidRPr="00E8160F" w:rsidRDefault="005402E3" w:rsidP="005402E3">
      <w:pPr>
        <w:suppressAutoHyphens w:val="0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(указывается в случае, если земельный участок предоставляется взамен земельного участка, изымаемого для государственных или муниципальных нужд)</w:t>
      </w: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5402E3" w:rsidRPr="00E8160F" w:rsidRDefault="005402E3" w:rsidP="005402E3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lang w:eastAsia="ru-RU"/>
        </w:rPr>
      </w:pPr>
    </w:p>
    <w:p w:rsidR="005402E3" w:rsidRPr="00E8160F" w:rsidRDefault="005402E3" w:rsidP="005402E3">
      <w:pPr>
        <w:suppressAutoHyphens w:val="0"/>
        <w:spacing w:line="276" w:lineRule="auto"/>
        <w:ind w:firstLine="851"/>
        <w:contextualSpacing/>
        <w:jc w:val="both"/>
        <w:rPr>
          <w:rFonts w:ascii="Arial" w:hAnsi="Arial" w:cs="Arial"/>
          <w:lang w:eastAsia="ru-RU"/>
        </w:rPr>
      </w:pPr>
      <w:r w:rsidRPr="00E8160F">
        <w:rPr>
          <w:rFonts w:ascii="Arial" w:hAnsi="Arial" w:cs="Arial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5402E3" w:rsidRPr="00E8160F" w:rsidRDefault="005402E3" w:rsidP="005402E3">
      <w:pPr>
        <w:suppressAutoHyphens w:val="0"/>
        <w:ind w:firstLine="708"/>
        <w:jc w:val="both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suppressAutoHyphens w:val="0"/>
        <w:jc w:val="both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_________                                                                           _____________</w:t>
      </w:r>
    </w:p>
    <w:p w:rsidR="005402E3" w:rsidRPr="00E8160F" w:rsidRDefault="005402E3" w:rsidP="005402E3">
      <w:pPr>
        <w:suppressAutoHyphens w:val="0"/>
        <w:jc w:val="center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(</w:t>
      </w:r>
      <w:proofErr w:type="gramStart"/>
      <w:r w:rsidRPr="00E8160F">
        <w:rPr>
          <w:rFonts w:ascii="Arial" w:eastAsia="Tahoma" w:hAnsi="Arial" w:cs="Arial"/>
          <w:color w:val="000000"/>
          <w:lang w:eastAsia="ru-RU"/>
        </w:rPr>
        <w:t xml:space="preserve">дата)   </w:t>
      </w:r>
      <w:proofErr w:type="gramEnd"/>
      <w:r w:rsidRPr="00E8160F">
        <w:rPr>
          <w:rFonts w:ascii="Arial" w:eastAsia="Tahoma" w:hAnsi="Arial" w:cs="Arial"/>
          <w:color w:val="000000"/>
          <w:lang w:eastAsia="ru-RU"/>
        </w:rPr>
        <w:t xml:space="preserve">                                                                                               (подпись)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313EFA" w:rsidRDefault="00313EFA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313EFA" w:rsidRPr="00E8160F" w:rsidRDefault="00313EFA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</w:p>
    <w:p w:rsidR="005402E3" w:rsidRPr="00E8160F" w:rsidRDefault="00313EFA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>
        <w:rPr>
          <w:rFonts w:ascii="Arial" w:eastAsia="Tahoma" w:hAnsi="Arial" w:cs="Arial"/>
          <w:color w:val="000000"/>
          <w:lang w:eastAsia="ru-RU"/>
        </w:rPr>
        <w:lastRenderedPageBreak/>
        <w:t>Приложение №3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к Административному регламенту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8160F">
        <w:rPr>
          <w:rFonts w:ascii="Arial" w:hAnsi="Arial" w:cs="Arial"/>
        </w:rPr>
        <w:t xml:space="preserve">«Предварительное согласование 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hAnsi="Arial" w:cs="Arial"/>
        </w:rPr>
        <w:t>предоставления земельного участка»</w:t>
      </w:r>
    </w:p>
    <w:p w:rsidR="005402E3" w:rsidRPr="00E8160F" w:rsidRDefault="008C634C" w:rsidP="008C634C">
      <w:pPr>
        <w:widowControl w:val="0"/>
        <w:suppressAutoHyphens w:val="0"/>
        <w:autoSpaceDE w:val="0"/>
        <w:autoSpaceDN w:val="0"/>
        <w:adjustRightInd w:val="0"/>
        <w:ind w:left="4956" w:firstLine="708"/>
        <w:rPr>
          <w:rFonts w:ascii="Arial" w:eastAsia="Tahoma" w:hAnsi="Arial" w:cs="Arial"/>
          <w:color w:val="000000"/>
          <w:lang w:eastAsia="ru-RU"/>
        </w:rPr>
      </w:pPr>
      <w:bookmarkStart w:id="8" w:name="_GoBack"/>
      <w:bookmarkEnd w:id="8"/>
      <w:r>
        <w:rPr>
          <w:rFonts w:ascii="Arial" w:eastAsia="Tahoma" w:hAnsi="Arial" w:cs="Arial"/>
          <w:color w:val="000000"/>
          <w:lang w:eastAsia="ru-RU"/>
        </w:rPr>
        <w:t>от ________________ г  № ____</w:t>
      </w:r>
    </w:p>
    <w:p w:rsidR="005402E3" w:rsidRPr="00E8160F" w:rsidRDefault="005402E3" w:rsidP="005402E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Tahoma" w:hAnsi="Arial" w:cs="Arial"/>
          <w:color w:val="000000"/>
          <w:lang w:eastAsia="ru-RU"/>
        </w:rPr>
      </w:pPr>
      <w:r w:rsidRPr="00E8160F">
        <w:rPr>
          <w:rFonts w:ascii="Arial" w:eastAsia="Tahoma" w:hAnsi="Arial" w:cs="Arial"/>
          <w:color w:val="000000"/>
          <w:lang w:eastAsia="ru-RU"/>
        </w:rPr>
        <w:t>БЛОК-СХЕМА ПРЕДОСТАВЛЕНИЯ МУНИЦИПАЛЬНОЙ УСЛУГИ ПО ПРЕДВАРИТЕЛЬНОМУ СОГЛАСОВАНИЮ ПРЕДОСТАВЛЕНИЯ ЗЕМЕЛЬНОГО УЧАСТКА</w:t>
      </w:r>
    </w:p>
    <w:p w:rsidR="005402E3" w:rsidRPr="00E8160F" w:rsidRDefault="005402E3" w:rsidP="005402E3">
      <w:pPr>
        <w:widowControl w:val="0"/>
        <w:tabs>
          <w:tab w:val="left" w:pos="865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85090</wp:posOffset>
                </wp:positionV>
                <wp:extent cx="5734050" cy="569595"/>
                <wp:effectExtent l="6985" t="10795" r="12065" b="1016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Pr="003B40CD" w:rsidRDefault="00905A31" w:rsidP="005402E3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B40C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Начало </w:t>
                            </w:r>
                            <w:r w:rsidRPr="00F62AA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муниципальной</w:t>
                            </w:r>
                            <w:r w:rsidRPr="003B40C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услуги:</w:t>
                            </w:r>
                          </w:p>
                          <w:p w:rsidR="00905A31" w:rsidRPr="003B40CD" w:rsidRDefault="00905A31" w:rsidP="005402E3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B40C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Обращение заявителя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администрацию сельсовета</w:t>
                            </w:r>
                            <w:r w:rsidRPr="003B40C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или ОБУ «МФЦ» с заявлением 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" o:spid="_x0000_s1026" type="#_x0000_t202" style="position:absolute;left:0;text-align:left;margin-left:3.5pt;margin-top:6.7pt;width:451.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">
                <v:textbox>
                  <w:txbxContent>
                    <w:p w:rsidR="00905A31" w:rsidRPr="003B40CD" w:rsidRDefault="00905A31" w:rsidP="005402E3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B40C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Начало </w:t>
                      </w:r>
                      <w:r w:rsidRPr="00F62AA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муниципальной</w:t>
                      </w:r>
                      <w:r w:rsidRPr="003B40C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услуги:</w:t>
                      </w:r>
                    </w:p>
                    <w:p w:rsidR="00905A31" w:rsidRPr="003B40CD" w:rsidRDefault="00905A31" w:rsidP="005402E3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B40C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Обращение заявителя в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администрацию сельсовета</w:t>
                      </w:r>
                      <w:r w:rsidRPr="003B40C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или ОБУ «МФЦ» с заявлением и документами</w:t>
                      </w:r>
                    </w:p>
                  </w:txbxContent>
                </v:textbox>
              </v:shape>
            </w:pict>
          </mc:Fallback>
        </mc:AlternateContent>
      </w:r>
      <w:r w:rsidRPr="00E8160F">
        <w:rPr>
          <w:rFonts w:ascii="Arial" w:hAnsi="Arial" w:cs="Arial"/>
        </w:rPr>
        <w:tab/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128905</wp:posOffset>
                </wp:positionV>
                <wp:extent cx="0" cy="146050"/>
                <wp:effectExtent l="54610" t="8890" r="59690" b="1651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C21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209pt;margin-top:10.15pt;width:0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99695</wp:posOffset>
                </wp:positionV>
                <wp:extent cx="4702175" cy="424180"/>
                <wp:effectExtent l="6985" t="12065" r="5715" b="1143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17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Pr="008654D6" w:rsidRDefault="00905A31" w:rsidP="005402E3">
                            <w:pPr>
                              <w:jc w:val="center"/>
                            </w:pPr>
                            <w:r w:rsidRPr="008654D6">
                              <w:t xml:space="preserve">             Прием и 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27" type="#_x0000_t202" style="position:absolute;left:0;text-align:left;margin-left:5pt;margin-top:7.85pt;width:370.25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">
                <v:textbox>
                  <w:txbxContent>
                    <w:p w:rsidR="00905A31" w:rsidRPr="008654D6" w:rsidRDefault="00905A31" w:rsidP="005402E3">
                      <w:pPr>
                        <w:jc w:val="center"/>
                      </w:pPr>
                      <w:r w:rsidRPr="008654D6">
                        <w:t xml:space="preserve">             Прием и регистрация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bookmarkStart w:id="9" w:name="Par306"/>
      <w:bookmarkEnd w:id="9"/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7620</wp:posOffset>
                </wp:positionV>
                <wp:extent cx="0" cy="315595"/>
                <wp:effectExtent l="58420" t="7620" r="55880" b="1968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44901" id="Прямая со стрелкой 27" o:spid="_x0000_s1026" type="#_x0000_t32" style="position:absolute;margin-left:235.55pt;margin-top:.6pt;width:0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138430</wp:posOffset>
                </wp:positionV>
                <wp:extent cx="5824220" cy="645795"/>
                <wp:effectExtent l="9525" t="8890" r="5080" b="1206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22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Default="00905A31" w:rsidP="005402E3">
                            <w:pPr>
                              <w:jc w:val="center"/>
                            </w:pPr>
                            <w:r>
                              <w:t>Р</w:t>
                            </w:r>
                            <w:r w:rsidRPr="00D36C89">
                              <w:t xml:space="preserve">ассмотрение заявления о предоставлении </w:t>
                            </w:r>
                            <w:r w:rsidRPr="00F62AA8">
                              <w:t>муниципальной</w:t>
                            </w:r>
                            <w:r w:rsidRPr="00D36C89">
                              <w:t xml:space="preserve"> услуги и документов, </w:t>
                            </w:r>
                            <w:r w:rsidRPr="00D36C89">
                              <w:rPr>
                                <w:szCs w:val="28"/>
                              </w:rPr>
                              <w:t>запрос необходимых документов в уполномоченных государственных органах в порядке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28" type="#_x0000_t202" style="position:absolute;left:0;text-align:left;margin-left:1.45pt;margin-top:10.9pt;width:458.6pt;height:5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">
                <v:textbox>
                  <w:txbxContent>
                    <w:p w:rsidR="00905A31" w:rsidRDefault="00905A31" w:rsidP="005402E3">
                      <w:pPr>
                        <w:jc w:val="center"/>
                      </w:pPr>
                      <w:r>
                        <w:t>Р</w:t>
                      </w:r>
                      <w:r w:rsidRPr="00D36C89">
                        <w:t xml:space="preserve">ассмотрение заявления о предоставлении </w:t>
                      </w:r>
                      <w:r w:rsidRPr="00F62AA8">
                        <w:t>муниципальной</w:t>
                      </w:r>
                      <w:r w:rsidRPr="00D36C89">
                        <w:t xml:space="preserve"> услуги и документов, </w:t>
                      </w:r>
                      <w:r w:rsidRPr="00D36C89">
                        <w:rPr>
                          <w:szCs w:val="28"/>
                        </w:rPr>
                        <w:t>запрос необходимых документов в уполномоченных государственных органах в порядке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tabs>
          <w:tab w:val="center" w:pos="4679"/>
          <w:tab w:val="right" w:pos="935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88900</wp:posOffset>
                </wp:positionV>
                <wp:extent cx="948055" cy="340360"/>
                <wp:effectExtent l="11430" t="6350" r="31115" b="5334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055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BAF9B" id="Прямая со стрелкой 25" o:spid="_x0000_s1026" type="#_x0000_t32" style="position:absolute;margin-left:345.85pt;margin-top:7pt;width:74.65pt;height:2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67310</wp:posOffset>
                </wp:positionV>
                <wp:extent cx="19050" cy="225425"/>
                <wp:effectExtent l="35560" t="13335" r="59690" b="1841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05D9" id="Прямая со стрелкой 24" o:spid="_x0000_s1026" type="#_x0000_t32" style="position:absolute;margin-left:187.25pt;margin-top:5.3pt;width:1.5pt;height:1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">
                <v:stroke endarrow="block"/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88900</wp:posOffset>
                </wp:positionV>
                <wp:extent cx="208915" cy="244475"/>
                <wp:effectExtent l="54610" t="6350" r="12700" b="444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91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393EA" id="Прямая со стрелкой 23" o:spid="_x0000_s1026" type="#_x0000_t32" style="position:absolute;margin-left:56.75pt;margin-top:7pt;width:16.45pt;height:19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">
                <v:stroke endarrow="block"/>
              </v:shape>
            </w:pict>
          </mc:Fallback>
        </mc:AlternateContent>
      </w:r>
      <w:r w:rsidRPr="00E8160F">
        <w:rPr>
          <w:rFonts w:ascii="Arial" w:hAnsi="Arial" w:cs="Arial"/>
        </w:rPr>
        <w:tab/>
      </w:r>
      <w:r w:rsidRPr="00E8160F">
        <w:rPr>
          <w:rFonts w:ascii="Arial" w:hAnsi="Arial" w:cs="Arial"/>
        </w:rPr>
        <w:tab/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73660</wp:posOffset>
                </wp:positionV>
                <wp:extent cx="1978025" cy="780415"/>
                <wp:effectExtent l="10160" t="13970" r="12065" b="571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Pr="008654D6" w:rsidRDefault="00905A31" w:rsidP="005402E3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54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 отсутствии оснований для отказа в предоставлении</w:t>
                            </w:r>
                          </w:p>
                          <w:p w:rsidR="00905A31" w:rsidRPr="008654D6" w:rsidRDefault="00905A31" w:rsidP="005402E3">
                            <w:pPr>
                              <w:jc w:val="center"/>
                            </w:pPr>
                            <w:r w:rsidRPr="00F62AA8">
                              <w:t xml:space="preserve">муниципальной </w:t>
                            </w:r>
                            <w:r w:rsidRPr="008654D6"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29" type="#_x0000_t202" style="position:absolute;left:0;text-align:left;margin-left:-36.75pt;margin-top:5.8pt;width:155.75pt;height:6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">
                <v:textbox>
                  <w:txbxContent>
                    <w:p w:rsidR="00905A31" w:rsidRPr="008654D6" w:rsidRDefault="00905A31" w:rsidP="005402E3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54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 отсутствии оснований для отказа в предоставлении</w:t>
                      </w:r>
                    </w:p>
                    <w:p w:rsidR="00905A31" w:rsidRPr="008654D6" w:rsidRDefault="00905A31" w:rsidP="005402E3">
                      <w:pPr>
                        <w:jc w:val="center"/>
                      </w:pPr>
                      <w:r w:rsidRPr="00F62AA8">
                        <w:t xml:space="preserve">муниципальной </w:t>
                      </w:r>
                      <w:r w:rsidRPr="008654D6"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140335</wp:posOffset>
                </wp:positionV>
                <wp:extent cx="1524000" cy="1200150"/>
                <wp:effectExtent l="6985" t="13970" r="12065" b="508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Default="00905A31" w:rsidP="005402E3">
                            <w:pPr>
                              <w:jc w:val="center"/>
                            </w:pPr>
                            <w:r w:rsidRPr="007242A1">
                              <w:rPr>
                                <w:szCs w:val="28"/>
                              </w:rPr>
                              <w:t>При наличи</w:t>
                            </w:r>
                            <w:r>
                              <w:rPr>
                                <w:szCs w:val="28"/>
                              </w:rPr>
                              <w:t xml:space="preserve">и </w:t>
                            </w:r>
                            <w:r w:rsidRPr="007242A1">
                              <w:rPr>
                                <w:szCs w:val="28"/>
                              </w:rPr>
                              <w:t>оснований</w:t>
                            </w:r>
                            <w:r>
                              <w:rPr>
                                <w:szCs w:val="28"/>
                              </w:rPr>
                              <w:t xml:space="preserve"> для </w:t>
                            </w:r>
                            <w:r w:rsidRPr="007242A1">
                              <w:rPr>
                                <w:szCs w:val="28"/>
                              </w:rPr>
                              <w:t>возврат</w:t>
                            </w:r>
                            <w:r>
                              <w:rPr>
                                <w:szCs w:val="28"/>
                              </w:rPr>
                              <w:t xml:space="preserve">а </w:t>
                            </w:r>
                            <w:r w:rsidRPr="007242A1">
                              <w:rPr>
                                <w:szCs w:val="28"/>
                              </w:rPr>
                              <w:t xml:space="preserve">заявления </w:t>
                            </w:r>
                            <w:r>
                              <w:rPr>
                                <w:szCs w:val="28"/>
                              </w:rPr>
                              <w:t xml:space="preserve">о </w:t>
                            </w:r>
                            <w:r w:rsidRPr="008654D6">
                              <w:t xml:space="preserve">предоставлении </w:t>
                            </w:r>
                            <w:r w:rsidRPr="00F62AA8">
                              <w:t xml:space="preserve">муниципальной </w:t>
                            </w:r>
                            <w:r w:rsidRPr="008654D6">
                              <w:t xml:space="preserve">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30" type="#_x0000_t202" style="position:absolute;left:0;text-align:left;margin-left:146.75pt;margin-top:11.05pt;width:120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">
                <v:textbox>
                  <w:txbxContent>
                    <w:p w:rsidR="00905A31" w:rsidRDefault="00905A31" w:rsidP="005402E3">
                      <w:pPr>
                        <w:jc w:val="center"/>
                      </w:pPr>
                      <w:r w:rsidRPr="007242A1">
                        <w:rPr>
                          <w:szCs w:val="28"/>
                        </w:rPr>
                        <w:t>При наличи</w:t>
                      </w:r>
                      <w:r>
                        <w:rPr>
                          <w:szCs w:val="28"/>
                        </w:rPr>
                        <w:t xml:space="preserve">и </w:t>
                      </w:r>
                      <w:r w:rsidRPr="007242A1">
                        <w:rPr>
                          <w:szCs w:val="28"/>
                        </w:rPr>
                        <w:t>оснований</w:t>
                      </w:r>
                      <w:r>
                        <w:rPr>
                          <w:szCs w:val="28"/>
                        </w:rPr>
                        <w:t xml:space="preserve"> для </w:t>
                      </w:r>
                      <w:r w:rsidRPr="007242A1">
                        <w:rPr>
                          <w:szCs w:val="28"/>
                        </w:rPr>
                        <w:t>возврат</w:t>
                      </w:r>
                      <w:r>
                        <w:rPr>
                          <w:szCs w:val="28"/>
                        </w:rPr>
                        <w:t xml:space="preserve">а </w:t>
                      </w:r>
                      <w:r w:rsidRPr="007242A1">
                        <w:rPr>
                          <w:szCs w:val="28"/>
                        </w:rPr>
                        <w:t xml:space="preserve">заявления </w:t>
                      </w:r>
                      <w:r>
                        <w:rPr>
                          <w:szCs w:val="28"/>
                        </w:rPr>
                        <w:t xml:space="preserve">о </w:t>
                      </w:r>
                      <w:r w:rsidRPr="008654D6">
                        <w:t xml:space="preserve">предоставлении </w:t>
                      </w:r>
                      <w:r w:rsidRPr="00F62AA8">
                        <w:t xml:space="preserve">муниципальной </w:t>
                      </w:r>
                      <w:r w:rsidRPr="008654D6">
                        <w:t xml:space="preserve">услуги </w:t>
                      </w:r>
                    </w:p>
                  </w:txbxContent>
                </v:textbox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140335</wp:posOffset>
                </wp:positionV>
                <wp:extent cx="1219200" cy="1233170"/>
                <wp:effectExtent l="6985" t="13970" r="12065" b="1016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Default="00905A31" w:rsidP="005402E3">
                            <w:pPr>
                              <w:jc w:val="center"/>
                            </w:pPr>
                            <w:r w:rsidRPr="007242A1">
                              <w:rPr>
                                <w:szCs w:val="28"/>
                              </w:rPr>
                              <w:t>При наличи</w:t>
                            </w:r>
                            <w:r>
                              <w:rPr>
                                <w:szCs w:val="28"/>
                              </w:rPr>
                              <w:t xml:space="preserve">и </w:t>
                            </w:r>
                            <w:r w:rsidRPr="007242A1">
                              <w:rPr>
                                <w:szCs w:val="28"/>
                              </w:rPr>
                              <w:t>оснований</w:t>
                            </w:r>
                            <w:r>
                              <w:rPr>
                                <w:szCs w:val="28"/>
                              </w:rPr>
                              <w:t xml:space="preserve"> для приостановления рассмотрения </w:t>
                            </w:r>
                            <w:r w:rsidRPr="007242A1">
                              <w:rPr>
                                <w:szCs w:val="28"/>
                              </w:rPr>
                              <w:t xml:space="preserve">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31" type="#_x0000_t202" style="position:absolute;left:0;text-align:left;margin-left:272pt;margin-top:11.05pt;width:96pt;height:9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">
                <v:textbox>
                  <w:txbxContent>
                    <w:p w:rsidR="00905A31" w:rsidRDefault="00905A31" w:rsidP="005402E3">
                      <w:pPr>
                        <w:jc w:val="center"/>
                      </w:pPr>
                      <w:r w:rsidRPr="007242A1">
                        <w:rPr>
                          <w:szCs w:val="28"/>
                        </w:rPr>
                        <w:t>При наличи</w:t>
                      </w:r>
                      <w:r>
                        <w:rPr>
                          <w:szCs w:val="28"/>
                        </w:rPr>
                        <w:t xml:space="preserve">и </w:t>
                      </w:r>
                      <w:r w:rsidRPr="007242A1">
                        <w:rPr>
                          <w:szCs w:val="28"/>
                        </w:rPr>
                        <w:t>оснований</w:t>
                      </w:r>
                      <w:r>
                        <w:rPr>
                          <w:szCs w:val="28"/>
                        </w:rPr>
                        <w:t xml:space="preserve"> для приостановления рассмотрения </w:t>
                      </w:r>
                      <w:r w:rsidRPr="007242A1">
                        <w:rPr>
                          <w:szCs w:val="28"/>
                        </w:rPr>
                        <w:t xml:space="preserve">заявления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112395</wp:posOffset>
                </wp:positionV>
                <wp:extent cx="1233805" cy="2147570"/>
                <wp:effectExtent l="6985" t="8890" r="6985" b="571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Pr="008654D6" w:rsidRDefault="00905A31" w:rsidP="005402E3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8654D6">
                              <w:t xml:space="preserve">ри наличии оснований для отказа в предоставлении </w:t>
                            </w:r>
                            <w:r w:rsidRPr="00F62AA8">
                              <w:t>муниципальной</w:t>
                            </w:r>
                            <w:r w:rsidRPr="008654D6">
                              <w:t xml:space="preserve"> услуги подготовка отказа</w:t>
                            </w:r>
                            <w:r>
                              <w:t xml:space="preserve"> в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32" type="#_x0000_t202" style="position:absolute;left:0;text-align:left;margin-left:377.75pt;margin-top:8.85pt;width:97.15pt;height:16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">
                <v:textbox>
                  <w:txbxContent>
                    <w:p w:rsidR="00905A31" w:rsidRPr="008654D6" w:rsidRDefault="00905A31" w:rsidP="005402E3">
                      <w:pPr>
                        <w:jc w:val="center"/>
                      </w:pPr>
                      <w:r>
                        <w:t>П</w:t>
                      </w:r>
                      <w:r w:rsidRPr="008654D6">
                        <w:t xml:space="preserve">ри наличии оснований для отказа в предоставлении </w:t>
                      </w:r>
                      <w:r w:rsidRPr="00F62AA8">
                        <w:t>муниципальной</w:t>
                      </w:r>
                      <w:r w:rsidRPr="008654D6">
                        <w:t xml:space="preserve"> услуги подготовка отказа</w:t>
                      </w:r>
                      <w:r>
                        <w:t xml:space="preserve">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E8160F">
        <w:rPr>
          <w:rFonts w:ascii="Arial" w:hAnsi="Arial" w:cs="Arial"/>
        </w:rPr>
        <w:t xml:space="preserve">              </w: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1368425</wp:posOffset>
                </wp:positionH>
                <wp:positionV relativeFrom="paragraph">
                  <wp:posOffset>175260</wp:posOffset>
                </wp:positionV>
                <wp:extent cx="809625" cy="768985"/>
                <wp:effectExtent l="6985" t="6985" r="50165" b="5270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68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BB787" id="Прямая со стрелкой 18" o:spid="_x0000_s1026" type="#_x0000_t32" style="position:absolute;margin-left:107.75pt;margin-top:13.8pt;width:63.75pt;height:6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">
                <v:stroke endarrow="block"/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115570</wp:posOffset>
                </wp:positionV>
                <wp:extent cx="9525" cy="619125"/>
                <wp:effectExtent l="45085" t="13970" r="59690" b="2413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7D312" id="Прямая со стрелкой 17" o:spid="_x0000_s1026" type="#_x0000_t32" style="position:absolute;margin-left:30.5pt;margin-top:9.1pt;width:.7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146685</wp:posOffset>
                </wp:positionV>
                <wp:extent cx="104775" cy="1281430"/>
                <wp:effectExtent l="6985" t="8890" r="59690" b="2413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128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CA98" id="Прямая со стрелкой 16" o:spid="_x0000_s1026" type="#_x0000_t32" style="position:absolute;margin-left:333.5pt;margin-top:11.55pt;width:8.25pt;height:10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">
                <v:stroke endarrow="block"/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123190</wp:posOffset>
                </wp:positionV>
                <wp:extent cx="1000760" cy="133350"/>
                <wp:effectExtent l="6350" t="13970" r="21590" b="6223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136AB" id="Прямая со стрелкой 15" o:spid="_x0000_s1026" type="#_x0000_t32" style="position:absolute;margin-left:204.45pt;margin-top:9.7pt;width:78.8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tabs>
          <w:tab w:val="left" w:pos="2141"/>
          <w:tab w:val="left" w:pos="4721"/>
          <w:tab w:val="right" w:pos="935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5080</wp:posOffset>
                </wp:positionV>
                <wp:extent cx="2200275" cy="2730500"/>
                <wp:effectExtent l="6985" t="13970" r="12065" b="825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Default="00905A31" w:rsidP="005402E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4F0233">
                              <w:rPr>
                                <w:szCs w:val="28"/>
                              </w:rPr>
                              <w:t>направление запроса о возможности принятия решения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4F0233">
                              <w:rPr>
                                <w:szCs w:val="28"/>
                              </w:rPr>
                              <w:t xml:space="preserve">о предварительном согласовании предоставления </w:t>
                            </w:r>
                            <w:r w:rsidRPr="00BB50CB">
                              <w:rPr>
                                <w:szCs w:val="28"/>
                              </w:rPr>
                              <w:t>земельного участка с учетом пункта 8 статьи 39.15 Земельного кодекса РФ в случа</w:t>
                            </w:r>
                            <w:r>
                              <w:rPr>
                                <w:szCs w:val="28"/>
                              </w:rPr>
                              <w:t xml:space="preserve">е, </w:t>
                            </w:r>
                            <w:r w:rsidRPr="00BB50CB">
                              <w:rPr>
                                <w:szCs w:val="28"/>
                              </w:rPr>
                              <w:t xml:space="preserve">если </w:t>
                            </w:r>
                          </w:p>
                          <w:p w:rsidR="00905A31" w:rsidRPr="00BB50CB" w:rsidRDefault="00905A31" w:rsidP="005402E3">
                            <w:pPr>
                              <w:jc w:val="center"/>
                            </w:pPr>
                            <w:r w:rsidRPr="00BB50CB">
                              <w:rPr>
                                <w:szCs w:val="28"/>
                              </w:rPr>
                              <w:t>испрашиваемый земельный</w:t>
                            </w:r>
                            <w:r w:rsidRPr="0041573A">
                              <w:rPr>
                                <w:szCs w:val="28"/>
                              </w:rPr>
                              <w:t xml:space="preserve"> </w:t>
                            </w:r>
                            <w:r w:rsidRPr="00BB50CB">
                              <w:rPr>
                                <w:szCs w:val="28"/>
                              </w:rPr>
                              <w:t>участок предстоит образовать и отсутствует проект</w:t>
                            </w:r>
                            <w:r w:rsidRPr="0041573A">
                              <w:rPr>
                                <w:szCs w:val="28"/>
                              </w:rPr>
                              <w:t xml:space="preserve"> </w:t>
                            </w:r>
                            <w:r w:rsidRPr="00BB50CB">
                              <w:rPr>
                                <w:szCs w:val="28"/>
                              </w:rPr>
                              <w:t>межевания территории, в границах</w:t>
                            </w:r>
                            <w:r w:rsidRPr="0041573A">
                              <w:rPr>
                                <w:szCs w:val="28"/>
                              </w:rPr>
                              <w:t xml:space="preserve"> </w:t>
                            </w:r>
                            <w:r w:rsidRPr="00BB50CB">
                              <w:rPr>
                                <w:szCs w:val="28"/>
                              </w:rPr>
                              <w:t>которой предстоит образовать такой земельный участок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3" type="#_x0000_t202" style="position:absolute;margin-left:-37pt;margin-top:.4pt;width:173.25pt;height:2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">
                <v:textbox>
                  <w:txbxContent>
                    <w:p w:rsidR="00905A31" w:rsidRDefault="00905A31" w:rsidP="005402E3">
                      <w:pPr>
                        <w:jc w:val="center"/>
                        <w:rPr>
                          <w:szCs w:val="28"/>
                        </w:rPr>
                      </w:pPr>
                      <w:r w:rsidRPr="004F0233">
                        <w:rPr>
                          <w:szCs w:val="28"/>
                        </w:rPr>
                        <w:t>направление запроса о возможности принятия решения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4F0233">
                        <w:rPr>
                          <w:szCs w:val="28"/>
                        </w:rPr>
                        <w:t xml:space="preserve">о предварительном согласовании предоставления </w:t>
                      </w:r>
                      <w:r w:rsidRPr="00BB50CB">
                        <w:rPr>
                          <w:szCs w:val="28"/>
                        </w:rPr>
                        <w:t>земельного участка с учетом пункта 8 статьи 39.15 Земельного кодекса РФ в случа</w:t>
                      </w:r>
                      <w:r>
                        <w:rPr>
                          <w:szCs w:val="28"/>
                        </w:rPr>
                        <w:t xml:space="preserve">е, </w:t>
                      </w:r>
                      <w:r w:rsidRPr="00BB50CB">
                        <w:rPr>
                          <w:szCs w:val="28"/>
                        </w:rPr>
                        <w:t xml:space="preserve">если </w:t>
                      </w:r>
                    </w:p>
                    <w:p w:rsidR="00905A31" w:rsidRPr="00BB50CB" w:rsidRDefault="00905A31" w:rsidP="005402E3">
                      <w:pPr>
                        <w:jc w:val="center"/>
                      </w:pPr>
                      <w:r w:rsidRPr="00BB50CB">
                        <w:rPr>
                          <w:szCs w:val="28"/>
                        </w:rPr>
                        <w:t>испрашиваемый земельный</w:t>
                      </w:r>
                      <w:r w:rsidRPr="0041573A">
                        <w:rPr>
                          <w:szCs w:val="28"/>
                        </w:rPr>
                        <w:t xml:space="preserve"> </w:t>
                      </w:r>
                      <w:r w:rsidRPr="00BB50CB">
                        <w:rPr>
                          <w:szCs w:val="28"/>
                        </w:rPr>
                        <w:t>участок предстоит образовать и отсутствует проект</w:t>
                      </w:r>
                      <w:r w:rsidRPr="0041573A">
                        <w:rPr>
                          <w:szCs w:val="28"/>
                        </w:rPr>
                        <w:t xml:space="preserve"> </w:t>
                      </w:r>
                      <w:r w:rsidRPr="00BB50CB">
                        <w:rPr>
                          <w:szCs w:val="28"/>
                        </w:rPr>
                        <w:t>межевания территории, в границах</w:t>
                      </w:r>
                      <w:r w:rsidRPr="0041573A">
                        <w:rPr>
                          <w:szCs w:val="28"/>
                        </w:rPr>
                        <w:t xml:space="preserve"> </w:t>
                      </w:r>
                      <w:r w:rsidRPr="00BB50CB">
                        <w:rPr>
                          <w:szCs w:val="28"/>
                        </w:rPr>
                        <w:t>которой предстоит образовать такой земельный участок</w:t>
                      </w:r>
                    </w:p>
                  </w:txbxContent>
                </v:textbox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81280</wp:posOffset>
                </wp:positionV>
                <wp:extent cx="1200150" cy="1004570"/>
                <wp:effectExtent l="6985" t="13970" r="12065" b="1016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Default="00905A31" w:rsidP="005402E3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>В</w:t>
                            </w:r>
                            <w:r w:rsidRPr="007242A1">
                              <w:rPr>
                                <w:szCs w:val="28"/>
                              </w:rPr>
                              <w:t>озврат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7242A1">
                              <w:rPr>
                                <w:szCs w:val="28"/>
                              </w:rPr>
                              <w:t>заявления</w:t>
                            </w:r>
                            <w:r>
                              <w:rPr>
                                <w:szCs w:val="28"/>
                              </w:rPr>
                              <w:t xml:space="preserve"> о</w:t>
                            </w:r>
                            <w:r w:rsidRPr="007242A1">
                              <w:rPr>
                                <w:szCs w:val="28"/>
                              </w:rPr>
                              <w:t xml:space="preserve"> </w:t>
                            </w:r>
                            <w:r w:rsidRPr="008654D6">
                              <w:t xml:space="preserve">предоставлении </w:t>
                            </w:r>
                            <w:r w:rsidRPr="00F62AA8">
                              <w:t xml:space="preserve">муниципальной </w:t>
                            </w:r>
                            <w:r w:rsidRPr="007242A1">
                              <w:rPr>
                                <w:szCs w:val="28"/>
                              </w:rPr>
                              <w:t>заявителю</w:t>
                            </w:r>
                          </w:p>
                          <w:p w:rsidR="00905A31" w:rsidRDefault="00905A31" w:rsidP="005402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4" type="#_x0000_t202" style="position:absolute;margin-left:224pt;margin-top:6.4pt;width:94.5pt;height:7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">
                <v:textbox>
                  <w:txbxContent>
                    <w:p w:rsidR="00905A31" w:rsidRDefault="00905A31" w:rsidP="005402E3">
                      <w:pPr>
                        <w:jc w:val="center"/>
                      </w:pPr>
                      <w:r>
                        <w:rPr>
                          <w:szCs w:val="28"/>
                        </w:rPr>
                        <w:t>В</w:t>
                      </w:r>
                      <w:r w:rsidRPr="007242A1">
                        <w:rPr>
                          <w:szCs w:val="28"/>
                        </w:rPr>
                        <w:t>озврат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7242A1">
                        <w:rPr>
                          <w:szCs w:val="28"/>
                        </w:rPr>
                        <w:t>заявления</w:t>
                      </w:r>
                      <w:r>
                        <w:rPr>
                          <w:szCs w:val="28"/>
                        </w:rPr>
                        <w:t xml:space="preserve"> о</w:t>
                      </w:r>
                      <w:r w:rsidRPr="007242A1">
                        <w:rPr>
                          <w:szCs w:val="28"/>
                        </w:rPr>
                        <w:t xml:space="preserve"> </w:t>
                      </w:r>
                      <w:r w:rsidRPr="008654D6">
                        <w:t xml:space="preserve">предоставлении </w:t>
                      </w:r>
                      <w:r w:rsidRPr="00F62AA8">
                        <w:t xml:space="preserve">муниципальной </w:t>
                      </w:r>
                      <w:r w:rsidRPr="007242A1">
                        <w:rPr>
                          <w:szCs w:val="28"/>
                        </w:rPr>
                        <w:t>заявителю</w:t>
                      </w:r>
                    </w:p>
                    <w:p w:rsidR="00905A31" w:rsidRDefault="00905A31" w:rsidP="005402E3"/>
                  </w:txbxContent>
                </v:textbox>
              </v:shape>
            </w:pict>
          </mc:Fallback>
        </mc:AlternateContent>
      </w:r>
      <w:r w:rsidRPr="00E8160F">
        <w:rPr>
          <w:rFonts w:ascii="Arial" w:hAnsi="Arial" w:cs="Arial"/>
        </w:rPr>
        <w:tab/>
      </w:r>
      <w:r w:rsidRPr="00E8160F">
        <w:rPr>
          <w:rFonts w:ascii="Arial" w:hAnsi="Arial" w:cs="Arial"/>
        </w:rPr>
        <w:tab/>
      </w:r>
      <w:r w:rsidRPr="00E8160F">
        <w:rPr>
          <w:rFonts w:ascii="Arial" w:hAnsi="Arial" w:cs="Arial"/>
        </w:rPr>
        <w:tab/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125095</wp:posOffset>
                </wp:positionV>
                <wp:extent cx="1019175" cy="2085975"/>
                <wp:effectExtent l="6985" t="13970" r="12065" b="508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Pr="008654D6" w:rsidRDefault="00905A31" w:rsidP="005402E3">
                            <w:pPr>
                              <w:jc w:val="center"/>
                            </w:pPr>
                            <w:r w:rsidRPr="008654D6">
                              <w:t xml:space="preserve">Принимается решение о </w:t>
                            </w:r>
                            <w:r>
                              <w:t xml:space="preserve">предварительном согласовании предоставления земельного участка </w:t>
                            </w:r>
                          </w:p>
                          <w:p w:rsidR="00905A31" w:rsidRPr="008654D6" w:rsidRDefault="00905A31" w:rsidP="00540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5" type="#_x0000_t202" style="position:absolute;left:0;text-align:left;margin-left:142.25pt;margin-top:9.85pt;width:80.25pt;height:16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">
                <v:textbox>
                  <w:txbxContent>
                    <w:p w:rsidR="00905A31" w:rsidRPr="008654D6" w:rsidRDefault="00905A31" w:rsidP="005402E3">
                      <w:pPr>
                        <w:jc w:val="center"/>
                      </w:pPr>
                      <w:r w:rsidRPr="008654D6">
                        <w:t xml:space="preserve">Принимается решение о </w:t>
                      </w:r>
                      <w:r>
                        <w:t xml:space="preserve">предварительном согласовании предоставления земельного участка </w:t>
                      </w:r>
                    </w:p>
                    <w:p w:rsidR="00905A31" w:rsidRPr="008654D6" w:rsidRDefault="00905A31" w:rsidP="005402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5483225</wp:posOffset>
                </wp:positionH>
                <wp:positionV relativeFrom="paragraph">
                  <wp:posOffset>137795</wp:posOffset>
                </wp:positionV>
                <wp:extent cx="0" cy="347980"/>
                <wp:effectExtent l="54610" t="13335" r="59690" b="1968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18F0" id="Прямая со стрелкой 11" o:spid="_x0000_s1026" type="#_x0000_t32" style="position:absolute;margin-left:431.75pt;margin-top:10.85pt;width:0;height:2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34290</wp:posOffset>
                </wp:positionV>
                <wp:extent cx="681355" cy="2891155"/>
                <wp:effectExtent l="54610" t="8890" r="6985" b="336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355" cy="289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A0627" id="Прямая со стрелкой 10" o:spid="_x0000_s1026" type="#_x0000_t32" style="position:absolute;margin-left:215.75pt;margin-top:2.7pt;width:53.65pt;height:227.6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76835</wp:posOffset>
                </wp:positionV>
                <wp:extent cx="1104265" cy="1463675"/>
                <wp:effectExtent l="6985" t="7620" r="12700" b="508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Pr="00DC0DA3" w:rsidRDefault="00905A31" w:rsidP="005402E3">
                            <w:pPr>
                              <w:jc w:val="center"/>
                            </w:pPr>
                            <w:r>
                              <w:t xml:space="preserve">Направление уведомления о приостановлении рассмотрения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6" type="#_x0000_t202" style="position:absolute;left:0;text-align:left;margin-left:293pt;margin-top:6.05pt;width:86.95pt;height:1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">
                <v:textbox>
                  <w:txbxContent>
                    <w:p w:rsidR="00905A31" w:rsidRPr="00DC0DA3" w:rsidRDefault="00905A31" w:rsidP="005402E3">
                      <w:pPr>
                        <w:jc w:val="center"/>
                      </w:pPr>
                      <w:r>
                        <w:t xml:space="preserve">Направление уведомления о приостановлении рассмотрения заявления </w:t>
                      </w:r>
                    </w:p>
                  </w:txbxContent>
                </v:textbox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149860</wp:posOffset>
                </wp:positionV>
                <wp:extent cx="1024255" cy="1447800"/>
                <wp:effectExtent l="6985" t="13970" r="6985" b="508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Pr="008654D6" w:rsidRDefault="00905A31" w:rsidP="005402E3">
                            <w:pPr>
                              <w:jc w:val="center"/>
                            </w:pPr>
                            <w:r>
                              <w:t xml:space="preserve">Направление отказа в </w:t>
                            </w:r>
                            <w:r w:rsidRPr="008654D6">
                              <w:t xml:space="preserve">предоставлении </w:t>
                            </w:r>
                            <w:r w:rsidRPr="00F62AA8">
                              <w:t>муниципальной</w:t>
                            </w:r>
                            <w:r w:rsidRPr="008654D6">
                              <w:t xml:space="preserve"> услуги </w:t>
                            </w:r>
                            <w:r>
                              <w:t>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7" type="#_x0000_t202" style="position:absolute;left:0;text-align:left;margin-left:392.75pt;margin-top:11.8pt;width:80.6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">
                <v:textbox>
                  <w:txbxContent>
                    <w:p w:rsidR="00905A31" w:rsidRPr="008654D6" w:rsidRDefault="00905A31" w:rsidP="005402E3">
                      <w:pPr>
                        <w:jc w:val="center"/>
                      </w:pPr>
                      <w:r>
                        <w:t xml:space="preserve">Направление отказа в </w:t>
                      </w:r>
                      <w:r w:rsidRPr="008654D6">
                        <w:t xml:space="preserve">предоставлении </w:t>
                      </w:r>
                      <w:r w:rsidRPr="00F62AA8">
                        <w:t>муниципальной</w:t>
                      </w:r>
                      <w:r w:rsidRPr="008654D6">
                        <w:t xml:space="preserve"> услуги </w:t>
                      </w:r>
                      <w:r>
                        <w:t>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13335</wp:posOffset>
                </wp:positionV>
                <wp:extent cx="19050" cy="300355"/>
                <wp:effectExtent l="35560" t="8890" r="59690" b="2413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421CB" id="Прямая со стрелкой 7" o:spid="_x0000_s1026" type="#_x0000_t32" style="position:absolute;margin-left:54.5pt;margin-top:1.05pt;width:1.5pt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tabs>
          <w:tab w:val="left" w:pos="93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E8160F">
        <w:rPr>
          <w:rFonts w:ascii="Arial" w:hAnsi="Arial" w:cs="Arial"/>
        </w:rPr>
        <w:tab/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157480</wp:posOffset>
                </wp:positionV>
                <wp:extent cx="876300" cy="1190625"/>
                <wp:effectExtent l="54610" t="13970" r="12065" b="431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1190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D1F61" id="Прямая со стрелкой 6" o:spid="_x0000_s1026" type="#_x0000_t32" style="position:absolute;margin-left:240.5pt;margin-top:12.4pt;width:69pt;height:93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">
                <v:stroke endarrow="block"/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87630</wp:posOffset>
                </wp:positionV>
                <wp:extent cx="18415" cy="412750"/>
                <wp:effectExtent l="55245" t="10795" r="40640" b="241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412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61AC" id="Прямая со стрелкой 5" o:spid="_x0000_s1026" type="#_x0000_t32" style="position:absolute;margin-left:47.8pt;margin-top:6.9pt;width:1.45pt;height:32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">
                <v:stroke endarrow="block"/>
              </v:shape>
            </w:pict>
          </mc:Fallback>
        </mc:AlternateContent>
      </w:r>
    </w:p>
    <w:p w:rsidR="005402E3" w:rsidRPr="00E8160F" w:rsidRDefault="005402E3" w:rsidP="005402E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58420</wp:posOffset>
                </wp:positionV>
                <wp:extent cx="1965960" cy="1133475"/>
                <wp:effectExtent l="41275" t="13970" r="12065" b="5270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5960" cy="1133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DD2A" id="Прямая со стрелкой 4" o:spid="_x0000_s1026" type="#_x0000_t32" style="position:absolute;margin-left:276.95pt;margin-top:4.6pt;width:154.8pt;height:89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">
                <v:stroke endarrow="block"/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-467995</wp:posOffset>
                </wp:positionH>
                <wp:positionV relativeFrom="paragraph">
                  <wp:posOffset>304165</wp:posOffset>
                </wp:positionV>
                <wp:extent cx="2998470" cy="631825"/>
                <wp:effectExtent l="8890" t="12065" r="12065" b="1333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Pr="00DC0DA3" w:rsidRDefault="00905A31" w:rsidP="005402E3">
                            <w:pPr>
                              <w:jc w:val="center"/>
                            </w:pPr>
                            <w:r>
                              <w:t>При положительном заключении принятие решения о предварительном согласовании предоставления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8" type="#_x0000_t202" style="position:absolute;left:0;text-align:left;margin-left:-36.85pt;margin-top:23.95pt;width:236.1pt;height:4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">
                <v:textbox>
                  <w:txbxContent>
                    <w:p w:rsidR="00905A31" w:rsidRPr="00DC0DA3" w:rsidRDefault="00905A31" w:rsidP="005402E3">
                      <w:pPr>
                        <w:jc w:val="center"/>
                      </w:pPr>
                      <w:r>
                        <w:t>При положительном заключении принятие решения о предварительном согласовании предоставления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958215</wp:posOffset>
                </wp:positionV>
                <wp:extent cx="333375" cy="251460"/>
                <wp:effectExtent l="6985" t="8890" r="50165" b="539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5C71F" id="Прямая со стрелкой 2" o:spid="_x0000_s1026" type="#_x0000_t32" style="position:absolute;margin-left:122.75pt;margin-top:75.45pt;width:26.25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">
                <v:stroke endarrow="block"/>
              </v:shape>
            </w:pict>
          </mc:Fallback>
        </mc:AlternateContent>
      </w:r>
      <w:r w:rsidRPr="00E8160F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1209675</wp:posOffset>
                </wp:positionV>
                <wp:extent cx="4287520" cy="260350"/>
                <wp:effectExtent l="12065" t="12700" r="5715" b="127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75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A31" w:rsidRPr="00DC0DA3" w:rsidRDefault="00905A31" w:rsidP="005402E3">
                            <w:pPr>
                              <w:jc w:val="center"/>
                            </w:pPr>
                            <w:r>
                              <w:t xml:space="preserve">Предоставление </w:t>
                            </w:r>
                            <w:r w:rsidRPr="00F62AA8">
                              <w:t>муниципальной</w:t>
                            </w:r>
                            <w:r>
                              <w:t xml:space="preserve"> услуги завершено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9" type="#_x0000_t202" style="position:absolute;left:0;text-align:left;margin-left:11.4pt;margin-top:95.25pt;width:337.6pt;height:2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">
                <v:textbox>
                  <w:txbxContent>
                    <w:p w:rsidR="00905A31" w:rsidRPr="00DC0DA3" w:rsidRDefault="00905A31" w:rsidP="005402E3">
                      <w:pPr>
                        <w:jc w:val="center"/>
                      </w:pPr>
                      <w:r>
                        <w:t xml:space="preserve">Предоставление </w:t>
                      </w:r>
                      <w:r w:rsidRPr="00F62AA8">
                        <w:t>муниципальной</w:t>
                      </w:r>
                      <w:r>
                        <w:t xml:space="preserve"> услуги завершено</w:t>
                      </w:r>
                    </w:p>
                  </w:txbxContent>
                </v:textbox>
              </v:shape>
            </w:pict>
          </mc:Fallback>
        </mc:AlternateContent>
      </w:r>
    </w:p>
    <w:p w:rsidR="00B52922" w:rsidRDefault="00B52922"/>
    <w:sectPr w:rsidR="00B5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60"/>
        </w:tabs>
        <w:ind w:left="19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3E80664F"/>
    <w:multiLevelType w:val="multilevel"/>
    <w:tmpl w:val="CDA0F200"/>
    <w:lvl w:ilvl="0">
      <w:start w:val="3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 w15:restartNumberingAfterBreak="0">
    <w:nsid w:val="63655CF4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" w15:restartNumberingAfterBreak="0">
    <w:nsid w:val="72236A4A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0C"/>
    <w:rsid w:val="00183ED2"/>
    <w:rsid w:val="001A44ED"/>
    <w:rsid w:val="001D5BC0"/>
    <w:rsid w:val="00313EFA"/>
    <w:rsid w:val="005402E3"/>
    <w:rsid w:val="008C634C"/>
    <w:rsid w:val="00905A31"/>
    <w:rsid w:val="00AC7F0C"/>
    <w:rsid w:val="00AE5446"/>
    <w:rsid w:val="00B51147"/>
    <w:rsid w:val="00B52922"/>
    <w:rsid w:val="00C51B78"/>
    <w:rsid w:val="00C7013C"/>
    <w:rsid w:val="00FA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1DF44-2A88-43A3-A440-0C872A8E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E3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0"/>
    <w:link w:val="30"/>
    <w:qFormat/>
    <w:rsid w:val="005402E3"/>
    <w:pPr>
      <w:keepNext/>
      <w:widowControl w:val="0"/>
      <w:numPr>
        <w:ilvl w:val="2"/>
        <w:numId w:val="1"/>
      </w:numPr>
      <w:spacing w:before="240" w:after="120"/>
      <w:outlineLvl w:val="2"/>
    </w:pPr>
    <w:rPr>
      <w:rFonts w:eastAsia="Lucida Sans Unicode" w:cs="Tahoma"/>
      <w:b/>
      <w:bCs/>
      <w:kern w:val="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402E3"/>
    <w:rPr>
      <w:rFonts w:ascii="Times New Roman" w:eastAsia="Lucida Sans Unicode" w:hAnsi="Times New Roman" w:cs="Tahoma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5402E3"/>
  </w:style>
  <w:style w:type="character" w:customStyle="1" w:styleId="WW8Num3z0">
    <w:name w:val="WW8Num3z0"/>
    <w:rsid w:val="005402E3"/>
    <w:rPr>
      <w:b/>
    </w:rPr>
  </w:style>
  <w:style w:type="character" w:customStyle="1" w:styleId="WW8Num3z2">
    <w:name w:val="WW8Num3z2"/>
    <w:rsid w:val="005402E3"/>
    <w:rPr>
      <w:b w:val="0"/>
    </w:rPr>
  </w:style>
  <w:style w:type="character" w:customStyle="1" w:styleId="1">
    <w:name w:val="Основной шрифт абзаца1"/>
    <w:rsid w:val="005402E3"/>
  </w:style>
  <w:style w:type="character" w:styleId="a4">
    <w:name w:val="Hyperlink"/>
    <w:rsid w:val="005402E3"/>
    <w:rPr>
      <w:color w:val="0000FF"/>
      <w:u w:val="single"/>
    </w:rPr>
  </w:style>
  <w:style w:type="character" w:styleId="a5">
    <w:name w:val="page number"/>
    <w:basedOn w:val="1"/>
    <w:rsid w:val="005402E3"/>
  </w:style>
  <w:style w:type="character" w:customStyle="1" w:styleId="a6">
    <w:name w:val="Цветовое выделение"/>
    <w:rsid w:val="005402E3"/>
    <w:rPr>
      <w:b/>
      <w:color w:val="000080"/>
    </w:rPr>
  </w:style>
  <w:style w:type="character" w:styleId="a7">
    <w:name w:val="Strong"/>
    <w:qFormat/>
    <w:rsid w:val="005402E3"/>
    <w:rPr>
      <w:b/>
      <w:bCs/>
    </w:rPr>
  </w:style>
  <w:style w:type="character" w:customStyle="1" w:styleId="a8">
    <w:name w:val="Символ нумерации"/>
    <w:rsid w:val="005402E3"/>
  </w:style>
  <w:style w:type="paragraph" w:customStyle="1" w:styleId="a9">
    <w:name w:val="Заголовок"/>
    <w:basedOn w:val="a"/>
    <w:next w:val="a0"/>
    <w:rsid w:val="005402E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a"/>
    <w:rsid w:val="005402E3"/>
    <w:pPr>
      <w:widowControl w:val="0"/>
      <w:spacing w:after="120"/>
    </w:pPr>
    <w:rPr>
      <w:rFonts w:eastAsia="Lucida Sans Unicode"/>
      <w:kern w:val="1"/>
    </w:rPr>
  </w:style>
  <w:style w:type="character" w:customStyle="1" w:styleId="aa">
    <w:name w:val="Основной текст Знак"/>
    <w:basedOn w:val="a1"/>
    <w:link w:val="a0"/>
    <w:rsid w:val="005402E3"/>
    <w:rPr>
      <w:rFonts w:ascii="Times New Roman" w:eastAsia="Lucida Sans Unicode" w:hAnsi="Times New Roman"/>
      <w:kern w:val="1"/>
      <w:lang w:eastAsia="ar-SA"/>
    </w:rPr>
  </w:style>
  <w:style w:type="paragraph" w:styleId="ab">
    <w:name w:val="List"/>
    <w:basedOn w:val="a0"/>
    <w:rsid w:val="005402E3"/>
    <w:rPr>
      <w:rFonts w:cs="Mangal"/>
    </w:rPr>
  </w:style>
  <w:style w:type="paragraph" w:customStyle="1" w:styleId="10">
    <w:name w:val="Название1"/>
    <w:basedOn w:val="a"/>
    <w:rsid w:val="005402E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402E3"/>
    <w:pPr>
      <w:suppressLineNumbers/>
    </w:pPr>
    <w:rPr>
      <w:rFonts w:cs="Mangal"/>
    </w:rPr>
  </w:style>
  <w:style w:type="paragraph" w:customStyle="1" w:styleId="ac">
    <w:name w:val="Знак Знак Знак"/>
    <w:basedOn w:val="a"/>
    <w:rsid w:val="005402E3"/>
    <w:pPr>
      <w:spacing w:after="160" w:line="240" w:lineRule="exact"/>
    </w:pPr>
    <w:rPr>
      <w:rFonts w:ascii="Verdana" w:hAnsi="Verdana" w:cs="Verdana"/>
      <w:lang w:val="en-US"/>
    </w:rPr>
  </w:style>
  <w:style w:type="paragraph" w:styleId="ad">
    <w:name w:val="footer"/>
    <w:basedOn w:val="a"/>
    <w:link w:val="ae"/>
    <w:rsid w:val="005402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5402E3"/>
    <w:rPr>
      <w:rFonts w:ascii="Times New Roman" w:eastAsia="Times New Roman" w:hAnsi="Times New Roman"/>
      <w:lang w:eastAsia="ar-SA"/>
    </w:rPr>
  </w:style>
  <w:style w:type="paragraph" w:customStyle="1" w:styleId="af">
    <w:name w:val="Знак Знак Знак"/>
    <w:basedOn w:val="a"/>
    <w:rsid w:val="005402E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0">
    <w:name w:val="Знак Знак Знак Знак"/>
    <w:basedOn w:val="a"/>
    <w:rsid w:val="005402E3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rsid w:val="005402E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b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5402E3"/>
    <w:pPr>
      <w:spacing w:after="120"/>
      <w:ind w:left="283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rsid w:val="005402E3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12">
    <w:name w:val="Знак1 Знак Знак Знак"/>
    <w:basedOn w:val="a"/>
    <w:rsid w:val="005402E3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Normal">
    <w:name w:val="ConsPlusNormal"/>
    <w:rsid w:val="005402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2">
    <w:name w:val="header"/>
    <w:basedOn w:val="a"/>
    <w:link w:val="af3"/>
    <w:rsid w:val="005402E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1"/>
    <w:link w:val="af2"/>
    <w:rsid w:val="005402E3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Heading">
    <w:name w:val="Heading"/>
    <w:rsid w:val="005402E3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f4">
    <w:name w:val="Body Text Indent"/>
    <w:basedOn w:val="a"/>
    <w:link w:val="af5"/>
    <w:rsid w:val="005402E3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5402E3"/>
    <w:rPr>
      <w:rFonts w:ascii="Times New Roman" w:eastAsia="Times New Roman" w:hAnsi="Times New Roman"/>
      <w:lang w:eastAsia="ar-SA"/>
    </w:rPr>
  </w:style>
  <w:style w:type="paragraph" w:customStyle="1" w:styleId="af6">
    <w:name w:val="Таблицы (моноширинный)"/>
    <w:basedOn w:val="a"/>
    <w:next w:val="a"/>
    <w:rsid w:val="005402E3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af7">
    <w:name w:val="Содержимое таблицы"/>
    <w:basedOn w:val="a"/>
    <w:rsid w:val="005402E3"/>
    <w:pPr>
      <w:suppressLineNumbers/>
    </w:pPr>
  </w:style>
  <w:style w:type="paragraph" w:customStyle="1" w:styleId="af8">
    <w:name w:val="Заголовок таблицы"/>
    <w:basedOn w:val="af7"/>
    <w:rsid w:val="005402E3"/>
    <w:pPr>
      <w:jc w:val="center"/>
    </w:pPr>
    <w:rPr>
      <w:b/>
      <w:bCs/>
    </w:rPr>
  </w:style>
  <w:style w:type="paragraph" w:customStyle="1" w:styleId="af9">
    <w:name w:val="Содержимое врезки"/>
    <w:basedOn w:val="a0"/>
    <w:rsid w:val="005402E3"/>
  </w:style>
  <w:style w:type="paragraph" w:styleId="afa">
    <w:name w:val="Normal (Web)"/>
    <w:basedOn w:val="a"/>
    <w:uiPriority w:val="99"/>
    <w:rsid w:val="005402E3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afb">
    <w:name w:val="Знак Знак"/>
    <w:basedOn w:val="a"/>
    <w:rsid w:val="005402E3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No Spacing"/>
    <w:uiPriority w:val="1"/>
    <w:qFormat/>
    <w:rsid w:val="005402E3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3">
    <w:name w:val="Без интервала1"/>
    <w:rsid w:val="005402E3"/>
    <w:pPr>
      <w:suppressAutoHyphens/>
      <w:spacing w:after="0" w:line="100" w:lineRule="atLeast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14">
    <w:name w:val="Обычный (веб)1"/>
    <w:rsid w:val="005402E3"/>
    <w:pPr>
      <w:widowControl w:val="0"/>
      <w:suppressAutoHyphens/>
      <w:spacing w:before="28" w:after="28" w:line="100" w:lineRule="atLeast"/>
    </w:pPr>
    <w:rPr>
      <w:rFonts w:ascii="Arial CYR" w:eastAsia="Times New Roman" w:hAnsi="Arial CYR" w:cs="Arial CYR"/>
      <w:kern w:val="1"/>
      <w:sz w:val="20"/>
      <w:szCs w:val="20"/>
      <w:lang w:eastAsia="ar-SA"/>
    </w:rPr>
  </w:style>
  <w:style w:type="paragraph" w:customStyle="1" w:styleId="15">
    <w:name w:val="Абзац списка1"/>
    <w:rsid w:val="005402E3"/>
    <w:pPr>
      <w:widowControl w:val="0"/>
      <w:suppressAutoHyphens/>
      <w:spacing w:after="0" w:line="100" w:lineRule="atLeast"/>
      <w:ind w:left="720"/>
    </w:pPr>
    <w:rPr>
      <w:rFonts w:ascii="Calibri" w:eastAsia="Times New Roman" w:hAnsi="Calibri"/>
      <w:kern w:val="1"/>
      <w:lang w:eastAsia="ar-SA"/>
    </w:rPr>
  </w:style>
  <w:style w:type="paragraph" w:customStyle="1" w:styleId="ListParagraph">
    <w:name w:val="List Paragraph Знак"/>
    <w:basedOn w:val="a"/>
    <w:link w:val="ListParagraph0"/>
    <w:rsid w:val="005402E3"/>
    <w:pPr>
      <w:spacing w:line="100" w:lineRule="atLeast"/>
      <w:ind w:left="720"/>
    </w:pPr>
    <w:rPr>
      <w:rFonts w:ascii="Calibri" w:hAnsi="Calibri"/>
      <w:kern w:val="1"/>
      <w:lang w:val="x-none"/>
    </w:rPr>
  </w:style>
  <w:style w:type="character" w:customStyle="1" w:styleId="ListParagraph0">
    <w:name w:val="List Paragraph Знак Знак"/>
    <w:link w:val="ListParagraph"/>
    <w:rsid w:val="005402E3"/>
    <w:rPr>
      <w:rFonts w:ascii="Calibri" w:eastAsia="Times New Roman" w:hAnsi="Calibri"/>
      <w:kern w:val="1"/>
      <w:lang w:val="x-none" w:eastAsia="ar-SA"/>
    </w:rPr>
  </w:style>
  <w:style w:type="paragraph" w:customStyle="1" w:styleId="ConsPlusNonformat">
    <w:name w:val="ConsPlusNonformat"/>
    <w:uiPriority w:val="99"/>
    <w:rsid w:val="00540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Базовый"/>
    <w:rsid w:val="005402E3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sz w:val="22"/>
      <w:szCs w:val="22"/>
      <w:lang w:eastAsia="ru-RU"/>
    </w:rPr>
  </w:style>
  <w:style w:type="paragraph" w:customStyle="1" w:styleId="p6">
    <w:name w:val="p6"/>
    <w:basedOn w:val="afd"/>
    <w:rsid w:val="005402E3"/>
  </w:style>
  <w:style w:type="paragraph" w:customStyle="1" w:styleId="Standard">
    <w:name w:val="Standard"/>
    <w:rsid w:val="005402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afe">
    <w:name w:val="Balloon Text"/>
    <w:basedOn w:val="a"/>
    <w:link w:val="aff"/>
    <w:uiPriority w:val="99"/>
    <w:semiHidden/>
    <w:unhideWhenUsed/>
    <w:rsid w:val="005402E3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5402E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AC22588B73EECA051EE360981F504854263E00CA77D594C16FC4BE5CAFBC981F03AA4724B4D85D4F7B7F54DK" TargetMode="External"/><Relationship Id="rId13" Type="http://schemas.openxmlformats.org/officeDocument/2006/relationships/hyperlink" Target="http://www.rpgu.rkur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suslugi.ru" TargetMode="External"/><Relationship Id="rId12" Type="http://schemas.openxmlformats.org/officeDocument/2006/relationships/hyperlink" Target="consultantplus://offline/ref=45FD3976568C43ACDEBA7D8C445ABAE1E47460662F5E75278623A737442124CCD164C5C7201ABF94ZFQ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pgu.rkursk.ru" TargetMode="External"/><Relationship Id="rId11" Type="http://schemas.openxmlformats.org/officeDocument/2006/relationships/hyperlink" Target="consultantplus://offline/ref=6DEA491B01D7E06DC9859729EBF2899FB5BC10098FBA8E79C38A4FEB848DBD327592B77C4A8AB5AD1FADG" TargetMode="External"/><Relationship Id="rId5" Type="http://schemas.openxmlformats.org/officeDocument/2006/relationships/hyperlink" Target="http://www.&#1074;&#1077;&#1088;&#1077;&#1090;&#1077;&#1085;&#1080;&#1085;&#1089;&#1082;&#1080;&#1081;46.&#1088;&#1092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3D89DD0CAA6BD5D57369CA8C32B58967764647836F9D3D548A266601FA80D56598F41DA9CABE25F8zFI" TargetMode="External"/><Relationship Id="rId14" Type="http://schemas.openxmlformats.org/officeDocument/2006/relationships/hyperlink" Target="http://.rpgu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12535</Words>
  <Characters>71450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2018-01-11T06:38:00Z</cp:lastPrinted>
  <dcterms:created xsi:type="dcterms:W3CDTF">2018-01-08T15:58:00Z</dcterms:created>
  <dcterms:modified xsi:type="dcterms:W3CDTF">2018-01-12T07:55:00Z</dcterms:modified>
</cp:coreProperties>
</file>