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178" w:rsidRPr="00184789" w:rsidRDefault="00B67178" w:rsidP="00184789">
      <w:pPr>
        <w:pStyle w:val="ConsPlusTitle"/>
        <w:jc w:val="center"/>
        <w:rPr>
          <w:rFonts w:ascii="Arial" w:hAnsi="Arial" w:cs="Arial"/>
          <w:sz w:val="32"/>
          <w:szCs w:val="32"/>
        </w:rPr>
      </w:pPr>
      <w:r w:rsidRPr="00184789">
        <w:rPr>
          <w:rFonts w:ascii="Arial" w:hAnsi="Arial" w:cs="Arial"/>
          <w:sz w:val="32"/>
          <w:szCs w:val="32"/>
        </w:rPr>
        <w:t xml:space="preserve">АДМИНИСТРАЦИЯ </w:t>
      </w:r>
      <w:r w:rsidR="00283C3D">
        <w:rPr>
          <w:rFonts w:ascii="Arial" w:hAnsi="Arial" w:cs="Arial"/>
          <w:sz w:val="32"/>
          <w:szCs w:val="32"/>
        </w:rPr>
        <w:t>ВЕРЕТЕНИН</w:t>
      </w:r>
      <w:r w:rsidR="00D96537" w:rsidRPr="00184789">
        <w:rPr>
          <w:rFonts w:ascii="Arial" w:hAnsi="Arial" w:cs="Arial"/>
          <w:sz w:val="32"/>
          <w:szCs w:val="32"/>
        </w:rPr>
        <w:t>СКОГО</w:t>
      </w:r>
      <w:r w:rsidRPr="00184789">
        <w:rPr>
          <w:rFonts w:ascii="Arial" w:hAnsi="Arial" w:cs="Arial"/>
          <w:sz w:val="32"/>
          <w:szCs w:val="32"/>
        </w:rPr>
        <w:t xml:space="preserve"> СЕЛЬСОВЕТА</w:t>
      </w:r>
    </w:p>
    <w:p w:rsidR="00283C3D" w:rsidRDefault="00B67178" w:rsidP="00184789">
      <w:pPr>
        <w:pStyle w:val="ConsPlusTitle"/>
        <w:jc w:val="center"/>
        <w:rPr>
          <w:rFonts w:ascii="Arial" w:hAnsi="Arial" w:cs="Arial"/>
          <w:sz w:val="32"/>
          <w:szCs w:val="32"/>
        </w:rPr>
      </w:pPr>
      <w:r w:rsidRPr="00184789">
        <w:rPr>
          <w:rFonts w:ascii="Arial" w:hAnsi="Arial" w:cs="Arial"/>
          <w:sz w:val="32"/>
          <w:szCs w:val="32"/>
        </w:rPr>
        <w:t xml:space="preserve">ЖЕЛЕЗНОГОРСКОГО РАЙОНА </w:t>
      </w:r>
    </w:p>
    <w:p w:rsidR="00B67178" w:rsidRPr="00184789" w:rsidRDefault="00B67178" w:rsidP="00184789">
      <w:pPr>
        <w:pStyle w:val="ConsPlusTitle"/>
        <w:jc w:val="center"/>
        <w:rPr>
          <w:rFonts w:ascii="Arial" w:hAnsi="Arial" w:cs="Arial"/>
          <w:sz w:val="32"/>
          <w:szCs w:val="32"/>
        </w:rPr>
      </w:pPr>
      <w:r w:rsidRPr="00184789">
        <w:rPr>
          <w:rFonts w:ascii="Arial" w:hAnsi="Arial" w:cs="Arial"/>
          <w:sz w:val="32"/>
          <w:szCs w:val="32"/>
        </w:rPr>
        <w:t>КУРСКОЙ ОБЛАСТИ</w:t>
      </w:r>
    </w:p>
    <w:p w:rsidR="00B67178" w:rsidRPr="00184789" w:rsidRDefault="00B67178" w:rsidP="00184789">
      <w:pPr>
        <w:pStyle w:val="ConsPlusTitle"/>
        <w:jc w:val="center"/>
        <w:rPr>
          <w:rFonts w:ascii="Arial" w:hAnsi="Arial" w:cs="Arial"/>
          <w:sz w:val="32"/>
          <w:szCs w:val="32"/>
        </w:rPr>
      </w:pPr>
    </w:p>
    <w:p w:rsidR="00031C23" w:rsidRPr="00184789" w:rsidRDefault="004647FA" w:rsidP="00184789">
      <w:pPr>
        <w:pStyle w:val="a8"/>
        <w:shd w:val="clear" w:color="auto" w:fill="FFFFFF"/>
        <w:spacing w:before="0" w:beforeAutospacing="0" w:after="0" w:afterAutospacing="0"/>
        <w:jc w:val="center"/>
        <w:rPr>
          <w:rFonts w:ascii="Arial" w:hAnsi="Arial" w:cs="Arial"/>
          <w:b/>
          <w:bCs/>
          <w:sz w:val="32"/>
          <w:szCs w:val="32"/>
        </w:rPr>
      </w:pPr>
      <w:r w:rsidRPr="00184789">
        <w:rPr>
          <w:rFonts w:ascii="Arial" w:hAnsi="Arial" w:cs="Arial"/>
          <w:b/>
          <w:bCs/>
          <w:sz w:val="32"/>
          <w:szCs w:val="32"/>
        </w:rPr>
        <w:t>РАСПОРЯЖЕНИЕ</w:t>
      </w:r>
    </w:p>
    <w:p w:rsidR="00031C23" w:rsidRPr="00184789" w:rsidRDefault="00031C23" w:rsidP="00184789">
      <w:pPr>
        <w:pStyle w:val="a8"/>
        <w:shd w:val="clear" w:color="auto" w:fill="FFFFFF"/>
        <w:spacing w:before="0" w:beforeAutospacing="0" w:after="0" w:afterAutospacing="0"/>
        <w:jc w:val="center"/>
        <w:rPr>
          <w:rFonts w:ascii="Arial" w:hAnsi="Arial" w:cs="Arial"/>
          <w:b/>
          <w:bCs/>
          <w:color w:val="FF0000"/>
          <w:sz w:val="32"/>
          <w:szCs w:val="32"/>
        </w:rPr>
      </w:pPr>
    </w:p>
    <w:p w:rsidR="00B67178" w:rsidRPr="00184789" w:rsidRDefault="00031C23" w:rsidP="00184789">
      <w:pPr>
        <w:pStyle w:val="a8"/>
        <w:shd w:val="clear" w:color="auto" w:fill="FFFFFF"/>
        <w:spacing w:before="0" w:beforeAutospacing="0" w:after="0" w:afterAutospacing="0"/>
        <w:jc w:val="center"/>
        <w:rPr>
          <w:rStyle w:val="a9"/>
          <w:rFonts w:ascii="Arial" w:hAnsi="Arial" w:cs="Arial"/>
          <w:color w:val="000000" w:themeColor="text1"/>
          <w:sz w:val="32"/>
          <w:szCs w:val="32"/>
        </w:rPr>
      </w:pPr>
      <w:r w:rsidRPr="00184789">
        <w:rPr>
          <w:rFonts w:ascii="Arial" w:hAnsi="Arial" w:cs="Arial"/>
          <w:b/>
          <w:bCs/>
          <w:color w:val="000000" w:themeColor="text1"/>
          <w:sz w:val="32"/>
          <w:szCs w:val="32"/>
        </w:rPr>
        <w:t xml:space="preserve">от </w:t>
      </w:r>
      <w:r w:rsidR="00CC324A">
        <w:rPr>
          <w:rFonts w:ascii="Arial" w:hAnsi="Arial" w:cs="Arial"/>
          <w:b/>
          <w:bCs/>
          <w:color w:val="000000" w:themeColor="text1"/>
          <w:sz w:val="32"/>
          <w:szCs w:val="32"/>
        </w:rPr>
        <w:t>16</w:t>
      </w:r>
      <w:r w:rsidR="00A121E2">
        <w:rPr>
          <w:rFonts w:ascii="Arial" w:hAnsi="Arial" w:cs="Arial"/>
          <w:b/>
          <w:bCs/>
          <w:color w:val="000000" w:themeColor="text1"/>
          <w:sz w:val="32"/>
          <w:szCs w:val="32"/>
        </w:rPr>
        <w:t xml:space="preserve"> </w:t>
      </w:r>
      <w:r w:rsidR="00CC324A">
        <w:rPr>
          <w:rFonts w:ascii="Arial" w:hAnsi="Arial" w:cs="Arial"/>
          <w:b/>
          <w:bCs/>
          <w:color w:val="000000" w:themeColor="text1"/>
          <w:sz w:val="32"/>
          <w:szCs w:val="32"/>
        </w:rPr>
        <w:t>феврал</w:t>
      </w:r>
      <w:r w:rsidR="00184789" w:rsidRPr="00184789">
        <w:rPr>
          <w:rFonts w:ascii="Arial" w:hAnsi="Arial" w:cs="Arial"/>
          <w:b/>
          <w:bCs/>
          <w:color w:val="000000" w:themeColor="text1"/>
          <w:sz w:val="32"/>
          <w:szCs w:val="32"/>
        </w:rPr>
        <w:t xml:space="preserve">я </w:t>
      </w:r>
      <w:r w:rsidR="00A121E2">
        <w:rPr>
          <w:rFonts w:ascii="Arial" w:hAnsi="Arial" w:cs="Arial"/>
          <w:b/>
          <w:bCs/>
          <w:color w:val="000000" w:themeColor="text1"/>
          <w:sz w:val="32"/>
          <w:szCs w:val="32"/>
        </w:rPr>
        <w:t>2018</w:t>
      </w:r>
      <w:r w:rsidR="00B67178" w:rsidRPr="00184789">
        <w:rPr>
          <w:rFonts w:ascii="Arial" w:hAnsi="Arial" w:cs="Arial"/>
          <w:b/>
          <w:bCs/>
          <w:color w:val="000000" w:themeColor="text1"/>
          <w:sz w:val="32"/>
          <w:szCs w:val="32"/>
        </w:rPr>
        <w:t xml:space="preserve"> г.  №</w:t>
      </w:r>
      <w:r w:rsidR="00184789" w:rsidRPr="00184789">
        <w:rPr>
          <w:rFonts w:ascii="Arial" w:hAnsi="Arial" w:cs="Arial"/>
          <w:b/>
          <w:bCs/>
          <w:color w:val="000000" w:themeColor="text1"/>
          <w:sz w:val="32"/>
          <w:szCs w:val="32"/>
        </w:rPr>
        <w:t xml:space="preserve"> </w:t>
      </w:r>
      <w:r w:rsidR="00A121E2">
        <w:rPr>
          <w:rFonts w:ascii="Arial" w:hAnsi="Arial" w:cs="Arial"/>
          <w:b/>
          <w:bCs/>
          <w:color w:val="000000" w:themeColor="text1"/>
          <w:sz w:val="32"/>
          <w:szCs w:val="32"/>
        </w:rPr>
        <w:t>3</w:t>
      </w:r>
      <w:r w:rsidR="00CC324A">
        <w:rPr>
          <w:rFonts w:ascii="Arial" w:hAnsi="Arial" w:cs="Arial"/>
          <w:b/>
          <w:bCs/>
          <w:color w:val="000000" w:themeColor="text1"/>
          <w:sz w:val="32"/>
          <w:szCs w:val="32"/>
        </w:rPr>
        <w:t>1</w:t>
      </w:r>
    </w:p>
    <w:p w:rsidR="00B67178" w:rsidRPr="00184789" w:rsidRDefault="00B67178" w:rsidP="00184789">
      <w:pPr>
        <w:pStyle w:val="a8"/>
        <w:shd w:val="clear" w:color="auto" w:fill="FFFFFF"/>
        <w:spacing w:before="0" w:beforeAutospacing="0" w:after="0" w:afterAutospacing="0"/>
        <w:jc w:val="center"/>
        <w:rPr>
          <w:rStyle w:val="a9"/>
          <w:rFonts w:ascii="Arial" w:hAnsi="Arial" w:cs="Arial"/>
          <w:sz w:val="32"/>
          <w:szCs w:val="32"/>
        </w:rPr>
      </w:pPr>
    </w:p>
    <w:p w:rsidR="00B67178" w:rsidRPr="00184789" w:rsidRDefault="00B67178" w:rsidP="00A121E2">
      <w:pPr>
        <w:pStyle w:val="a8"/>
        <w:shd w:val="clear" w:color="auto" w:fill="FFFFFF"/>
        <w:spacing w:before="0" w:beforeAutospacing="0" w:after="0" w:afterAutospacing="0"/>
        <w:jc w:val="center"/>
        <w:rPr>
          <w:rFonts w:ascii="Arial" w:hAnsi="Arial" w:cs="Arial"/>
          <w:sz w:val="32"/>
          <w:szCs w:val="32"/>
        </w:rPr>
      </w:pPr>
      <w:r w:rsidRPr="00184789">
        <w:rPr>
          <w:rStyle w:val="a9"/>
          <w:rFonts w:ascii="Arial" w:hAnsi="Arial" w:cs="Arial"/>
          <w:sz w:val="32"/>
          <w:szCs w:val="32"/>
        </w:rPr>
        <w:t>Об утверждении технологической  схемы</w:t>
      </w:r>
      <w:r w:rsidR="00184789" w:rsidRPr="00184789">
        <w:rPr>
          <w:rFonts w:ascii="Arial" w:hAnsi="Arial" w:cs="Arial"/>
          <w:sz w:val="32"/>
          <w:szCs w:val="32"/>
        </w:rPr>
        <w:t xml:space="preserve"> </w:t>
      </w:r>
      <w:r w:rsidRPr="00184789">
        <w:rPr>
          <w:rStyle w:val="a9"/>
          <w:rFonts w:ascii="Arial" w:hAnsi="Arial" w:cs="Arial"/>
          <w:sz w:val="32"/>
          <w:szCs w:val="32"/>
        </w:rPr>
        <w:t>по предоставлению  муниципальной</w:t>
      </w:r>
      <w:r w:rsidR="00184789" w:rsidRPr="00184789">
        <w:rPr>
          <w:rStyle w:val="a9"/>
          <w:rFonts w:ascii="Arial" w:hAnsi="Arial" w:cs="Arial"/>
          <w:b w:val="0"/>
          <w:bCs w:val="0"/>
          <w:sz w:val="32"/>
          <w:szCs w:val="32"/>
        </w:rPr>
        <w:t xml:space="preserve"> </w:t>
      </w:r>
      <w:r w:rsidRPr="00184789">
        <w:rPr>
          <w:rStyle w:val="a9"/>
          <w:rFonts w:ascii="Arial" w:hAnsi="Arial" w:cs="Arial"/>
          <w:sz w:val="32"/>
          <w:szCs w:val="32"/>
        </w:rPr>
        <w:t>услуги</w:t>
      </w:r>
      <w:r w:rsidRPr="00184789">
        <w:rPr>
          <w:rStyle w:val="apple-converted-space"/>
          <w:rFonts w:ascii="Arial" w:hAnsi="Arial" w:cs="Arial"/>
          <w:b/>
          <w:bCs/>
          <w:sz w:val="32"/>
          <w:szCs w:val="32"/>
        </w:rPr>
        <w:t> </w:t>
      </w:r>
      <w:r w:rsidRPr="00184789">
        <w:rPr>
          <w:rFonts w:ascii="Arial" w:eastAsia="Arial Unicode MS" w:hAnsi="Arial" w:cs="Arial"/>
          <w:b/>
          <w:bCs/>
          <w:sz w:val="32"/>
          <w:szCs w:val="32"/>
        </w:rPr>
        <w:t>«</w:t>
      </w:r>
      <w:r w:rsidR="00A121E2">
        <w:rPr>
          <w:rFonts w:ascii="Arial" w:hAnsi="Arial" w:cs="Arial"/>
          <w:b/>
          <w:bCs/>
          <w:sz w:val="32"/>
          <w:szCs w:val="32"/>
        </w:rPr>
        <w:t>Утверждение схемы расположения земельного участка на кадастровом плане территории</w:t>
      </w:r>
      <w:r w:rsidRPr="00184789">
        <w:rPr>
          <w:rFonts w:ascii="Arial" w:eastAsia="Arial Unicode MS" w:hAnsi="Arial" w:cs="Arial"/>
          <w:b/>
          <w:bCs/>
          <w:sz w:val="32"/>
          <w:szCs w:val="32"/>
        </w:rPr>
        <w:t>»</w:t>
      </w:r>
    </w:p>
    <w:p w:rsidR="00B67178" w:rsidRPr="00184789" w:rsidRDefault="00B67178" w:rsidP="00B67178">
      <w:pPr>
        <w:pStyle w:val="a8"/>
        <w:shd w:val="clear" w:color="auto" w:fill="FFFFFF"/>
        <w:spacing w:before="0" w:beforeAutospacing="0" w:after="0" w:afterAutospacing="0"/>
        <w:rPr>
          <w:rFonts w:ascii="Arial" w:hAnsi="Arial" w:cs="Arial"/>
          <w:sz w:val="28"/>
          <w:szCs w:val="28"/>
        </w:rPr>
      </w:pPr>
    </w:p>
    <w:p w:rsidR="00A85D50" w:rsidRPr="00184789" w:rsidRDefault="00B67178" w:rsidP="00B67178">
      <w:pPr>
        <w:ind w:firstLine="708"/>
        <w:jc w:val="both"/>
        <w:rPr>
          <w:rStyle w:val="apple-converted-space"/>
          <w:rFonts w:ascii="Arial" w:hAnsi="Arial" w:cs="Arial"/>
          <w:sz w:val="24"/>
          <w:szCs w:val="24"/>
        </w:rPr>
      </w:pPr>
      <w:r w:rsidRPr="00184789">
        <w:rPr>
          <w:rFonts w:ascii="Arial" w:hAnsi="Arial" w:cs="Arial"/>
          <w:sz w:val="24"/>
          <w:szCs w:val="24"/>
        </w:rPr>
        <w:t>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руководствуясь Уставом муниципального образования «</w:t>
      </w:r>
      <w:r w:rsidR="00184789">
        <w:rPr>
          <w:rFonts w:ascii="Arial" w:hAnsi="Arial" w:cs="Arial"/>
          <w:sz w:val="24"/>
          <w:szCs w:val="24"/>
        </w:rPr>
        <w:t>Веретенин</w:t>
      </w:r>
      <w:r w:rsidR="00D96537" w:rsidRPr="00184789">
        <w:rPr>
          <w:rFonts w:ascii="Arial" w:hAnsi="Arial" w:cs="Arial"/>
          <w:sz w:val="24"/>
          <w:szCs w:val="24"/>
        </w:rPr>
        <w:t>ский</w:t>
      </w:r>
      <w:r w:rsidRPr="00184789">
        <w:rPr>
          <w:rFonts w:ascii="Arial" w:hAnsi="Arial" w:cs="Arial"/>
          <w:sz w:val="24"/>
          <w:szCs w:val="24"/>
        </w:rPr>
        <w:t xml:space="preserve">  сельсовет» Железногорского района Курской области в целях обеспечения автоматизации процесса предоставления муниципальных услуг </w:t>
      </w:r>
    </w:p>
    <w:p w:rsidR="00B67178" w:rsidRPr="00184789" w:rsidRDefault="00B67178" w:rsidP="00B67178">
      <w:pPr>
        <w:pStyle w:val="a8"/>
        <w:shd w:val="clear" w:color="auto" w:fill="FFFFFF"/>
        <w:spacing w:before="0" w:beforeAutospacing="0" w:after="0" w:afterAutospacing="0"/>
        <w:jc w:val="both"/>
        <w:rPr>
          <w:rFonts w:ascii="Arial" w:hAnsi="Arial" w:cs="Arial"/>
        </w:rPr>
      </w:pPr>
    </w:p>
    <w:p w:rsidR="00B67178" w:rsidRDefault="00184789" w:rsidP="00A121E2">
      <w:pPr>
        <w:pStyle w:val="a8"/>
        <w:shd w:val="clear" w:color="auto" w:fill="FFFFFF"/>
        <w:spacing w:before="0" w:beforeAutospacing="0" w:after="0" w:afterAutospacing="0"/>
        <w:ind w:firstLine="708"/>
        <w:jc w:val="both"/>
        <w:rPr>
          <w:rFonts w:ascii="Arial" w:hAnsi="Arial" w:cs="Arial"/>
        </w:rPr>
      </w:pPr>
      <w:r w:rsidRPr="00A121E2">
        <w:rPr>
          <w:rFonts w:ascii="Arial" w:hAnsi="Arial" w:cs="Arial"/>
        </w:rPr>
        <w:t xml:space="preserve">1. </w:t>
      </w:r>
      <w:r w:rsidR="00B67178" w:rsidRPr="00A121E2">
        <w:rPr>
          <w:rFonts w:ascii="Arial" w:hAnsi="Arial" w:cs="Arial"/>
        </w:rPr>
        <w:t>Утвердить  технологическую  схему по предоставлению</w:t>
      </w:r>
      <w:r w:rsidR="00A85D50" w:rsidRPr="00A121E2">
        <w:rPr>
          <w:rFonts w:ascii="Arial" w:hAnsi="Arial" w:cs="Arial"/>
        </w:rPr>
        <w:t xml:space="preserve"> </w:t>
      </w:r>
      <w:r w:rsidR="00B67178" w:rsidRPr="00A121E2">
        <w:rPr>
          <w:rFonts w:ascii="Arial" w:hAnsi="Arial" w:cs="Arial"/>
        </w:rPr>
        <w:t>муниципальной услуги</w:t>
      </w:r>
      <w:r w:rsidR="00A85D50" w:rsidRPr="00A121E2">
        <w:rPr>
          <w:rFonts w:ascii="Arial" w:hAnsi="Arial" w:cs="Arial"/>
        </w:rPr>
        <w:t xml:space="preserve"> </w:t>
      </w:r>
      <w:r w:rsidR="00A121E2" w:rsidRPr="00A121E2">
        <w:rPr>
          <w:rFonts w:ascii="Arial" w:eastAsia="Arial Unicode MS" w:hAnsi="Arial" w:cs="Arial"/>
          <w:bCs/>
        </w:rPr>
        <w:t>«</w:t>
      </w:r>
      <w:r w:rsidR="00A121E2" w:rsidRPr="00A121E2">
        <w:rPr>
          <w:rFonts w:ascii="Arial" w:hAnsi="Arial" w:cs="Arial"/>
          <w:bCs/>
        </w:rPr>
        <w:t>Утверждение схемы расположения земельного участка на кадастровом плане территории</w:t>
      </w:r>
      <w:r w:rsidR="00A121E2" w:rsidRPr="00A121E2">
        <w:rPr>
          <w:rFonts w:ascii="Arial" w:eastAsia="Arial Unicode MS" w:hAnsi="Arial" w:cs="Arial"/>
          <w:bCs/>
        </w:rPr>
        <w:t>»</w:t>
      </w:r>
      <w:r w:rsidR="00A121E2">
        <w:rPr>
          <w:rFonts w:ascii="Arial" w:hAnsi="Arial" w:cs="Arial"/>
        </w:rPr>
        <w:t>.</w:t>
      </w:r>
    </w:p>
    <w:p w:rsidR="00CC324A" w:rsidRPr="00CC324A" w:rsidRDefault="00CC324A" w:rsidP="00CC324A">
      <w:pPr>
        <w:pStyle w:val="a8"/>
        <w:shd w:val="clear" w:color="auto" w:fill="FFFFFF"/>
        <w:spacing w:before="0" w:beforeAutospacing="0" w:after="0" w:afterAutospacing="0"/>
        <w:ind w:firstLine="708"/>
        <w:jc w:val="both"/>
        <w:rPr>
          <w:rFonts w:ascii="Arial" w:hAnsi="Arial" w:cs="Arial"/>
          <w:sz w:val="32"/>
          <w:szCs w:val="32"/>
        </w:rPr>
      </w:pPr>
      <w:r>
        <w:rPr>
          <w:rFonts w:ascii="Arial" w:hAnsi="Arial" w:cs="Arial"/>
        </w:rPr>
        <w:t xml:space="preserve">2. Распоряжение Администрации Веретенинского сельсовета Железногорского района от 09 января 2018 №3 </w:t>
      </w:r>
      <w:r w:rsidRPr="00CC324A">
        <w:rPr>
          <w:rFonts w:ascii="Arial" w:hAnsi="Arial" w:cs="Arial"/>
          <w:b/>
        </w:rPr>
        <w:t>«</w:t>
      </w:r>
      <w:r w:rsidRPr="00CC324A">
        <w:rPr>
          <w:rStyle w:val="a9"/>
          <w:rFonts w:ascii="Arial" w:hAnsi="Arial" w:cs="Arial"/>
          <w:b w:val="0"/>
        </w:rPr>
        <w:t>Об утверждении технологической  схемы</w:t>
      </w:r>
      <w:r w:rsidRPr="00CC324A">
        <w:rPr>
          <w:rFonts w:ascii="Arial" w:hAnsi="Arial" w:cs="Arial"/>
          <w:b/>
        </w:rPr>
        <w:t xml:space="preserve"> </w:t>
      </w:r>
      <w:r w:rsidRPr="00CC324A">
        <w:rPr>
          <w:rStyle w:val="a9"/>
          <w:rFonts w:ascii="Arial" w:hAnsi="Arial" w:cs="Arial"/>
          <w:b w:val="0"/>
        </w:rPr>
        <w:t>по предоставлению  муниципальной</w:t>
      </w:r>
      <w:r w:rsidRPr="00CC324A">
        <w:rPr>
          <w:rStyle w:val="a9"/>
          <w:rFonts w:ascii="Arial" w:hAnsi="Arial" w:cs="Arial"/>
          <w:b w:val="0"/>
          <w:bCs w:val="0"/>
        </w:rPr>
        <w:t xml:space="preserve"> </w:t>
      </w:r>
      <w:r w:rsidRPr="00CC324A">
        <w:rPr>
          <w:rStyle w:val="a9"/>
          <w:rFonts w:ascii="Arial" w:hAnsi="Arial" w:cs="Arial"/>
          <w:b w:val="0"/>
        </w:rPr>
        <w:t>услуги</w:t>
      </w:r>
      <w:r w:rsidRPr="00CC324A">
        <w:rPr>
          <w:rStyle w:val="apple-converted-space"/>
          <w:rFonts w:ascii="Arial" w:hAnsi="Arial" w:cs="Arial"/>
          <w:bCs/>
        </w:rPr>
        <w:t> </w:t>
      </w:r>
      <w:r w:rsidRPr="00CC324A">
        <w:rPr>
          <w:rFonts w:ascii="Arial" w:eastAsia="Arial Unicode MS" w:hAnsi="Arial" w:cs="Arial"/>
          <w:bCs/>
        </w:rPr>
        <w:t>«</w:t>
      </w:r>
      <w:r w:rsidRPr="00CC324A">
        <w:rPr>
          <w:rFonts w:ascii="Arial" w:hAnsi="Arial" w:cs="Arial"/>
          <w:bCs/>
        </w:rPr>
        <w:t>Утверждение схемы расположения земельного участка на кадастровом плане территории</w:t>
      </w:r>
      <w:r w:rsidRPr="00CC324A">
        <w:rPr>
          <w:rFonts w:ascii="Arial" w:eastAsia="Arial Unicode MS" w:hAnsi="Arial" w:cs="Arial"/>
          <w:bCs/>
        </w:rPr>
        <w:t>»</w:t>
      </w:r>
      <w:r>
        <w:rPr>
          <w:rFonts w:ascii="Arial" w:eastAsia="Arial Unicode MS" w:hAnsi="Arial" w:cs="Arial"/>
          <w:bCs/>
        </w:rPr>
        <w:t xml:space="preserve"> признать утратившим силу. </w:t>
      </w:r>
    </w:p>
    <w:p w:rsidR="00016E3F" w:rsidRDefault="00CC324A" w:rsidP="00016E3F">
      <w:pPr>
        <w:pStyle w:val="a8"/>
        <w:shd w:val="clear" w:color="auto" w:fill="FFFFFF"/>
        <w:spacing w:before="0" w:beforeAutospacing="0" w:after="0" w:afterAutospacing="0"/>
        <w:ind w:firstLine="708"/>
        <w:jc w:val="both"/>
        <w:rPr>
          <w:rFonts w:ascii="Arial" w:hAnsi="Arial" w:cs="Arial"/>
        </w:rPr>
      </w:pPr>
      <w:r>
        <w:rPr>
          <w:rFonts w:ascii="Arial" w:hAnsi="Arial" w:cs="Arial"/>
        </w:rPr>
        <w:t>3</w:t>
      </w:r>
      <w:r w:rsidR="00016E3F">
        <w:rPr>
          <w:rFonts w:ascii="Arial" w:hAnsi="Arial" w:cs="Arial"/>
        </w:rPr>
        <w:t>. Настоящее распоряжение вступает в силу со дня его подписания.</w:t>
      </w:r>
    </w:p>
    <w:p w:rsidR="00016E3F" w:rsidRDefault="00CC324A" w:rsidP="00016E3F">
      <w:pPr>
        <w:pStyle w:val="a8"/>
        <w:shd w:val="clear" w:color="auto" w:fill="FFFFFF"/>
        <w:spacing w:before="0" w:beforeAutospacing="0" w:after="0" w:afterAutospacing="0"/>
        <w:ind w:firstLine="708"/>
        <w:jc w:val="both"/>
        <w:rPr>
          <w:rFonts w:ascii="Arial" w:hAnsi="Arial" w:cs="Arial"/>
        </w:rPr>
      </w:pPr>
      <w:r>
        <w:rPr>
          <w:rFonts w:ascii="Arial" w:hAnsi="Arial" w:cs="Arial"/>
        </w:rPr>
        <w:t>4</w:t>
      </w:r>
      <w:r w:rsidR="00016E3F">
        <w:rPr>
          <w:rFonts w:ascii="Arial" w:hAnsi="Arial" w:cs="Arial"/>
        </w:rPr>
        <w:t>. Опубликовать настоящее распоряжение в газете «Веретенинский Вестник» и разместить на официальном сайте Администрации Веретенинского сельсовета  Железногорского  района   в сети Интернет «веретенинский46.рф».</w:t>
      </w:r>
    </w:p>
    <w:p w:rsidR="00016E3F" w:rsidRDefault="00CC324A" w:rsidP="00016E3F">
      <w:pPr>
        <w:pStyle w:val="a8"/>
        <w:shd w:val="clear" w:color="auto" w:fill="FFFFFF"/>
        <w:spacing w:before="0" w:beforeAutospacing="0" w:after="0" w:afterAutospacing="0"/>
        <w:ind w:firstLine="708"/>
        <w:jc w:val="both"/>
        <w:rPr>
          <w:rFonts w:ascii="Arial" w:hAnsi="Arial" w:cs="Arial"/>
        </w:rPr>
      </w:pPr>
      <w:r>
        <w:rPr>
          <w:rFonts w:ascii="Arial" w:hAnsi="Arial" w:cs="Arial"/>
        </w:rPr>
        <w:t>5</w:t>
      </w:r>
      <w:r w:rsidR="00016E3F">
        <w:rPr>
          <w:rFonts w:ascii="Arial" w:hAnsi="Arial" w:cs="Arial"/>
        </w:rPr>
        <w:t>. Контроль за выполнением настоящего распоряжения оставляю за собой.</w:t>
      </w:r>
    </w:p>
    <w:p w:rsidR="00B67178" w:rsidRPr="00184789" w:rsidRDefault="00B67178" w:rsidP="00B67178">
      <w:pPr>
        <w:rPr>
          <w:rFonts w:ascii="Arial" w:hAnsi="Arial" w:cs="Arial"/>
          <w:sz w:val="24"/>
          <w:szCs w:val="24"/>
        </w:rPr>
      </w:pPr>
    </w:p>
    <w:p w:rsidR="00B67178" w:rsidRPr="00184789" w:rsidRDefault="00B67178" w:rsidP="00B67178">
      <w:pPr>
        <w:rPr>
          <w:rFonts w:ascii="Arial" w:hAnsi="Arial" w:cs="Arial"/>
          <w:sz w:val="24"/>
          <w:szCs w:val="24"/>
        </w:rPr>
      </w:pPr>
    </w:p>
    <w:p w:rsidR="00B67178" w:rsidRPr="00184789" w:rsidRDefault="00B67178" w:rsidP="00B67178">
      <w:pPr>
        <w:rPr>
          <w:rFonts w:ascii="Arial" w:hAnsi="Arial" w:cs="Arial"/>
          <w:sz w:val="24"/>
          <w:szCs w:val="24"/>
        </w:rPr>
      </w:pPr>
      <w:r w:rsidRPr="00184789">
        <w:rPr>
          <w:rFonts w:ascii="Arial" w:hAnsi="Arial" w:cs="Arial"/>
          <w:sz w:val="24"/>
          <w:szCs w:val="24"/>
        </w:rPr>
        <w:t xml:space="preserve">Глава </w:t>
      </w:r>
      <w:r w:rsidR="00184789" w:rsidRPr="00184789">
        <w:rPr>
          <w:rFonts w:ascii="Arial" w:hAnsi="Arial" w:cs="Arial"/>
          <w:sz w:val="24"/>
          <w:szCs w:val="24"/>
        </w:rPr>
        <w:t>Веретенин</w:t>
      </w:r>
      <w:r w:rsidR="00D96537" w:rsidRPr="00184789">
        <w:rPr>
          <w:rFonts w:ascii="Arial" w:hAnsi="Arial" w:cs="Arial"/>
          <w:sz w:val="24"/>
          <w:szCs w:val="24"/>
        </w:rPr>
        <w:t>ского</w:t>
      </w:r>
      <w:r w:rsidRPr="00184789">
        <w:rPr>
          <w:rFonts w:ascii="Arial" w:hAnsi="Arial" w:cs="Arial"/>
          <w:sz w:val="24"/>
          <w:szCs w:val="24"/>
        </w:rPr>
        <w:t xml:space="preserve"> сельсовета                                                            </w:t>
      </w:r>
    </w:p>
    <w:p w:rsidR="00A85D50" w:rsidRPr="00184789" w:rsidRDefault="00A85D50" w:rsidP="00B67178">
      <w:pPr>
        <w:rPr>
          <w:rFonts w:ascii="Arial" w:hAnsi="Arial" w:cs="Arial"/>
          <w:sz w:val="24"/>
          <w:szCs w:val="24"/>
        </w:rPr>
      </w:pPr>
      <w:r w:rsidRPr="00184789">
        <w:rPr>
          <w:rFonts w:ascii="Arial" w:hAnsi="Arial" w:cs="Arial"/>
          <w:sz w:val="24"/>
          <w:szCs w:val="24"/>
        </w:rPr>
        <w:t>Железно</w:t>
      </w:r>
      <w:r w:rsidR="00D96537" w:rsidRPr="00184789">
        <w:rPr>
          <w:rFonts w:ascii="Arial" w:hAnsi="Arial" w:cs="Arial"/>
          <w:sz w:val="24"/>
          <w:szCs w:val="24"/>
        </w:rPr>
        <w:t>горского района</w:t>
      </w:r>
      <w:r w:rsidR="00D96537" w:rsidRPr="00184789">
        <w:rPr>
          <w:rFonts w:ascii="Arial" w:hAnsi="Arial" w:cs="Arial"/>
          <w:sz w:val="24"/>
          <w:szCs w:val="24"/>
        </w:rPr>
        <w:tab/>
      </w:r>
      <w:r w:rsidR="00D96537" w:rsidRPr="00184789">
        <w:rPr>
          <w:rFonts w:ascii="Arial" w:hAnsi="Arial" w:cs="Arial"/>
          <w:sz w:val="24"/>
          <w:szCs w:val="24"/>
        </w:rPr>
        <w:tab/>
      </w:r>
      <w:r w:rsidR="00D96537" w:rsidRPr="00184789">
        <w:rPr>
          <w:rFonts w:ascii="Arial" w:hAnsi="Arial" w:cs="Arial"/>
          <w:sz w:val="24"/>
          <w:szCs w:val="24"/>
        </w:rPr>
        <w:tab/>
      </w:r>
      <w:r w:rsidR="00D96537" w:rsidRPr="00184789">
        <w:rPr>
          <w:rFonts w:ascii="Arial" w:hAnsi="Arial" w:cs="Arial"/>
          <w:sz w:val="24"/>
          <w:szCs w:val="24"/>
        </w:rPr>
        <w:tab/>
      </w:r>
      <w:r w:rsidR="00D96537" w:rsidRPr="00184789">
        <w:rPr>
          <w:rFonts w:ascii="Arial" w:hAnsi="Arial" w:cs="Arial"/>
          <w:sz w:val="24"/>
          <w:szCs w:val="24"/>
        </w:rPr>
        <w:tab/>
        <w:t xml:space="preserve">                        </w:t>
      </w:r>
      <w:r w:rsidR="00184789">
        <w:rPr>
          <w:rFonts w:ascii="Arial" w:hAnsi="Arial" w:cs="Arial"/>
          <w:sz w:val="24"/>
          <w:szCs w:val="24"/>
        </w:rPr>
        <w:t xml:space="preserve">           </w:t>
      </w:r>
      <w:r w:rsidR="00D96537" w:rsidRPr="00184789">
        <w:rPr>
          <w:rFonts w:ascii="Arial" w:hAnsi="Arial" w:cs="Arial"/>
          <w:sz w:val="24"/>
          <w:szCs w:val="24"/>
        </w:rPr>
        <w:t xml:space="preserve"> </w:t>
      </w:r>
      <w:r w:rsidR="00184789" w:rsidRPr="00184789">
        <w:rPr>
          <w:rFonts w:ascii="Arial" w:hAnsi="Arial" w:cs="Arial"/>
          <w:sz w:val="24"/>
          <w:szCs w:val="24"/>
        </w:rPr>
        <w:t>Косинова Е.М.</w:t>
      </w:r>
    </w:p>
    <w:p w:rsidR="00B67178" w:rsidRPr="00184789" w:rsidRDefault="00B67178" w:rsidP="00F203CF">
      <w:pPr>
        <w:jc w:val="center"/>
        <w:rPr>
          <w:rFonts w:ascii="Arial" w:hAnsi="Arial" w:cs="Arial"/>
          <w:sz w:val="24"/>
          <w:szCs w:val="24"/>
        </w:rPr>
      </w:pPr>
    </w:p>
    <w:p w:rsidR="00B67178" w:rsidRPr="00184789" w:rsidRDefault="00B67178" w:rsidP="00F203CF">
      <w:pPr>
        <w:jc w:val="center"/>
        <w:rPr>
          <w:rFonts w:ascii="Arial" w:hAnsi="Arial" w:cs="Arial"/>
          <w:sz w:val="24"/>
          <w:szCs w:val="24"/>
        </w:rPr>
      </w:pPr>
    </w:p>
    <w:p w:rsidR="00B67178" w:rsidRPr="00184789" w:rsidRDefault="00B67178" w:rsidP="00F203CF">
      <w:pPr>
        <w:jc w:val="center"/>
        <w:rPr>
          <w:rFonts w:ascii="Arial" w:hAnsi="Arial" w:cs="Arial"/>
          <w:b/>
        </w:rPr>
      </w:pPr>
    </w:p>
    <w:p w:rsidR="00B67178" w:rsidRPr="00184789" w:rsidRDefault="00B67178" w:rsidP="00F203CF">
      <w:pPr>
        <w:jc w:val="center"/>
        <w:rPr>
          <w:rFonts w:ascii="Arial" w:hAnsi="Arial" w:cs="Arial"/>
          <w:b/>
        </w:rPr>
      </w:pPr>
    </w:p>
    <w:p w:rsidR="00B67178" w:rsidRPr="00184789" w:rsidRDefault="00B67178" w:rsidP="00F203CF">
      <w:pPr>
        <w:jc w:val="center"/>
        <w:rPr>
          <w:rFonts w:ascii="Arial" w:hAnsi="Arial" w:cs="Arial"/>
          <w:b/>
        </w:rPr>
      </w:pPr>
    </w:p>
    <w:p w:rsidR="00B67178" w:rsidRPr="00184789" w:rsidRDefault="00B67178" w:rsidP="00F203CF">
      <w:pPr>
        <w:jc w:val="center"/>
        <w:rPr>
          <w:rFonts w:ascii="Arial" w:hAnsi="Arial" w:cs="Arial"/>
          <w:b/>
        </w:rPr>
      </w:pPr>
    </w:p>
    <w:p w:rsidR="00B67178" w:rsidRPr="00184789" w:rsidRDefault="00B67178" w:rsidP="00F203CF">
      <w:pPr>
        <w:jc w:val="center"/>
        <w:rPr>
          <w:rFonts w:ascii="Arial" w:hAnsi="Arial" w:cs="Arial"/>
          <w:b/>
        </w:rPr>
      </w:pPr>
    </w:p>
    <w:p w:rsidR="00B67178" w:rsidRPr="00184789" w:rsidRDefault="00B67178" w:rsidP="00D96537">
      <w:pPr>
        <w:rPr>
          <w:rFonts w:ascii="Arial" w:hAnsi="Arial" w:cs="Arial"/>
          <w:b/>
        </w:rPr>
      </w:pPr>
    </w:p>
    <w:p w:rsidR="00B67178" w:rsidRPr="00184789" w:rsidRDefault="00B67178" w:rsidP="00F203CF">
      <w:pPr>
        <w:jc w:val="center"/>
        <w:rPr>
          <w:rFonts w:ascii="Arial" w:hAnsi="Arial" w:cs="Arial"/>
          <w:b/>
        </w:rPr>
      </w:pPr>
    </w:p>
    <w:p w:rsidR="00B67178" w:rsidRDefault="00B67178" w:rsidP="00F203CF">
      <w:pPr>
        <w:jc w:val="center"/>
        <w:rPr>
          <w:rFonts w:ascii="Arial" w:hAnsi="Arial" w:cs="Arial"/>
          <w:b/>
        </w:rPr>
      </w:pPr>
    </w:p>
    <w:p w:rsidR="00510605" w:rsidRDefault="00510605" w:rsidP="00CC324A">
      <w:pPr>
        <w:rPr>
          <w:rFonts w:ascii="Arial" w:hAnsi="Arial" w:cs="Arial"/>
          <w:sz w:val="24"/>
          <w:szCs w:val="24"/>
        </w:rPr>
      </w:pPr>
      <w:bookmarkStart w:id="0" w:name="_GoBack"/>
      <w:bookmarkEnd w:id="0"/>
    </w:p>
    <w:sectPr w:rsidR="00510605" w:rsidSect="002E3AD1">
      <w:pgSz w:w="11906" w:h="16838"/>
      <w:pgMar w:top="1135" w:right="849"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93B" w:rsidRDefault="00CF693B" w:rsidP="000B3556">
      <w:r>
        <w:separator/>
      </w:r>
    </w:p>
  </w:endnote>
  <w:endnote w:type="continuationSeparator" w:id="0">
    <w:p w:rsidR="00CF693B" w:rsidRDefault="00CF693B" w:rsidP="000B3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93B" w:rsidRDefault="00CF693B" w:rsidP="000B3556">
      <w:r>
        <w:separator/>
      </w:r>
    </w:p>
  </w:footnote>
  <w:footnote w:type="continuationSeparator" w:id="0">
    <w:p w:rsidR="00CF693B" w:rsidRDefault="00CF693B" w:rsidP="000B35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BB1"/>
    <w:multiLevelType w:val="hybridMultilevel"/>
    <w:tmpl w:val="7E3646B2"/>
    <w:lvl w:ilvl="0" w:tplc="AA700BAE">
      <w:start w:val="1"/>
      <w:numFmt w:val="bullet"/>
      <w:lvlText w:val=""/>
      <w:lvlJc w:val="left"/>
      <w:pPr>
        <w:ind w:left="1260" w:hanging="360"/>
      </w:pPr>
      <w:rPr>
        <w:rFonts w:ascii="Symbol" w:hAnsi="Symbol" w:hint="default"/>
        <w:sz w:val="28"/>
        <w:szCs w:val="28"/>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1C8392E"/>
    <w:multiLevelType w:val="hybridMultilevel"/>
    <w:tmpl w:val="543039DA"/>
    <w:lvl w:ilvl="0" w:tplc="F4167C78">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33502C9"/>
    <w:multiLevelType w:val="multilevel"/>
    <w:tmpl w:val="047C866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3" w15:restartNumberingAfterBreak="0">
    <w:nsid w:val="58A61D3C"/>
    <w:multiLevelType w:val="hybridMultilevel"/>
    <w:tmpl w:val="B69E6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3655CF4"/>
    <w:multiLevelType w:val="multilevel"/>
    <w:tmpl w:val="4FBC3F40"/>
    <w:lvl w:ilvl="0">
      <w:start w:val="1"/>
      <w:numFmt w:val="decimal"/>
      <w:lvlText w:val="%1."/>
      <w:lvlJc w:val="left"/>
      <w:pPr>
        <w:ind w:left="1211" w:hanging="360"/>
      </w:pPr>
      <w:rPr>
        <w:b/>
      </w:r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5" w15:restartNumberingAfterBreak="0">
    <w:nsid w:val="664F36B0"/>
    <w:multiLevelType w:val="hybridMultilevel"/>
    <w:tmpl w:val="5FD608D6"/>
    <w:lvl w:ilvl="0" w:tplc="F4167C78">
      <w:start w:val="1"/>
      <w:numFmt w:val="bullet"/>
      <w:lvlText w:val=""/>
      <w:lvlJc w:val="left"/>
      <w:pPr>
        <w:ind w:left="644" w:hanging="360"/>
      </w:pPr>
      <w:rPr>
        <w:rFonts w:ascii="Symbol" w:hAnsi="Symbol" w:hint="default"/>
        <w:sz w:val="28"/>
        <w:szCs w:val="28"/>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15:restartNumberingAfterBreak="0">
    <w:nsid w:val="71AA5BAB"/>
    <w:multiLevelType w:val="hybridMultilevel"/>
    <w:tmpl w:val="1D6034C6"/>
    <w:lvl w:ilvl="0" w:tplc="FDC0472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7" w15:restartNumberingAfterBreak="0">
    <w:nsid w:val="72236A4A"/>
    <w:multiLevelType w:val="multilevel"/>
    <w:tmpl w:val="4FBC3F40"/>
    <w:lvl w:ilvl="0">
      <w:start w:val="1"/>
      <w:numFmt w:val="decimal"/>
      <w:lvlText w:val="%1."/>
      <w:lvlJc w:val="left"/>
      <w:pPr>
        <w:ind w:left="1211" w:hanging="360"/>
      </w:pPr>
      <w:rPr>
        <w:b/>
      </w:r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8" w15:restartNumberingAfterBreak="0">
    <w:nsid w:val="7D60147C"/>
    <w:multiLevelType w:val="hybridMultilevel"/>
    <w:tmpl w:val="359C1370"/>
    <w:lvl w:ilvl="0" w:tplc="2BEA3D5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8"/>
  </w:num>
  <w:num w:numId="3">
    <w:abstractNumId w:val="0"/>
  </w:num>
  <w:num w:numId="4">
    <w:abstractNumId w:val="4"/>
  </w:num>
  <w:num w:numId="5">
    <w:abstractNumId w:val="1"/>
  </w:num>
  <w:num w:numId="6">
    <w:abstractNumId w:val="5"/>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24702"/>
    <w:rsid w:val="00016E3F"/>
    <w:rsid w:val="00020DDD"/>
    <w:rsid w:val="00031C23"/>
    <w:rsid w:val="0004782B"/>
    <w:rsid w:val="00066E5D"/>
    <w:rsid w:val="0009464E"/>
    <w:rsid w:val="000A293D"/>
    <w:rsid w:val="000B0732"/>
    <w:rsid w:val="000B3556"/>
    <w:rsid w:val="000B4FA9"/>
    <w:rsid w:val="000E2D03"/>
    <w:rsid w:val="0011128F"/>
    <w:rsid w:val="00184789"/>
    <w:rsid w:val="001B1A06"/>
    <w:rsid w:val="001E54FD"/>
    <w:rsid w:val="00283C3D"/>
    <w:rsid w:val="00291A8B"/>
    <w:rsid w:val="002D5498"/>
    <w:rsid w:val="002D770F"/>
    <w:rsid w:val="002E0ADA"/>
    <w:rsid w:val="002E3AD1"/>
    <w:rsid w:val="0030633A"/>
    <w:rsid w:val="00324702"/>
    <w:rsid w:val="00332153"/>
    <w:rsid w:val="00343E2E"/>
    <w:rsid w:val="003947FE"/>
    <w:rsid w:val="003A55D7"/>
    <w:rsid w:val="003B7B84"/>
    <w:rsid w:val="003C320F"/>
    <w:rsid w:val="004110D7"/>
    <w:rsid w:val="004463F3"/>
    <w:rsid w:val="004647FA"/>
    <w:rsid w:val="00470F1A"/>
    <w:rsid w:val="0047453E"/>
    <w:rsid w:val="004919F4"/>
    <w:rsid w:val="00497396"/>
    <w:rsid w:val="004B633D"/>
    <w:rsid w:val="004C0C13"/>
    <w:rsid w:val="004C6A06"/>
    <w:rsid w:val="004F73B6"/>
    <w:rsid w:val="00510605"/>
    <w:rsid w:val="00520DAB"/>
    <w:rsid w:val="005254CC"/>
    <w:rsid w:val="00564CBB"/>
    <w:rsid w:val="005C59DD"/>
    <w:rsid w:val="005D1D48"/>
    <w:rsid w:val="005F6460"/>
    <w:rsid w:val="0067131C"/>
    <w:rsid w:val="006965CF"/>
    <w:rsid w:val="006C5165"/>
    <w:rsid w:val="006C7AD7"/>
    <w:rsid w:val="00725792"/>
    <w:rsid w:val="00754067"/>
    <w:rsid w:val="00785C1C"/>
    <w:rsid w:val="007D4DC6"/>
    <w:rsid w:val="007E2C06"/>
    <w:rsid w:val="007E5FD4"/>
    <w:rsid w:val="007F07BB"/>
    <w:rsid w:val="007F2860"/>
    <w:rsid w:val="00804504"/>
    <w:rsid w:val="008417BD"/>
    <w:rsid w:val="008654F0"/>
    <w:rsid w:val="008843B7"/>
    <w:rsid w:val="00894474"/>
    <w:rsid w:val="008A60D6"/>
    <w:rsid w:val="008F5D09"/>
    <w:rsid w:val="00902D24"/>
    <w:rsid w:val="0093495B"/>
    <w:rsid w:val="00945892"/>
    <w:rsid w:val="0099398A"/>
    <w:rsid w:val="009C033F"/>
    <w:rsid w:val="009D0850"/>
    <w:rsid w:val="009F1CE4"/>
    <w:rsid w:val="00A121E2"/>
    <w:rsid w:val="00A418CD"/>
    <w:rsid w:val="00A85D50"/>
    <w:rsid w:val="00AC05C7"/>
    <w:rsid w:val="00AC40DD"/>
    <w:rsid w:val="00B16C6D"/>
    <w:rsid w:val="00B557D2"/>
    <w:rsid w:val="00B67178"/>
    <w:rsid w:val="00B954A7"/>
    <w:rsid w:val="00BB0772"/>
    <w:rsid w:val="00BB246A"/>
    <w:rsid w:val="00BD2F8B"/>
    <w:rsid w:val="00BE3F3C"/>
    <w:rsid w:val="00C37B33"/>
    <w:rsid w:val="00C60DBB"/>
    <w:rsid w:val="00CC324A"/>
    <w:rsid w:val="00CE2A12"/>
    <w:rsid w:val="00CF5613"/>
    <w:rsid w:val="00CF693B"/>
    <w:rsid w:val="00D07771"/>
    <w:rsid w:val="00D263B4"/>
    <w:rsid w:val="00D37A65"/>
    <w:rsid w:val="00D54793"/>
    <w:rsid w:val="00D60CD9"/>
    <w:rsid w:val="00D64853"/>
    <w:rsid w:val="00D66562"/>
    <w:rsid w:val="00D72F42"/>
    <w:rsid w:val="00D926D3"/>
    <w:rsid w:val="00D93110"/>
    <w:rsid w:val="00D96537"/>
    <w:rsid w:val="00E20079"/>
    <w:rsid w:val="00E31165"/>
    <w:rsid w:val="00E50ADE"/>
    <w:rsid w:val="00E65F8B"/>
    <w:rsid w:val="00E85A91"/>
    <w:rsid w:val="00E905FF"/>
    <w:rsid w:val="00ED4299"/>
    <w:rsid w:val="00F149B0"/>
    <w:rsid w:val="00F150D6"/>
    <w:rsid w:val="00F203CF"/>
    <w:rsid w:val="00F36E5F"/>
    <w:rsid w:val="00F44BD1"/>
    <w:rsid w:val="00FD34CE"/>
    <w:rsid w:val="00FD55CC"/>
    <w:rsid w:val="00FF14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B62194-A58A-4B8C-B9DC-A2224BF3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3CF"/>
    <w:pPr>
      <w:spacing w:after="0" w:line="240" w:lineRule="auto"/>
    </w:pPr>
    <w:rPr>
      <w:rFonts w:ascii="Times New Roman" w:eastAsia="Times New Roman" w:hAnsi="Times New Roman" w:cs="Times New Roman"/>
      <w:sz w:val="28"/>
      <w:szCs w:val="28"/>
      <w:lang w:eastAsia="ru-RU"/>
    </w:rPr>
  </w:style>
  <w:style w:type="paragraph" w:styleId="4">
    <w:name w:val="heading 4"/>
    <w:basedOn w:val="a"/>
    <w:next w:val="a0"/>
    <w:link w:val="40"/>
    <w:qFormat/>
    <w:rsid w:val="008654F0"/>
    <w:pPr>
      <w:keepNext/>
      <w:tabs>
        <w:tab w:val="left" w:pos="709"/>
      </w:tabs>
      <w:suppressAutoHyphens/>
      <w:spacing w:before="240" w:after="60" w:line="276" w:lineRule="atLeast"/>
      <w:ind w:left="864" w:hanging="864"/>
      <w:outlineLvl w:val="3"/>
    </w:pPr>
    <w:rPr>
      <w:rFonts w:ascii="Calibri" w:hAnsi="Calibri" w:cs="Calibri"/>
      <w:b/>
      <w:bCs/>
      <w:i/>
      <w:iCs/>
      <w:color w:val="00000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020DDD"/>
    <w:pPr>
      <w:ind w:left="720"/>
      <w:contextualSpacing/>
    </w:pPr>
  </w:style>
  <w:style w:type="paragraph" w:styleId="a5">
    <w:name w:val="Body Text Indent"/>
    <w:basedOn w:val="a"/>
    <w:link w:val="a6"/>
    <w:unhideWhenUsed/>
    <w:rsid w:val="00BE3F3C"/>
    <w:pPr>
      <w:spacing w:after="120"/>
      <w:ind w:left="283"/>
    </w:pPr>
    <w:rPr>
      <w:sz w:val="24"/>
      <w:szCs w:val="24"/>
    </w:rPr>
  </w:style>
  <w:style w:type="character" w:customStyle="1" w:styleId="a6">
    <w:name w:val="Основной текст с отступом Знак"/>
    <w:basedOn w:val="a1"/>
    <w:link w:val="a5"/>
    <w:rsid w:val="00BE3F3C"/>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0633A"/>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2">
    <w:name w:val="Body Text 2"/>
    <w:basedOn w:val="a"/>
    <w:link w:val="20"/>
    <w:uiPriority w:val="99"/>
    <w:semiHidden/>
    <w:unhideWhenUsed/>
    <w:rsid w:val="00FD34CE"/>
    <w:pPr>
      <w:spacing w:after="120" w:line="480" w:lineRule="auto"/>
    </w:pPr>
  </w:style>
  <w:style w:type="character" w:customStyle="1" w:styleId="20">
    <w:name w:val="Основной текст 2 Знак"/>
    <w:basedOn w:val="a1"/>
    <w:link w:val="2"/>
    <w:uiPriority w:val="99"/>
    <w:semiHidden/>
    <w:rsid w:val="00FD34CE"/>
    <w:rPr>
      <w:rFonts w:ascii="Times New Roman" w:eastAsia="Times New Roman" w:hAnsi="Times New Roman" w:cs="Times New Roman"/>
      <w:sz w:val="28"/>
      <w:szCs w:val="28"/>
      <w:lang w:eastAsia="ru-RU"/>
    </w:rPr>
  </w:style>
  <w:style w:type="paragraph" w:customStyle="1" w:styleId="ConsPlusNonformat">
    <w:name w:val="ConsPlusNonformat"/>
    <w:rsid w:val="00FD34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rsid w:val="00FD34CE"/>
    <w:rPr>
      <w:rFonts w:ascii="Arial" w:eastAsia="Times New Roman" w:hAnsi="Arial" w:cs="Arial"/>
      <w:sz w:val="20"/>
      <w:szCs w:val="20"/>
      <w:lang w:eastAsia="ar-SA"/>
    </w:rPr>
  </w:style>
  <w:style w:type="character" w:styleId="a7">
    <w:name w:val="Hyperlink"/>
    <w:rsid w:val="00E905FF"/>
    <w:rPr>
      <w:color w:val="0000FF"/>
      <w:u w:val="single"/>
    </w:rPr>
  </w:style>
  <w:style w:type="paragraph" w:styleId="a8">
    <w:name w:val="Normal (Web)"/>
    <w:basedOn w:val="a"/>
    <w:uiPriority w:val="99"/>
    <w:unhideWhenUsed/>
    <w:rsid w:val="00B67178"/>
    <w:pPr>
      <w:spacing w:before="100" w:beforeAutospacing="1" w:after="100" w:afterAutospacing="1"/>
    </w:pPr>
    <w:rPr>
      <w:sz w:val="24"/>
      <w:szCs w:val="24"/>
    </w:rPr>
  </w:style>
  <w:style w:type="character" w:styleId="a9">
    <w:name w:val="Strong"/>
    <w:basedOn w:val="a1"/>
    <w:uiPriority w:val="22"/>
    <w:qFormat/>
    <w:rsid w:val="00B67178"/>
    <w:rPr>
      <w:b/>
      <w:bCs/>
    </w:rPr>
  </w:style>
  <w:style w:type="character" w:customStyle="1" w:styleId="apple-converted-space">
    <w:name w:val="apple-converted-space"/>
    <w:basedOn w:val="a1"/>
    <w:rsid w:val="00B67178"/>
  </w:style>
  <w:style w:type="paragraph" w:customStyle="1" w:styleId="ConsPlusTitle">
    <w:name w:val="ConsPlusTitle"/>
    <w:rsid w:val="00B67178"/>
    <w:pPr>
      <w:widowControl w:val="0"/>
      <w:suppressAutoHyphens/>
      <w:autoSpaceDE w:val="0"/>
      <w:spacing w:after="0" w:line="240" w:lineRule="auto"/>
    </w:pPr>
    <w:rPr>
      <w:rFonts w:ascii="Times New Roman" w:eastAsia="Arial" w:hAnsi="Times New Roman" w:cs="Times New Roman"/>
      <w:b/>
      <w:bCs/>
      <w:sz w:val="28"/>
      <w:szCs w:val="28"/>
      <w:lang w:eastAsia="ar-SA"/>
    </w:rPr>
  </w:style>
  <w:style w:type="paragraph" w:styleId="aa">
    <w:name w:val="Balloon Text"/>
    <w:basedOn w:val="a"/>
    <w:link w:val="ab"/>
    <w:uiPriority w:val="99"/>
    <w:semiHidden/>
    <w:unhideWhenUsed/>
    <w:rsid w:val="004647FA"/>
    <w:rPr>
      <w:rFonts w:ascii="Tahoma" w:hAnsi="Tahoma" w:cs="Tahoma"/>
      <w:sz w:val="16"/>
      <w:szCs w:val="16"/>
    </w:rPr>
  </w:style>
  <w:style w:type="character" w:customStyle="1" w:styleId="ab">
    <w:name w:val="Текст выноски Знак"/>
    <w:basedOn w:val="a1"/>
    <w:link w:val="aa"/>
    <w:uiPriority w:val="99"/>
    <w:semiHidden/>
    <w:rsid w:val="004647FA"/>
    <w:rPr>
      <w:rFonts w:ascii="Tahoma" w:eastAsia="Times New Roman" w:hAnsi="Tahoma" w:cs="Tahoma"/>
      <w:sz w:val="16"/>
      <w:szCs w:val="16"/>
      <w:lang w:eastAsia="ru-RU"/>
    </w:rPr>
  </w:style>
  <w:style w:type="paragraph" w:styleId="ac">
    <w:name w:val="header"/>
    <w:basedOn w:val="a"/>
    <w:link w:val="ad"/>
    <w:uiPriority w:val="99"/>
    <w:unhideWhenUsed/>
    <w:rsid w:val="000B3556"/>
    <w:pPr>
      <w:tabs>
        <w:tab w:val="center" w:pos="4677"/>
        <w:tab w:val="right" w:pos="9355"/>
      </w:tabs>
    </w:pPr>
  </w:style>
  <w:style w:type="character" w:customStyle="1" w:styleId="ad">
    <w:name w:val="Верхний колонтитул Знак"/>
    <w:basedOn w:val="a1"/>
    <w:link w:val="ac"/>
    <w:uiPriority w:val="99"/>
    <w:rsid w:val="000B3556"/>
    <w:rPr>
      <w:rFonts w:ascii="Times New Roman" w:eastAsia="Times New Roman" w:hAnsi="Times New Roman" w:cs="Times New Roman"/>
      <w:sz w:val="28"/>
      <w:szCs w:val="28"/>
      <w:lang w:eastAsia="ru-RU"/>
    </w:rPr>
  </w:style>
  <w:style w:type="paragraph" w:styleId="ae">
    <w:name w:val="footer"/>
    <w:basedOn w:val="a"/>
    <w:link w:val="af"/>
    <w:uiPriority w:val="99"/>
    <w:unhideWhenUsed/>
    <w:rsid w:val="000B3556"/>
    <w:pPr>
      <w:tabs>
        <w:tab w:val="center" w:pos="4677"/>
        <w:tab w:val="right" w:pos="9355"/>
      </w:tabs>
    </w:pPr>
  </w:style>
  <w:style w:type="character" w:customStyle="1" w:styleId="af">
    <w:name w:val="Нижний колонтитул Знак"/>
    <w:basedOn w:val="a1"/>
    <w:link w:val="ae"/>
    <w:uiPriority w:val="99"/>
    <w:rsid w:val="000B3556"/>
    <w:rPr>
      <w:rFonts w:ascii="Times New Roman" w:eastAsia="Times New Roman" w:hAnsi="Times New Roman" w:cs="Times New Roman"/>
      <w:sz w:val="28"/>
      <w:szCs w:val="28"/>
      <w:lang w:eastAsia="ru-RU"/>
    </w:rPr>
  </w:style>
  <w:style w:type="paragraph" w:customStyle="1" w:styleId="11">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4F73B6"/>
    <w:pPr>
      <w:spacing w:before="100" w:beforeAutospacing="1" w:after="100" w:afterAutospacing="1"/>
    </w:pPr>
    <w:rPr>
      <w:rFonts w:ascii="Tahoma" w:hAnsi="Tahoma"/>
      <w:sz w:val="20"/>
      <w:szCs w:val="20"/>
      <w:lang w:val="en-US" w:eastAsia="en-US"/>
    </w:rPr>
  </w:style>
  <w:style w:type="paragraph" w:customStyle="1" w:styleId="af0">
    <w:name w:val="Базовый"/>
    <w:rsid w:val="004F73B6"/>
    <w:pPr>
      <w:tabs>
        <w:tab w:val="left" w:pos="709"/>
      </w:tabs>
      <w:suppressAutoHyphens/>
      <w:spacing w:line="276" w:lineRule="atLeast"/>
    </w:pPr>
    <w:rPr>
      <w:rFonts w:ascii="Calibri" w:eastAsia="Times New Roman" w:hAnsi="Calibri" w:cs="Calibri"/>
      <w:color w:val="00000A"/>
      <w:lang w:eastAsia="ru-RU"/>
    </w:rPr>
  </w:style>
  <w:style w:type="paragraph" w:customStyle="1" w:styleId="1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4B633D"/>
    <w:pPr>
      <w:spacing w:before="100" w:beforeAutospacing="1" w:after="100" w:afterAutospacing="1"/>
    </w:pPr>
    <w:rPr>
      <w:rFonts w:ascii="Tahoma" w:hAnsi="Tahoma"/>
      <w:sz w:val="20"/>
      <w:szCs w:val="20"/>
      <w:lang w:val="en-US" w:eastAsia="en-US"/>
    </w:rPr>
  </w:style>
  <w:style w:type="paragraph" w:customStyle="1" w:styleId="p5">
    <w:name w:val="p5"/>
    <w:basedOn w:val="a"/>
    <w:rsid w:val="004B633D"/>
    <w:pPr>
      <w:spacing w:before="100" w:beforeAutospacing="1" w:after="100" w:afterAutospacing="1"/>
    </w:pPr>
    <w:rPr>
      <w:sz w:val="24"/>
      <w:szCs w:val="24"/>
    </w:rPr>
  </w:style>
  <w:style w:type="character" w:customStyle="1" w:styleId="40">
    <w:name w:val="Заголовок 4 Знак"/>
    <w:basedOn w:val="a1"/>
    <w:link w:val="4"/>
    <w:rsid w:val="008654F0"/>
    <w:rPr>
      <w:rFonts w:ascii="Calibri" w:eastAsia="Times New Roman" w:hAnsi="Calibri" w:cs="Calibri"/>
      <w:b/>
      <w:bCs/>
      <w:i/>
      <w:iCs/>
      <w:color w:val="00000A"/>
      <w:sz w:val="28"/>
      <w:szCs w:val="28"/>
      <w:lang w:eastAsia="ru-RU"/>
    </w:rPr>
  </w:style>
  <w:style w:type="paragraph" w:styleId="a0">
    <w:name w:val="Body Text"/>
    <w:basedOn w:val="a"/>
    <w:link w:val="af1"/>
    <w:uiPriority w:val="99"/>
    <w:semiHidden/>
    <w:unhideWhenUsed/>
    <w:rsid w:val="008654F0"/>
    <w:pPr>
      <w:spacing w:after="120"/>
    </w:pPr>
    <w:rPr>
      <w:szCs w:val="24"/>
    </w:rPr>
  </w:style>
  <w:style w:type="character" w:customStyle="1" w:styleId="af1">
    <w:name w:val="Основной текст Знак"/>
    <w:basedOn w:val="a1"/>
    <w:link w:val="a0"/>
    <w:uiPriority w:val="99"/>
    <w:semiHidden/>
    <w:rsid w:val="008654F0"/>
    <w:rPr>
      <w:rFonts w:ascii="Times New Roman" w:eastAsia="Times New Roman" w:hAnsi="Times New Roman" w:cs="Times New Roman"/>
      <w:sz w:val="28"/>
      <w:szCs w:val="24"/>
      <w:lang w:eastAsia="ru-RU"/>
    </w:rPr>
  </w:style>
  <w:style w:type="paragraph" w:customStyle="1" w:styleId="111">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7F07BB"/>
    <w:pPr>
      <w:spacing w:before="100" w:beforeAutospacing="1" w:after="100" w:afterAutospacing="1"/>
    </w:pPr>
    <w:rPr>
      <w:rFonts w:ascii="Tahoma" w:hAnsi="Tahoma"/>
      <w:sz w:val="20"/>
      <w:szCs w:val="20"/>
      <w:lang w:val="en-US" w:eastAsia="en-US"/>
    </w:rPr>
  </w:style>
  <w:style w:type="paragraph" w:styleId="21">
    <w:name w:val="Body Text Indent 2"/>
    <w:basedOn w:val="a"/>
    <w:link w:val="22"/>
    <w:uiPriority w:val="99"/>
    <w:semiHidden/>
    <w:unhideWhenUsed/>
    <w:rsid w:val="00066E5D"/>
    <w:pPr>
      <w:spacing w:after="120" w:line="480" w:lineRule="auto"/>
      <w:ind w:left="283"/>
    </w:pPr>
  </w:style>
  <w:style w:type="character" w:customStyle="1" w:styleId="22">
    <w:name w:val="Основной текст с отступом 2 Знак"/>
    <w:basedOn w:val="a1"/>
    <w:link w:val="21"/>
    <w:uiPriority w:val="99"/>
    <w:semiHidden/>
    <w:rsid w:val="00066E5D"/>
    <w:rPr>
      <w:rFonts w:ascii="Times New Roman" w:eastAsia="Times New Roman" w:hAnsi="Times New Roman" w:cs="Times New Roman"/>
      <w:sz w:val="28"/>
      <w:szCs w:val="28"/>
      <w:lang w:eastAsia="ru-RU"/>
    </w:rPr>
  </w:style>
  <w:style w:type="paragraph" w:customStyle="1" w:styleId="af2">
    <w:name w:val="Обычный.Название подразделения"/>
    <w:rsid w:val="00066E5D"/>
    <w:pPr>
      <w:widowControl w:val="0"/>
      <w:tabs>
        <w:tab w:val="left" w:pos="709"/>
      </w:tabs>
      <w:suppressAutoHyphens/>
    </w:pPr>
    <w:rPr>
      <w:rFonts w:ascii="Arial" w:eastAsia="SimSu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11443">
      <w:bodyDiv w:val="1"/>
      <w:marLeft w:val="0"/>
      <w:marRight w:val="0"/>
      <w:marTop w:val="0"/>
      <w:marBottom w:val="0"/>
      <w:divBdr>
        <w:top w:val="none" w:sz="0" w:space="0" w:color="auto"/>
        <w:left w:val="none" w:sz="0" w:space="0" w:color="auto"/>
        <w:bottom w:val="none" w:sz="0" w:space="0" w:color="auto"/>
        <w:right w:val="none" w:sz="0" w:space="0" w:color="auto"/>
      </w:divBdr>
    </w:div>
    <w:div w:id="379284411">
      <w:bodyDiv w:val="1"/>
      <w:marLeft w:val="0"/>
      <w:marRight w:val="0"/>
      <w:marTop w:val="0"/>
      <w:marBottom w:val="0"/>
      <w:divBdr>
        <w:top w:val="none" w:sz="0" w:space="0" w:color="auto"/>
        <w:left w:val="none" w:sz="0" w:space="0" w:color="auto"/>
        <w:bottom w:val="none" w:sz="0" w:space="0" w:color="auto"/>
        <w:right w:val="none" w:sz="0" w:space="0" w:color="auto"/>
      </w:divBdr>
    </w:div>
    <w:div w:id="405760220">
      <w:bodyDiv w:val="1"/>
      <w:marLeft w:val="0"/>
      <w:marRight w:val="0"/>
      <w:marTop w:val="0"/>
      <w:marBottom w:val="0"/>
      <w:divBdr>
        <w:top w:val="none" w:sz="0" w:space="0" w:color="auto"/>
        <w:left w:val="none" w:sz="0" w:space="0" w:color="auto"/>
        <w:bottom w:val="none" w:sz="0" w:space="0" w:color="auto"/>
        <w:right w:val="none" w:sz="0" w:space="0" w:color="auto"/>
      </w:divBdr>
    </w:div>
    <w:div w:id="520246152">
      <w:bodyDiv w:val="1"/>
      <w:marLeft w:val="0"/>
      <w:marRight w:val="0"/>
      <w:marTop w:val="0"/>
      <w:marBottom w:val="0"/>
      <w:divBdr>
        <w:top w:val="none" w:sz="0" w:space="0" w:color="auto"/>
        <w:left w:val="none" w:sz="0" w:space="0" w:color="auto"/>
        <w:bottom w:val="none" w:sz="0" w:space="0" w:color="auto"/>
        <w:right w:val="none" w:sz="0" w:space="0" w:color="auto"/>
      </w:divBdr>
    </w:div>
    <w:div w:id="566771582">
      <w:bodyDiv w:val="1"/>
      <w:marLeft w:val="0"/>
      <w:marRight w:val="0"/>
      <w:marTop w:val="0"/>
      <w:marBottom w:val="0"/>
      <w:divBdr>
        <w:top w:val="none" w:sz="0" w:space="0" w:color="auto"/>
        <w:left w:val="none" w:sz="0" w:space="0" w:color="auto"/>
        <w:bottom w:val="none" w:sz="0" w:space="0" w:color="auto"/>
        <w:right w:val="none" w:sz="0" w:space="0" w:color="auto"/>
      </w:divBdr>
    </w:div>
    <w:div w:id="622539204">
      <w:bodyDiv w:val="1"/>
      <w:marLeft w:val="0"/>
      <w:marRight w:val="0"/>
      <w:marTop w:val="0"/>
      <w:marBottom w:val="0"/>
      <w:divBdr>
        <w:top w:val="none" w:sz="0" w:space="0" w:color="auto"/>
        <w:left w:val="none" w:sz="0" w:space="0" w:color="auto"/>
        <w:bottom w:val="none" w:sz="0" w:space="0" w:color="auto"/>
        <w:right w:val="none" w:sz="0" w:space="0" w:color="auto"/>
      </w:divBdr>
    </w:div>
    <w:div w:id="1214928900">
      <w:bodyDiv w:val="1"/>
      <w:marLeft w:val="0"/>
      <w:marRight w:val="0"/>
      <w:marTop w:val="0"/>
      <w:marBottom w:val="0"/>
      <w:divBdr>
        <w:top w:val="none" w:sz="0" w:space="0" w:color="auto"/>
        <w:left w:val="none" w:sz="0" w:space="0" w:color="auto"/>
        <w:bottom w:val="none" w:sz="0" w:space="0" w:color="auto"/>
        <w:right w:val="none" w:sz="0" w:space="0" w:color="auto"/>
      </w:divBdr>
    </w:div>
    <w:div w:id="1314022999">
      <w:bodyDiv w:val="1"/>
      <w:marLeft w:val="0"/>
      <w:marRight w:val="0"/>
      <w:marTop w:val="0"/>
      <w:marBottom w:val="0"/>
      <w:divBdr>
        <w:top w:val="none" w:sz="0" w:space="0" w:color="auto"/>
        <w:left w:val="none" w:sz="0" w:space="0" w:color="auto"/>
        <w:bottom w:val="none" w:sz="0" w:space="0" w:color="auto"/>
        <w:right w:val="none" w:sz="0" w:space="0" w:color="auto"/>
      </w:divBdr>
    </w:div>
    <w:div w:id="1352997834">
      <w:bodyDiv w:val="1"/>
      <w:marLeft w:val="0"/>
      <w:marRight w:val="0"/>
      <w:marTop w:val="0"/>
      <w:marBottom w:val="0"/>
      <w:divBdr>
        <w:top w:val="none" w:sz="0" w:space="0" w:color="auto"/>
        <w:left w:val="none" w:sz="0" w:space="0" w:color="auto"/>
        <w:bottom w:val="none" w:sz="0" w:space="0" w:color="auto"/>
        <w:right w:val="none" w:sz="0" w:space="0" w:color="auto"/>
      </w:divBdr>
    </w:div>
    <w:div w:id="1371108319">
      <w:bodyDiv w:val="1"/>
      <w:marLeft w:val="0"/>
      <w:marRight w:val="0"/>
      <w:marTop w:val="0"/>
      <w:marBottom w:val="0"/>
      <w:divBdr>
        <w:top w:val="none" w:sz="0" w:space="0" w:color="auto"/>
        <w:left w:val="none" w:sz="0" w:space="0" w:color="auto"/>
        <w:bottom w:val="none" w:sz="0" w:space="0" w:color="auto"/>
        <w:right w:val="none" w:sz="0" w:space="0" w:color="auto"/>
      </w:divBdr>
    </w:div>
    <w:div w:id="1383822892">
      <w:bodyDiv w:val="1"/>
      <w:marLeft w:val="0"/>
      <w:marRight w:val="0"/>
      <w:marTop w:val="0"/>
      <w:marBottom w:val="0"/>
      <w:divBdr>
        <w:top w:val="none" w:sz="0" w:space="0" w:color="auto"/>
        <w:left w:val="none" w:sz="0" w:space="0" w:color="auto"/>
        <w:bottom w:val="none" w:sz="0" w:space="0" w:color="auto"/>
        <w:right w:val="none" w:sz="0" w:space="0" w:color="auto"/>
      </w:divBdr>
    </w:div>
    <w:div w:id="1422334691">
      <w:bodyDiv w:val="1"/>
      <w:marLeft w:val="0"/>
      <w:marRight w:val="0"/>
      <w:marTop w:val="0"/>
      <w:marBottom w:val="0"/>
      <w:divBdr>
        <w:top w:val="none" w:sz="0" w:space="0" w:color="auto"/>
        <w:left w:val="none" w:sz="0" w:space="0" w:color="auto"/>
        <w:bottom w:val="none" w:sz="0" w:space="0" w:color="auto"/>
        <w:right w:val="none" w:sz="0" w:space="0" w:color="auto"/>
      </w:divBdr>
    </w:div>
    <w:div w:id="1434979217">
      <w:bodyDiv w:val="1"/>
      <w:marLeft w:val="0"/>
      <w:marRight w:val="0"/>
      <w:marTop w:val="0"/>
      <w:marBottom w:val="0"/>
      <w:divBdr>
        <w:top w:val="none" w:sz="0" w:space="0" w:color="auto"/>
        <w:left w:val="none" w:sz="0" w:space="0" w:color="auto"/>
        <w:bottom w:val="none" w:sz="0" w:space="0" w:color="auto"/>
        <w:right w:val="none" w:sz="0" w:space="0" w:color="auto"/>
      </w:divBdr>
    </w:div>
    <w:div w:id="1443038466">
      <w:bodyDiv w:val="1"/>
      <w:marLeft w:val="0"/>
      <w:marRight w:val="0"/>
      <w:marTop w:val="0"/>
      <w:marBottom w:val="0"/>
      <w:divBdr>
        <w:top w:val="none" w:sz="0" w:space="0" w:color="auto"/>
        <w:left w:val="none" w:sz="0" w:space="0" w:color="auto"/>
        <w:bottom w:val="none" w:sz="0" w:space="0" w:color="auto"/>
        <w:right w:val="none" w:sz="0" w:space="0" w:color="auto"/>
      </w:divBdr>
    </w:div>
    <w:div w:id="1688603972">
      <w:bodyDiv w:val="1"/>
      <w:marLeft w:val="0"/>
      <w:marRight w:val="0"/>
      <w:marTop w:val="0"/>
      <w:marBottom w:val="0"/>
      <w:divBdr>
        <w:top w:val="none" w:sz="0" w:space="0" w:color="auto"/>
        <w:left w:val="none" w:sz="0" w:space="0" w:color="auto"/>
        <w:bottom w:val="none" w:sz="0" w:space="0" w:color="auto"/>
        <w:right w:val="none" w:sz="0" w:space="0" w:color="auto"/>
      </w:divBdr>
    </w:div>
    <w:div w:id="1700280322">
      <w:bodyDiv w:val="1"/>
      <w:marLeft w:val="0"/>
      <w:marRight w:val="0"/>
      <w:marTop w:val="0"/>
      <w:marBottom w:val="0"/>
      <w:divBdr>
        <w:top w:val="none" w:sz="0" w:space="0" w:color="auto"/>
        <w:left w:val="none" w:sz="0" w:space="0" w:color="auto"/>
        <w:bottom w:val="none" w:sz="0" w:space="0" w:color="auto"/>
        <w:right w:val="none" w:sz="0" w:space="0" w:color="auto"/>
      </w:divBdr>
    </w:div>
    <w:div w:id="1795294099">
      <w:bodyDiv w:val="1"/>
      <w:marLeft w:val="0"/>
      <w:marRight w:val="0"/>
      <w:marTop w:val="0"/>
      <w:marBottom w:val="0"/>
      <w:divBdr>
        <w:top w:val="none" w:sz="0" w:space="0" w:color="auto"/>
        <w:left w:val="none" w:sz="0" w:space="0" w:color="auto"/>
        <w:bottom w:val="none" w:sz="0" w:space="0" w:color="auto"/>
        <w:right w:val="none" w:sz="0" w:space="0" w:color="auto"/>
      </w:divBdr>
    </w:div>
    <w:div w:id="18740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96096-855A-48F9-B190-13B95B8C7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257</Words>
  <Characters>1470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наумовка</dc:creator>
  <cp:lastModifiedBy>Admin</cp:lastModifiedBy>
  <cp:revision>44</cp:revision>
  <cp:lastPrinted>2018-01-11T05:52:00Z</cp:lastPrinted>
  <dcterms:created xsi:type="dcterms:W3CDTF">2017-09-26T11:13:00Z</dcterms:created>
  <dcterms:modified xsi:type="dcterms:W3CDTF">2018-02-19T10:35:00Z</dcterms:modified>
</cp:coreProperties>
</file>