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АДМИНИСТРАЦИЯ ВЕРЕТЕНИНСКОГО СЕЛЬСОВЕТА</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ЖЕЛЕЗНОГОРСКОГО РАЙОНА</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КУРСКОЙ ОБЛАСТИ</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ПОСТАНОВЛЕНИЕ</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 xml:space="preserve">от </w:t>
      </w:r>
      <w:r w:rsidR="00823828">
        <w:rPr>
          <w:rFonts w:ascii="Arial" w:hAnsi="Arial" w:cs="Arial"/>
          <w:b/>
          <w:sz w:val="32"/>
          <w:szCs w:val="32"/>
        </w:rPr>
        <w:t>16</w:t>
      </w:r>
      <w:r w:rsidRPr="00291110">
        <w:rPr>
          <w:rFonts w:ascii="Arial" w:hAnsi="Arial" w:cs="Arial"/>
          <w:b/>
          <w:sz w:val="32"/>
          <w:szCs w:val="32"/>
        </w:rPr>
        <w:t xml:space="preserve"> </w:t>
      </w:r>
      <w:proofErr w:type="gramStart"/>
      <w:r w:rsidRPr="00291110">
        <w:rPr>
          <w:rFonts w:ascii="Arial" w:hAnsi="Arial" w:cs="Arial"/>
          <w:b/>
          <w:sz w:val="32"/>
          <w:szCs w:val="32"/>
        </w:rPr>
        <w:t>февраля  2018</w:t>
      </w:r>
      <w:proofErr w:type="gramEnd"/>
      <w:r w:rsidRPr="00291110">
        <w:rPr>
          <w:rFonts w:ascii="Arial" w:hAnsi="Arial" w:cs="Arial"/>
          <w:b/>
          <w:sz w:val="32"/>
          <w:szCs w:val="32"/>
        </w:rPr>
        <w:t xml:space="preserve"> г. </w:t>
      </w:r>
      <w:r>
        <w:rPr>
          <w:rFonts w:ascii="Arial" w:hAnsi="Arial" w:cs="Arial"/>
          <w:b/>
          <w:sz w:val="32"/>
          <w:szCs w:val="32"/>
        </w:rPr>
        <w:t xml:space="preserve"> </w:t>
      </w:r>
      <w:r w:rsidRPr="00291110">
        <w:rPr>
          <w:rFonts w:ascii="Arial" w:hAnsi="Arial" w:cs="Arial"/>
          <w:b/>
          <w:sz w:val="32"/>
          <w:szCs w:val="32"/>
        </w:rPr>
        <w:t xml:space="preserve">№ </w:t>
      </w:r>
      <w:r>
        <w:rPr>
          <w:rFonts w:ascii="Arial" w:hAnsi="Arial" w:cs="Arial"/>
          <w:b/>
          <w:sz w:val="32"/>
          <w:szCs w:val="32"/>
        </w:rPr>
        <w:t>23</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E72775" w:rsidRDefault="00E72775" w:rsidP="00E72775">
      <w:pPr>
        <w:shd w:val="clear" w:color="auto" w:fill="FFFFFF"/>
        <w:spacing w:after="0" w:line="240" w:lineRule="auto"/>
        <w:jc w:val="both"/>
        <w:rPr>
          <w:rFonts w:ascii="Arial" w:hAnsi="Arial" w:cs="Arial"/>
          <w:color w:val="000000"/>
          <w:spacing w:val="-7"/>
          <w:w w:val="107"/>
          <w:sz w:val="24"/>
          <w:szCs w:val="24"/>
        </w:rPr>
      </w:pPr>
    </w:p>
    <w:p w:rsidR="00E72775" w:rsidRPr="00E72775" w:rsidRDefault="00E72775" w:rsidP="00E72775">
      <w:pPr>
        <w:pStyle w:val="af3"/>
        <w:jc w:val="center"/>
        <w:rPr>
          <w:rFonts w:ascii="Arial" w:hAnsi="Arial" w:cs="Arial"/>
          <w:b/>
          <w:color w:val="000000"/>
          <w:sz w:val="32"/>
          <w:szCs w:val="32"/>
        </w:rPr>
      </w:pPr>
      <w:r w:rsidRPr="00E72775">
        <w:rPr>
          <w:rFonts w:ascii="Arial" w:hAnsi="Arial" w:cs="Arial"/>
          <w:b/>
          <w:color w:val="000000"/>
          <w:sz w:val="32"/>
          <w:szCs w:val="32"/>
        </w:rPr>
        <w:t xml:space="preserve">Об утверждении административного регламента  </w:t>
      </w:r>
    </w:p>
    <w:p w:rsidR="00E72775" w:rsidRPr="00E72775" w:rsidRDefault="00E72775" w:rsidP="00E72775">
      <w:pPr>
        <w:pStyle w:val="af1"/>
        <w:spacing w:after="0" w:line="100" w:lineRule="atLeast"/>
        <w:jc w:val="center"/>
        <w:rPr>
          <w:rFonts w:ascii="Arial" w:hAnsi="Arial" w:cs="Arial"/>
          <w:b/>
          <w:color w:val="auto"/>
          <w:sz w:val="32"/>
          <w:szCs w:val="32"/>
        </w:rPr>
      </w:pPr>
      <w:r w:rsidRPr="00E72775">
        <w:rPr>
          <w:rFonts w:ascii="Arial" w:hAnsi="Arial" w:cs="Arial"/>
          <w:b/>
          <w:color w:val="000000"/>
          <w:sz w:val="32"/>
          <w:szCs w:val="32"/>
        </w:rPr>
        <w:t>предоставления муниципальной услуги «</w:t>
      </w:r>
      <w:r w:rsidRPr="00E72775">
        <w:rPr>
          <w:rFonts w:ascii="Arial" w:hAnsi="Arial" w:cs="Arial"/>
          <w:b/>
          <w:sz w:val="32"/>
          <w:szCs w:val="32"/>
        </w:rPr>
        <w:t>Утверждение схемы расположения земельного участка на кадастровом плане территории</w:t>
      </w:r>
      <w:r w:rsidRPr="00E72775">
        <w:rPr>
          <w:rFonts w:ascii="Arial" w:hAnsi="Arial" w:cs="Arial"/>
          <w:b/>
          <w:color w:val="000000"/>
          <w:sz w:val="32"/>
          <w:szCs w:val="32"/>
        </w:rPr>
        <w:t>»</w:t>
      </w:r>
    </w:p>
    <w:p w:rsidR="00E72775" w:rsidRPr="00E72775" w:rsidRDefault="00E72775" w:rsidP="00E72775">
      <w:pPr>
        <w:pStyle w:val="Standard"/>
        <w:tabs>
          <w:tab w:val="left" w:pos="432"/>
        </w:tabs>
        <w:autoSpaceDE w:val="0"/>
        <w:jc w:val="center"/>
        <w:rPr>
          <w:rFonts w:ascii="Arial" w:hAnsi="Arial" w:cs="Arial"/>
          <w:bCs/>
          <w:color w:val="000000"/>
          <w:sz w:val="32"/>
          <w:szCs w:val="32"/>
          <w:lang w:val="ru-RU"/>
        </w:rPr>
      </w:pPr>
    </w:p>
    <w:p w:rsidR="00E72775" w:rsidRPr="00E72775" w:rsidRDefault="00E72775" w:rsidP="00E72775">
      <w:pPr>
        <w:pStyle w:val="Standard"/>
        <w:jc w:val="both"/>
        <w:rPr>
          <w:rFonts w:ascii="Arial" w:hAnsi="Arial" w:cs="Arial"/>
          <w:lang w:val="ru-RU" w:eastAsia="ar-SA"/>
        </w:rPr>
      </w:pPr>
      <w:r w:rsidRPr="00E72775">
        <w:rPr>
          <w:rFonts w:ascii="Arial" w:hAnsi="Arial" w:cs="Arial"/>
          <w:lang w:val="ru-RU" w:eastAsia="ar-SA"/>
        </w:rPr>
        <w:t xml:space="preserve">          В соответствии с </w:t>
      </w:r>
      <w:r w:rsidRPr="00E72775">
        <w:rPr>
          <w:rFonts w:ascii="Arial" w:eastAsia="Batang" w:hAnsi="Arial" w:cs="Arial"/>
          <w:color w:val="00000A"/>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E72775">
        <w:rPr>
          <w:rFonts w:ascii="Arial" w:hAnsi="Arial" w:cs="Arial"/>
          <w:color w:val="00000A"/>
          <w:lang w:val="ru-RU"/>
        </w:rPr>
        <w:t xml:space="preserve">Федеральным законом от 06.10.2003 № 131-ФЗ «Об общих принципах организации местного самоуправления в Российской Федерации», </w:t>
      </w:r>
      <w:r w:rsidRPr="00E72775">
        <w:rPr>
          <w:rFonts w:ascii="Arial" w:eastAsia="Batang" w:hAnsi="Arial" w:cs="Arial"/>
          <w:color w:val="00000A"/>
          <w:lang w:val="ru-RU" w:eastAsia="ko-KR"/>
        </w:rPr>
        <w:t>Федеральным законом от 27.07.2010 № 210-ФЗ «Об организации предоставления государственных и муниципальных услуг»,</w:t>
      </w:r>
      <w:r w:rsidRPr="00E72775">
        <w:rPr>
          <w:rFonts w:ascii="Arial" w:hAnsi="Arial" w:cs="Arial"/>
          <w:lang w:val="ru-RU" w:eastAsia="ar-SA"/>
        </w:rPr>
        <w:t xml:space="preserve"> Администрация </w:t>
      </w:r>
      <w:r>
        <w:rPr>
          <w:rFonts w:ascii="Arial" w:hAnsi="Arial" w:cs="Arial"/>
          <w:lang w:val="ru-RU" w:eastAsia="ar-SA"/>
        </w:rPr>
        <w:t>Веретенин</w:t>
      </w:r>
      <w:r w:rsidRPr="00E72775">
        <w:rPr>
          <w:rFonts w:ascii="Arial" w:hAnsi="Arial" w:cs="Arial"/>
          <w:lang w:val="ru-RU" w:eastAsia="ar-SA"/>
        </w:rPr>
        <w:t xml:space="preserve">ского сельсовета Железногорского района Курской области </w:t>
      </w:r>
      <w:r>
        <w:rPr>
          <w:rFonts w:ascii="Arial" w:hAnsi="Arial" w:cs="Arial"/>
          <w:lang w:val="ru-RU" w:eastAsia="ar-SA"/>
        </w:rPr>
        <w:t xml:space="preserve"> </w:t>
      </w:r>
      <w:r w:rsidRPr="00E72775">
        <w:rPr>
          <w:rFonts w:ascii="Arial" w:hAnsi="Arial" w:cs="Arial"/>
          <w:lang w:val="ru-RU" w:eastAsia="ar-SA"/>
        </w:rPr>
        <w:t>ПОСТАНОВЛЯЕТ:</w:t>
      </w:r>
    </w:p>
    <w:p w:rsidR="00E72775" w:rsidRPr="00E72775" w:rsidRDefault="00E72775" w:rsidP="00E72775">
      <w:pPr>
        <w:pStyle w:val="Standard"/>
        <w:jc w:val="center"/>
        <w:rPr>
          <w:rFonts w:ascii="Arial" w:hAnsi="Arial" w:cs="Arial"/>
          <w:lang w:val="ru-RU"/>
        </w:rPr>
      </w:pP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sz w:val="24"/>
          <w:szCs w:val="24"/>
        </w:rPr>
        <w:t xml:space="preserve">         1. Утвердить прилагаемый административный регламент предоставления муниципальной услуги «</w:t>
      </w:r>
      <w:r w:rsidRPr="00E72775">
        <w:rPr>
          <w:rFonts w:ascii="Arial" w:hAnsi="Arial" w:cs="Arial"/>
          <w:bCs/>
          <w:color w:val="auto"/>
          <w:sz w:val="24"/>
          <w:szCs w:val="24"/>
        </w:rPr>
        <w:t>Утверждение схемы расположения земельного участка на кадастровом плане территории</w:t>
      </w:r>
      <w:r w:rsidRPr="00E72775">
        <w:rPr>
          <w:rFonts w:ascii="Arial" w:hAnsi="Arial" w:cs="Arial"/>
          <w:sz w:val="24"/>
          <w:szCs w:val="24"/>
        </w:rPr>
        <w:t>».</w:t>
      </w:r>
    </w:p>
    <w:p w:rsidR="00E72775" w:rsidRP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bCs/>
          <w:sz w:val="24"/>
          <w:szCs w:val="24"/>
          <w:lang w:eastAsia="ar-SA"/>
        </w:rPr>
        <w:t xml:space="preserve">   </w:t>
      </w:r>
      <w:r w:rsidRPr="00E72775">
        <w:rPr>
          <w:rFonts w:ascii="Arial" w:hAnsi="Arial" w:cs="Arial"/>
          <w:sz w:val="24"/>
          <w:szCs w:val="24"/>
        </w:rPr>
        <w:t xml:space="preserve">2. Признать утратившим силу </w:t>
      </w:r>
      <w:r>
        <w:rPr>
          <w:rFonts w:ascii="Arial" w:hAnsi="Arial" w:cs="Arial"/>
          <w:sz w:val="24"/>
          <w:szCs w:val="24"/>
        </w:rPr>
        <w:t>постановление Администрации Веретенин</w:t>
      </w:r>
      <w:r w:rsidRPr="00E72775">
        <w:rPr>
          <w:rFonts w:ascii="Arial" w:hAnsi="Arial" w:cs="Arial"/>
          <w:sz w:val="24"/>
          <w:szCs w:val="24"/>
        </w:rPr>
        <w:t>ского сельсовета Железногорского района:</w:t>
      </w:r>
    </w:p>
    <w:p w:rsidR="00E72775" w:rsidRP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sz w:val="24"/>
          <w:szCs w:val="24"/>
        </w:rPr>
        <w:t xml:space="preserve">  - от 0</w:t>
      </w:r>
      <w:r>
        <w:rPr>
          <w:rFonts w:ascii="Arial" w:hAnsi="Arial" w:cs="Arial"/>
          <w:sz w:val="24"/>
          <w:szCs w:val="24"/>
        </w:rPr>
        <w:t>9</w:t>
      </w:r>
      <w:r>
        <w:rPr>
          <w:rFonts w:ascii="Arial" w:hAnsi="Arial" w:cs="Arial"/>
          <w:spacing w:val="-7"/>
          <w:w w:val="107"/>
          <w:sz w:val="24"/>
          <w:szCs w:val="24"/>
        </w:rPr>
        <w:t xml:space="preserve"> января 2018 г. № </w:t>
      </w:r>
      <w:proofErr w:type="gramStart"/>
      <w:r>
        <w:rPr>
          <w:rFonts w:ascii="Arial" w:hAnsi="Arial" w:cs="Arial"/>
          <w:spacing w:val="-7"/>
          <w:w w:val="107"/>
          <w:sz w:val="24"/>
          <w:szCs w:val="24"/>
        </w:rPr>
        <w:t>3</w:t>
      </w:r>
      <w:r w:rsidRPr="00E72775">
        <w:rPr>
          <w:rFonts w:ascii="Arial" w:hAnsi="Arial" w:cs="Arial"/>
          <w:spacing w:val="-7"/>
          <w:w w:val="107"/>
          <w:sz w:val="24"/>
          <w:szCs w:val="24"/>
        </w:rPr>
        <w:t xml:space="preserve">  «</w:t>
      </w:r>
      <w:proofErr w:type="gramEnd"/>
      <w:r w:rsidRPr="00E72775">
        <w:rPr>
          <w:rFonts w:ascii="Arial" w:hAnsi="Arial" w:cs="Arial"/>
          <w:sz w:val="24"/>
          <w:szCs w:val="24"/>
        </w:rPr>
        <w:t>Об утверждении административного регламента предоставления муниципальной услуги</w:t>
      </w:r>
      <w:r w:rsidRPr="00E72775">
        <w:rPr>
          <w:rFonts w:ascii="Arial" w:hAnsi="Arial" w:cs="Arial"/>
          <w:w w:val="107"/>
          <w:sz w:val="24"/>
          <w:szCs w:val="24"/>
        </w:rPr>
        <w:t xml:space="preserve"> </w:t>
      </w:r>
      <w:r w:rsidRPr="00E72775">
        <w:rPr>
          <w:rFonts w:ascii="Arial" w:hAnsi="Arial" w:cs="Arial"/>
          <w:sz w:val="24"/>
          <w:szCs w:val="24"/>
        </w:rPr>
        <w:t>«Утверждение схемы расположения земельного участка на кадастро</w:t>
      </w:r>
      <w:r>
        <w:rPr>
          <w:rFonts w:ascii="Arial" w:hAnsi="Arial" w:cs="Arial"/>
          <w:sz w:val="24"/>
          <w:szCs w:val="24"/>
        </w:rPr>
        <w:t>вом плане территории».</w:t>
      </w:r>
    </w:p>
    <w:p w:rsid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sz w:val="24"/>
          <w:szCs w:val="24"/>
        </w:rPr>
        <w:t xml:space="preserve"> </w:t>
      </w:r>
      <w:r>
        <w:rPr>
          <w:rFonts w:ascii="Arial" w:hAnsi="Arial" w:cs="Arial"/>
          <w:sz w:val="24"/>
          <w:szCs w:val="24"/>
        </w:rPr>
        <w:t xml:space="preserve">3. </w:t>
      </w:r>
      <w:r w:rsidRPr="00E72775">
        <w:rPr>
          <w:rFonts w:ascii="Arial" w:hAnsi="Arial" w:cs="Arial"/>
          <w:sz w:val="24"/>
          <w:szCs w:val="24"/>
        </w:rPr>
        <w:t>Настоящее постановление вступает в силу со дня его подписания</w:t>
      </w:r>
      <w:r>
        <w:rPr>
          <w:rFonts w:ascii="Arial" w:hAnsi="Arial" w:cs="Arial"/>
          <w:sz w:val="24"/>
          <w:szCs w:val="24"/>
        </w:rPr>
        <w:t>.</w:t>
      </w:r>
    </w:p>
    <w:p w:rsidR="00E72775" w:rsidRPr="00E72775" w:rsidRDefault="00E72775" w:rsidP="00E72775">
      <w:pPr>
        <w:pStyle w:val="af3"/>
        <w:jc w:val="both"/>
        <w:rPr>
          <w:rFonts w:ascii="Arial" w:hAnsi="Arial" w:cs="Arial"/>
          <w:sz w:val="24"/>
          <w:szCs w:val="24"/>
        </w:rPr>
      </w:pPr>
      <w:r>
        <w:rPr>
          <w:rFonts w:ascii="Arial" w:hAnsi="Arial" w:cs="Arial"/>
          <w:sz w:val="24"/>
          <w:szCs w:val="24"/>
        </w:rPr>
        <w:t xml:space="preserve">       </w:t>
      </w:r>
      <w:r w:rsidRPr="00E72775">
        <w:rPr>
          <w:rFonts w:ascii="Arial" w:hAnsi="Arial" w:cs="Arial"/>
          <w:sz w:val="24"/>
          <w:szCs w:val="24"/>
        </w:rPr>
        <w:t>4.</w:t>
      </w:r>
      <w:r>
        <w:rPr>
          <w:rFonts w:ascii="Arial" w:hAnsi="Arial" w:cs="Arial"/>
          <w:sz w:val="24"/>
          <w:szCs w:val="24"/>
        </w:rPr>
        <w:t xml:space="preserve"> Опубликовать настоящее постановление в газете «Веретенинский Вестник»</w:t>
      </w:r>
      <w:r w:rsidRPr="00E72775">
        <w:rPr>
          <w:rFonts w:ascii="Arial" w:hAnsi="Arial" w:cs="Arial"/>
          <w:sz w:val="24"/>
          <w:szCs w:val="24"/>
        </w:rPr>
        <w:t xml:space="preserve"> </w:t>
      </w:r>
      <w:r>
        <w:rPr>
          <w:rFonts w:ascii="Arial" w:hAnsi="Arial" w:cs="Arial"/>
          <w:sz w:val="24"/>
          <w:szCs w:val="24"/>
        </w:rPr>
        <w:t xml:space="preserve">и </w:t>
      </w:r>
      <w:proofErr w:type="gramStart"/>
      <w:r>
        <w:rPr>
          <w:rFonts w:ascii="Arial" w:hAnsi="Arial" w:cs="Arial"/>
          <w:sz w:val="24"/>
          <w:szCs w:val="24"/>
        </w:rPr>
        <w:t xml:space="preserve">разместить </w:t>
      </w:r>
      <w:r w:rsidRPr="00E72775">
        <w:rPr>
          <w:rFonts w:ascii="Arial" w:hAnsi="Arial" w:cs="Arial"/>
          <w:sz w:val="24"/>
          <w:szCs w:val="24"/>
        </w:rPr>
        <w:t xml:space="preserve"> на</w:t>
      </w:r>
      <w:proofErr w:type="gramEnd"/>
      <w:r w:rsidRPr="00E72775">
        <w:rPr>
          <w:rFonts w:ascii="Arial" w:hAnsi="Arial" w:cs="Arial"/>
          <w:sz w:val="24"/>
          <w:szCs w:val="24"/>
        </w:rPr>
        <w:t xml:space="preserve"> официальном сайте </w:t>
      </w:r>
      <w:r>
        <w:rPr>
          <w:rFonts w:ascii="Arial" w:hAnsi="Arial" w:cs="Arial"/>
          <w:sz w:val="24"/>
          <w:szCs w:val="24"/>
        </w:rPr>
        <w:t>Администрации Веретенин</w:t>
      </w:r>
      <w:r w:rsidRPr="00E72775">
        <w:rPr>
          <w:rFonts w:ascii="Arial" w:hAnsi="Arial" w:cs="Arial"/>
          <w:sz w:val="24"/>
          <w:szCs w:val="24"/>
        </w:rPr>
        <w:t>ский с</w:t>
      </w:r>
      <w:r>
        <w:rPr>
          <w:rFonts w:ascii="Arial" w:hAnsi="Arial" w:cs="Arial"/>
          <w:sz w:val="24"/>
          <w:szCs w:val="24"/>
        </w:rPr>
        <w:t xml:space="preserve">ельсовет </w:t>
      </w:r>
      <w:r w:rsidRPr="00E72775">
        <w:rPr>
          <w:rFonts w:ascii="Arial" w:hAnsi="Arial" w:cs="Arial"/>
          <w:sz w:val="24"/>
          <w:szCs w:val="24"/>
        </w:rPr>
        <w:t>Железногорского района в сети Интернет</w:t>
      </w:r>
      <w:r>
        <w:rPr>
          <w:rFonts w:ascii="Arial" w:hAnsi="Arial" w:cs="Arial"/>
          <w:sz w:val="24"/>
          <w:szCs w:val="24"/>
        </w:rPr>
        <w:t xml:space="preserve"> «веретенинский46.рф»</w:t>
      </w:r>
      <w:r w:rsidRPr="00E72775">
        <w:rPr>
          <w:rFonts w:ascii="Arial" w:hAnsi="Arial" w:cs="Arial"/>
          <w:sz w:val="24"/>
          <w:szCs w:val="24"/>
        </w:rPr>
        <w:t>.</w:t>
      </w:r>
    </w:p>
    <w:p w:rsidR="00E72775" w:rsidRPr="00E72775" w:rsidRDefault="00E72775" w:rsidP="00E72775">
      <w:pPr>
        <w:shd w:val="clear" w:color="auto" w:fill="FFFFFF"/>
        <w:spacing w:after="0" w:line="240" w:lineRule="auto"/>
        <w:jc w:val="both"/>
        <w:rPr>
          <w:rFonts w:ascii="Arial" w:hAnsi="Arial" w:cs="Arial"/>
          <w:sz w:val="24"/>
          <w:szCs w:val="24"/>
        </w:rPr>
      </w:pPr>
      <w:r>
        <w:rPr>
          <w:rFonts w:ascii="Arial" w:hAnsi="Arial" w:cs="Arial"/>
          <w:sz w:val="24"/>
          <w:szCs w:val="24"/>
        </w:rPr>
        <w:t xml:space="preserve"> 5</w:t>
      </w:r>
      <w:r w:rsidRPr="00E72775">
        <w:rPr>
          <w:rFonts w:ascii="Arial" w:hAnsi="Arial" w:cs="Arial"/>
          <w:sz w:val="24"/>
          <w:szCs w:val="24"/>
        </w:rPr>
        <w:t>.</w:t>
      </w:r>
      <w:r>
        <w:rPr>
          <w:rFonts w:ascii="Arial" w:hAnsi="Arial" w:cs="Arial"/>
          <w:sz w:val="24"/>
          <w:szCs w:val="24"/>
        </w:rPr>
        <w:t xml:space="preserve"> </w:t>
      </w:r>
      <w:r w:rsidRPr="00E72775">
        <w:rPr>
          <w:rFonts w:ascii="Arial" w:hAnsi="Arial" w:cs="Arial"/>
          <w:sz w:val="24"/>
          <w:szCs w:val="24"/>
        </w:rPr>
        <w:t>Контроль за исполнением настоящего постановления оставляю за собой.</w:t>
      </w:r>
    </w:p>
    <w:p w:rsidR="00E72775" w:rsidRPr="00E72775" w:rsidRDefault="00E72775" w:rsidP="00E72775">
      <w:pPr>
        <w:pStyle w:val="af3"/>
        <w:jc w:val="both"/>
        <w:rPr>
          <w:rFonts w:ascii="Arial" w:hAnsi="Arial" w:cs="Arial"/>
          <w:sz w:val="24"/>
          <w:szCs w:val="24"/>
        </w:rPr>
      </w:pPr>
    </w:p>
    <w:p w:rsidR="00E72775" w:rsidRPr="00E72775" w:rsidRDefault="00E72775" w:rsidP="00E72775">
      <w:pPr>
        <w:pStyle w:val="af3"/>
        <w:jc w:val="both"/>
        <w:rPr>
          <w:rFonts w:ascii="Arial" w:hAnsi="Arial" w:cs="Arial"/>
          <w:sz w:val="24"/>
          <w:szCs w:val="24"/>
        </w:rPr>
      </w:pPr>
    </w:p>
    <w:p w:rsidR="00E72775" w:rsidRPr="00E72775" w:rsidRDefault="00E72775" w:rsidP="00E72775">
      <w:pPr>
        <w:pStyle w:val="af3"/>
        <w:tabs>
          <w:tab w:val="left" w:pos="6998"/>
        </w:tabs>
        <w:jc w:val="both"/>
        <w:rPr>
          <w:rFonts w:ascii="Arial" w:hAnsi="Arial" w:cs="Arial"/>
          <w:sz w:val="24"/>
          <w:szCs w:val="24"/>
        </w:rPr>
      </w:pPr>
      <w:r w:rsidRPr="00E72775">
        <w:rPr>
          <w:rFonts w:ascii="Arial" w:hAnsi="Arial" w:cs="Arial"/>
          <w:sz w:val="24"/>
          <w:szCs w:val="24"/>
        </w:rPr>
        <w:t>Глава Веретенинского сельсовета</w:t>
      </w:r>
    </w:p>
    <w:p w:rsidR="00E72775" w:rsidRPr="00E72775" w:rsidRDefault="00E72775" w:rsidP="00E72775">
      <w:pPr>
        <w:pStyle w:val="af3"/>
        <w:tabs>
          <w:tab w:val="left" w:pos="6998"/>
        </w:tabs>
        <w:rPr>
          <w:rFonts w:ascii="Arial" w:hAnsi="Arial" w:cs="Arial"/>
          <w:sz w:val="24"/>
          <w:szCs w:val="24"/>
        </w:rPr>
      </w:pPr>
      <w:r w:rsidRPr="00E72775">
        <w:rPr>
          <w:rFonts w:ascii="Arial" w:hAnsi="Arial" w:cs="Arial"/>
          <w:sz w:val="24"/>
          <w:szCs w:val="24"/>
        </w:rPr>
        <w:t xml:space="preserve">Железногорского района                                                              </w:t>
      </w:r>
      <w:r>
        <w:rPr>
          <w:rFonts w:ascii="Arial" w:hAnsi="Arial" w:cs="Arial"/>
          <w:sz w:val="24"/>
          <w:szCs w:val="24"/>
        </w:rPr>
        <w:t xml:space="preserve">     </w:t>
      </w:r>
      <w:r w:rsidRPr="00E72775">
        <w:rPr>
          <w:rFonts w:ascii="Arial" w:hAnsi="Arial" w:cs="Arial"/>
          <w:sz w:val="24"/>
          <w:szCs w:val="24"/>
        </w:rPr>
        <w:t xml:space="preserve">           Е.М. </w:t>
      </w:r>
      <w:proofErr w:type="spellStart"/>
      <w:r w:rsidRPr="00E72775">
        <w:rPr>
          <w:rFonts w:ascii="Arial" w:hAnsi="Arial" w:cs="Arial"/>
          <w:sz w:val="24"/>
          <w:szCs w:val="24"/>
        </w:rPr>
        <w:t>Косинова</w:t>
      </w:r>
      <w:proofErr w:type="spellEnd"/>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Default="00E72775" w:rsidP="00E72775">
      <w:pPr>
        <w:pStyle w:val="af1"/>
        <w:tabs>
          <w:tab w:val="left" w:pos="6946"/>
          <w:tab w:val="left" w:pos="13183"/>
          <w:tab w:val="left" w:pos="24956"/>
          <w:tab w:val="right" w:pos="29028"/>
        </w:tabs>
        <w:spacing w:after="0" w:line="100" w:lineRule="atLeast"/>
        <w:ind w:left="6237" w:right="29"/>
        <w:rPr>
          <w:rFonts w:ascii="Arial" w:hAnsi="Arial" w:cs="Arial"/>
          <w:color w:val="auto"/>
          <w:sz w:val="24"/>
          <w:szCs w:val="24"/>
        </w:rPr>
      </w:pPr>
    </w:p>
    <w:p w:rsidR="00E72775" w:rsidRPr="00E72775" w:rsidRDefault="00E72775" w:rsidP="00902E23">
      <w:pPr>
        <w:pStyle w:val="af1"/>
        <w:tabs>
          <w:tab w:val="left" w:pos="6946"/>
          <w:tab w:val="left" w:pos="13183"/>
          <w:tab w:val="left" w:pos="24956"/>
          <w:tab w:val="right" w:pos="29028"/>
        </w:tabs>
        <w:spacing w:after="0" w:line="100" w:lineRule="atLeast"/>
        <w:ind w:left="6237" w:right="29"/>
        <w:jc w:val="right"/>
        <w:rPr>
          <w:rFonts w:ascii="Arial" w:hAnsi="Arial" w:cs="Arial"/>
          <w:color w:val="auto"/>
          <w:sz w:val="24"/>
          <w:szCs w:val="24"/>
        </w:rPr>
      </w:pPr>
      <w:r w:rsidRPr="00E72775">
        <w:rPr>
          <w:rFonts w:ascii="Arial" w:hAnsi="Arial" w:cs="Arial"/>
          <w:color w:val="auto"/>
          <w:sz w:val="24"/>
          <w:szCs w:val="24"/>
        </w:rPr>
        <w:lastRenderedPageBreak/>
        <w:t xml:space="preserve">УТВЕРЖДЁН </w:t>
      </w:r>
    </w:p>
    <w:p w:rsidR="00E72775" w:rsidRPr="00E72775" w:rsidRDefault="00E72775" w:rsidP="00E72775">
      <w:pPr>
        <w:pStyle w:val="af1"/>
        <w:spacing w:after="0" w:line="100" w:lineRule="atLeast"/>
        <w:ind w:left="5760" w:right="29"/>
        <w:rPr>
          <w:rFonts w:ascii="Arial" w:hAnsi="Arial" w:cs="Arial"/>
          <w:color w:val="auto"/>
          <w:sz w:val="24"/>
          <w:szCs w:val="24"/>
        </w:rPr>
      </w:pPr>
      <w:r w:rsidRPr="00E72775">
        <w:rPr>
          <w:rFonts w:ascii="Arial" w:hAnsi="Arial" w:cs="Arial"/>
          <w:color w:val="auto"/>
          <w:sz w:val="24"/>
          <w:szCs w:val="24"/>
        </w:rPr>
        <w:t xml:space="preserve">Постановлением Администрации </w:t>
      </w:r>
    </w:p>
    <w:p w:rsidR="00E72775" w:rsidRPr="00E72775" w:rsidRDefault="00902E23" w:rsidP="00E72775">
      <w:pPr>
        <w:pStyle w:val="af1"/>
        <w:spacing w:after="0" w:line="100" w:lineRule="atLeast"/>
        <w:ind w:left="5760" w:right="29"/>
        <w:rPr>
          <w:rFonts w:ascii="Arial" w:hAnsi="Arial" w:cs="Arial"/>
          <w:color w:val="auto"/>
          <w:sz w:val="24"/>
          <w:szCs w:val="24"/>
        </w:rPr>
      </w:pPr>
      <w:r>
        <w:rPr>
          <w:rFonts w:ascii="Arial" w:hAnsi="Arial" w:cs="Arial"/>
          <w:color w:val="auto"/>
          <w:sz w:val="24"/>
          <w:szCs w:val="24"/>
        </w:rPr>
        <w:t>Веретенин</w:t>
      </w:r>
      <w:r w:rsidR="00E72775" w:rsidRPr="00E72775">
        <w:rPr>
          <w:rFonts w:ascii="Arial" w:hAnsi="Arial" w:cs="Arial"/>
          <w:color w:val="auto"/>
          <w:sz w:val="24"/>
          <w:szCs w:val="24"/>
        </w:rPr>
        <w:t xml:space="preserve">ского сельсовета   Железногорского района Курской области </w:t>
      </w:r>
    </w:p>
    <w:p w:rsidR="00E72775" w:rsidRPr="00E72775" w:rsidRDefault="00E72775" w:rsidP="00E72775">
      <w:pPr>
        <w:pStyle w:val="af1"/>
        <w:spacing w:after="0" w:line="100" w:lineRule="atLeast"/>
        <w:ind w:left="5760" w:right="29"/>
        <w:rPr>
          <w:rFonts w:ascii="Arial" w:hAnsi="Arial" w:cs="Arial"/>
          <w:color w:val="auto"/>
          <w:sz w:val="24"/>
          <w:szCs w:val="24"/>
        </w:rPr>
      </w:pPr>
      <w:r w:rsidRPr="00E72775">
        <w:rPr>
          <w:rFonts w:ascii="Arial" w:hAnsi="Arial" w:cs="Arial"/>
          <w:color w:val="auto"/>
          <w:sz w:val="24"/>
          <w:szCs w:val="24"/>
        </w:rPr>
        <w:t xml:space="preserve">от </w:t>
      </w:r>
      <w:r w:rsidR="00823828">
        <w:rPr>
          <w:rFonts w:ascii="Arial" w:hAnsi="Arial" w:cs="Arial"/>
          <w:color w:val="auto"/>
          <w:sz w:val="24"/>
          <w:szCs w:val="24"/>
        </w:rPr>
        <w:t>16</w:t>
      </w:r>
      <w:r w:rsidR="00902E23">
        <w:rPr>
          <w:rFonts w:ascii="Arial" w:hAnsi="Arial" w:cs="Arial"/>
          <w:color w:val="auto"/>
          <w:sz w:val="24"/>
          <w:szCs w:val="24"/>
        </w:rPr>
        <w:t xml:space="preserve"> </w:t>
      </w:r>
      <w:proofErr w:type="gramStart"/>
      <w:r w:rsidR="00902E23">
        <w:rPr>
          <w:rFonts w:ascii="Arial" w:hAnsi="Arial" w:cs="Arial"/>
          <w:color w:val="auto"/>
          <w:sz w:val="24"/>
          <w:szCs w:val="24"/>
        </w:rPr>
        <w:t xml:space="preserve">февраля </w:t>
      </w:r>
      <w:r w:rsidRPr="00E72775">
        <w:rPr>
          <w:rFonts w:ascii="Arial" w:hAnsi="Arial" w:cs="Arial"/>
          <w:color w:val="auto"/>
          <w:sz w:val="24"/>
          <w:szCs w:val="24"/>
        </w:rPr>
        <w:t xml:space="preserve"> </w:t>
      </w:r>
      <w:smartTag w:uri="urn:schemas-microsoft-com:office:smarttags" w:element="metricconverter">
        <w:smartTagPr>
          <w:attr w:name="ProductID" w:val="2018 г"/>
        </w:smartTagPr>
        <w:r w:rsidRPr="00E72775">
          <w:rPr>
            <w:rFonts w:ascii="Arial" w:hAnsi="Arial" w:cs="Arial"/>
            <w:color w:val="auto"/>
            <w:sz w:val="24"/>
            <w:szCs w:val="24"/>
          </w:rPr>
          <w:t>2018</w:t>
        </w:r>
        <w:proofErr w:type="gramEnd"/>
        <w:r w:rsidRPr="00E72775">
          <w:rPr>
            <w:rFonts w:ascii="Arial" w:hAnsi="Arial" w:cs="Arial"/>
            <w:color w:val="auto"/>
            <w:sz w:val="24"/>
            <w:szCs w:val="24"/>
          </w:rPr>
          <w:t xml:space="preserve"> г</w:t>
        </w:r>
      </w:smartTag>
      <w:r w:rsidRPr="00E72775">
        <w:rPr>
          <w:rFonts w:ascii="Arial" w:hAnsi="Arial" w:cs="Arial"/>
          <w:color w:val="auto"/>
          <w:sz w:val="24"/>
          <w:szCs w:val="24"/>
        </w:rPr>
        <w:t>. №2</w:t>
      </w:r>
      <w:r w:rsidR="00902E23">
        <w:rPr>
          <w:rFonts w:ascii="Arial" w:hAnsi="Arial" w:cs="Arial"/>
          <w:color w:val="auto"/>
          <w:sz w:val="24"/>
          <w:szCs w:val="24"/>
        </w:rPr>
        <w:t>3</w:t>
      </w:r>
    </w:p>
    <w:p w:rsidR="00E72775" w:rsidRPr="00E72775" w:rsidRDefault="00E72775" w:rsidP="00E72775">
      <w:pPr>
        <w:pStyle w:val="af1"/>
        <w:spacing w:after="0" w:line="100" w:lineRule="atLeast"/>
        <w:rPr>
          <w:rFonts w:ascii="Arial" w:hAnsi="Arial" w:cs="Arial"/>
          <w:b/>
          <w:bCs/>
          <w:color w:val="auto"/>
          <w:sz w:val="24"/>
          <w:szCs w:val="24"/>
        </w:rPr>
      </w:pPr>
    </w:p>
    <w:p w:rsidR="00E72775" w:rsidRPr="00E72775" w:rsidRDefault="00E72775" w:rsidP="00E72775">
      <w:pPr>
        <w:pStyle w:val="af1"/>
        <w:spacing w:after="0" w:line="100" w:lineRule="atLeast"/>
        <w:rPr>
          <w:rFonts w:ascii="Arial" w:hAnsi="Arial" w:cs="Arial"/>
          <w:b/>
          <w:bCs/>
          <w:color w:val="auto"/>
          <w:sz w:val="24"/>
          <w:szCs w:val="24"/>
        </w:rPr>
      </w:pP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АДМИНИСТРАТИВНЫЙ РЕГЛАМЕНТ</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 xml:space="preserve">предоставления муниципальной услуги </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 xml:space="preserve">«Утверждение схемы расположения земельного участка </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на кадастровом плане территории»</w:t>
      </w:r>
    </w:p>
    <w:p w:rsidR="00E72775" w:rsidRPr="00902E23" w:rsidRDefault="00E72775" w:rsidP="00E72775">
      <w:pPr>
        <w:pStyle w:val="af1"/>
        <w:spacing w:after="0" w:line="100" w:lineRule="atLeast"/>
        <w:jc w:val="center"/>
        <w:rPr>
          <w:rFonts w:ascii="Arial" w:hAnsi="Arial" w:cs="Arial"/>
          <w:color w:val="auto"/>
          <w:sz w:val="32"/>
          <w:szCs w:val="32"/>
        </w:rPr>
      </w:pPr>
    </w:p>
    <w:p w:rsidR="00E72775" w:rsidRPr="00902E23" w:rsidRDefault="00E72775" w:rsidP="00E72775">
      <w:pPr>
        <w:pStyle w:val="af1"/>
        <w:spacing w:after="0" w:line="100" w:lineRule="atLeast"/>
        <w:jc w:val="center"/>
        <w:rPr>
          <w:rFonts w:ascii="Arial" w:hAnsi="Arial" w:cs="Arial"/>
          <w:color w:val="auto"/>
          <w:sz w:val="30"/>
          <w:szCs w:val="30"/>
        </w:rPr>
      </w:pPr>
      <w:r w:rsidRPr="00902E23">
        <w:rPr>
          <w:rFonts w:ascii="Arial" w:hAnsi="Arial" w:cs="Arial"/>
          <w:b/>
          <w:bCs/>
          <w:color w:val="auto"/>
          <w:sz w:val="30"/>
          <w:szCs w:val="30"/>
        </w:rPr>
        <w:t>I. Общие положения</w:t>
      </w:r>
    </w:p>
    <w:p w:rsidR="00E72775" w:rsidRPr="00F46CC8" w:rsidRDefault="00E72775" w:rsidP="00E72775">
      <w:pPr>
        <w:pStyle w:val="af1"/>
        <w:spacing w:after="0" w:line="100" w:lineRule="atLeast"/>
        <w:jc w:val="both"/>
        <w:rPr>
          <w:rFonts w:ascii="Arial" w:hAnsi="Arial" w:cs="Arial"/>
          <w:color w:val="auto"/>
          <w:sz w:val="28"/>
          <w:szCs w:val="28"/>
        </w:rPr>
      </w:pPr>
    </w:p>
    <w:p w:rsidR="00E72775" w:rsidRPr="00F46CC8" w:rsidRDefault="00E72775" w:rsidP="00E72775">
      <w:pPr>
        <w:pStyle w:val="af1"/>
        <w:spacing w:after="0" w:line="100" w:lineRule="atLeast"/>
        <w:ind w:firstLine="709"/>
        <w:jc w:val="center"/>
        <w:rPr>
          <w:rFonts w:ascii="Arial" w:hAnsi="Arial" w:cs="Arial"/>
          <w:color w:val="auto"/>
          <w:sz w:val="28"/>
          <w:szCs w:val="28"/>
        </w:rPr>
      </w:pPr>
      <w:r w:rsidRPr="00F46CC8">
        <w:rPr>
          <w:rFonts w:ascii="Arial" w:hAnsi="Arial" w:cs="Arial"/>
          <w:b/>
          <w:bCs/>
          <w:color w:val="auto"/>
          <w:sz w:val="28"/>
          <w:szCs w:val="28"/>
        </w:rPr>
        <w:t>1.1. Предмет регулирования административного регламента</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 xml:space="preserve">          </w:t>
      </w:r>
    </w:p>
    <w:p w:rsidR="00E72775" w:rsidRPr="00E72775" w:rsidRDefault="00E72775" w:rsidP="00E72775">
      <w:pPr>
        <w:pStyle w:val="af1"/>
        <w:spacing w:line="100" w:lineRule="atLeast"/>
        <w:ind w:firstLine="720"/>
        <w:jc w:val="both"/>
        <w:rPr>
          <w:rFonts w:ascii="Arial" w:hAnsi="Arial" w:cs="Arial"/>
          <w:bCs/>
          <w:sz w:val="24"/>
          <w:szCs w:val="24"/>
        </w:rPr>
      </w:pPr>
      <w:r w:rsidRPr="00E72775">
        <w:rPr>
          <w:rFonts w:ascii="Arial" w:hAnsi="Arial" w:cs="Arial"/>
          <w:color w:val="auto"/>
          <w:sz w:val="24"/>
          <w:szCs w:val="24"/>
        </w:rPr>
        <w:t xml:space="preserve">Административный  регламент Администрации </w:t>
      </w:r>
      <w:r w:rsidR="00902E23">
        <w:rPr>
          <w:rFonts w:ascii="Arial" w:hAnsi="Arial" w:cs="Arial"/>
          <w:color w:val="auto"/>
          <w:sz w:val="24"/>
          <w:szCs w:val="24"/>
        </w:rPr>
        <w:t>Веретенин</w:t>
      </w:r>
      <w:r w:rsidRPr="00E72775">
        <w:rPr>
          <w:rFonts w:ascii="Arial" w:hAnsi="Arial" w:cs="Arial"/>
          <w:color w:val="auto"/>
          <w:sz w:val="24"/>
          <w:szCs w:val="24"/>
        </w:rPr>
        <w:t xml:space="preserve">ского сельсовета Железногорского района   Курской области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w:t>
      </w:r>
      <w:r w:rsidRPr="00E72775">
        <w:rPr>
          <w:rFonts w:ascii="Arial" w:hAnsi="Arial" w:cs="Arial"/>
          <w:bCs/>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72775" w:rsidRPr="00F46CC8" w:rsidRDefault="00E72775" w:rsidP="00E72775">
      <w:pPr>
        <w:pStyle w:val="af1"/>
        <w:spacing w:after="0" w:line="100" w:lineRule="atLeast"/>
        <w:ind w:firstLine="709"/>
        <w:jc w:val="center"/>
        <w:rPr>
          <w:rFonts w:ascii="Arial" w:hAnsi="Arial" w:cs="Arial"/>
          <w:b/>
          <w:bCs/>
          <w:color w:val="auto"/>
          <w:sz w:val="28"/>
          <w:szCs w:val="28"/>
        </w:rPr>
      </w:pPr>
      <w:r w:rsidRPr="00F46CC8">
        <w:rPr>
          <w:rFonts w:ascii="Arial" w:hAnsi="Arial" w:cs="Arial"/>
          <w:b/>
          <w:bCs/>
          <w:color w:val="auto"/>
          <w:sz w:val="28"/>
          <w:szCs w:val="28"/>
        </w:rPr>
        <w:t>1.2. Круг заявителей</w:t>
      </w:r>
    </w:p>
    <w:p w:rsidR="00E72775" w:rsidRPr="00E72775" w:rsidRDefault="00E72775" w:rsidP="00E72775">
      <w:pPr>
        <w:pStyle w:val="af1"/>
        <w:spacing w:after="0" w:line="100" w:lineRule="atLeast"/>
        <w:ind w:firstLine="709"/>
        <w:jc w:val="center"/>
        <w:rPr>
          <w:rFonts w:ascii="Arial" w:hAnsi="Arial" w:cs="Arial"/>
          <w:color w:val="auto"/>
          <w:sz w:val="24"/>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Заявителями являются физические </w:t>
      </w:r>
      <w:r w:rsidRPr="00E72775">
        <w:rPr>
          <w:rFonts w:ascii="Arial" w:hAnsi="Arial" w:cs="Arial"/>
          <w:bCs/>
          <w:szCs w:val="24"/>
          <w:lang w:eastAsia="ar-SA"/>
        </w:rPr>
        <w:t xml:space="preserve">и юридические </w:t>
      </w:r>
      <w:proofErr w:type="gramStart"/>
      <w:r w:rsidRPr="00E72775">
        <w:rPr>
          <w:rFonts w:ascii="Arial" w:hAnsi="Arial" w:cs="Arial"/>
          <w:bCs/>
          <w:szCs w:val="24"/>
          <w:lang w:eastAsia="ar-SA"/>
        </w:rPr>
        <w:t xml:space="preserve">лица, </w:t>
      </w:r>
      <w:r w:rsidRPr="00E72775">
        <w:rPr>
          <w:rFonts w:ascii="Arial" w:hAnsi="Arial" w:cs="Arial"/>
          <w:szCs w:val="24"/>
          <w:lang w:eastAsia="ar-SA"/>
        </w:rPr>
        <w:t xml:space="preserve"> </w:t>
      </w:r>
      <w:r w:rsidRPr="00E72775">
        <w:rPr>
          <w:rFonts w:ascii="Arial" w:hAnsi="Arial" w:cs="Arial"/>
          <w:bCs/>
          <w:szCs w:val="24"/>
        </w:rPr>
        <w:t>заинтересованные</w:t>
      </w:r>
      <w:proofErr w:type="gramEnd"/>
      <w:r w:rsidRPr="00E72775">
        <w:rPr>
          <w:rFonts w:ascii="Arial" w:hAnsi="Arial" w:cs="Arial"/>
          <w:bCs/>
          <w:szCs w:val="24"/>
        </w:rPr>
        <w:t xml:space="preserve">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E72775">
        <w:rPr>
          <w:rFonts w:ascii="Arial" w:hAnsi="Arial" w:cs="Arial"/>
          <w:bCs/>
          <w:szCs w:val="24"/>
          <w:lang w:eastAsia="ar-SA"/>
        </w:rPr>
        <w:t xml:space="preserve">либо их уполномоченные  представители </w:t>
      </w:r>
      <w:r w:rsidRPr="00E72775">
        <w:rPr>
          <w:rFonts w:ascii="Arial" w:hAnsi="Arial" w:cs="Arial"/>
          <w:bCs/>
          <w:szCs w:val="24"/>
        </w:rPr>
        <w:t>(далее - заявители).</w:t>
      </w:r>
    </w:p>
    <w:p w:rsidR="00E72775" w:rsidRPr="00E72775" w:rsidRDefault="00E72775" w:rsidP="00E72775">
      <w:pPr>
        <w:pStyle w:val="af1"/>
        <w:spacing w:after="0" w:line="100" w:lineRule="atLeast"/>
        <w:ind w:firstLine="720"/>
        <w:jc w:val="both"/>
        <w:rPr>
          <w:rFonts w:ascii="Arial" w:hAnsi="Arial" w:cs="Arial"/>
          <w:color w:val="auto"/>
          <w:sz w:val="24"/>
          <w:szCs w:val="24"/>
          <w:lang w:eastAsia="ar-SA"/>
        </w:rPr>
      </w:pPr>
    </w:p>
    <w:p w:rsidR="00E72775" w:rsidRPr="00F46CC8" w:rsidRDefault="00E72775" w:rsidP="00E72775">
      <w:pPr>
        <w:widowControl w:val="0"/>
        <w:tabs>
          <w:tab w:val="left" w:pos="709"/>
        </w:tabs>
        <w:suppressAutoHyphens/>
        <w:spacing w:after="0" w:line="100" w:lineRule="atLeast"/>
        <w:ind w:firstLine="720"/>
        <w:jc w:val="center"/>
        <w:rPr>
          <w:rFonts w:ascii="Arial" w:hAnsi="Arial" w:cs="Arial"/>
          <w:b/>
          <w:bCs/>
          <w:kern w:val="2"/>
          <w:sz w:val="28"/>
          <w:szCs w:val="28"/>
          <w:lang w:eastAsia="ar-SA"/>
        </w:rPr>
      </w:pPr>
      <w:r w:rsidRPr="00F46CC8">
        <w:rPr>
          <w:rFonts w:ascii="Arial" w:hAnsi="Arial" w:cs="Arial"/>
          <w:b/>
          <w:bCs/>
          <w:kern w:val="2"/>
          <w:sz w:val="28"/>
          <w:szCs w:val="28"/>
          <w:lang w:eastAsia="ar-SA"/>
        </w:rPr>
        <w:t>1.3. Требования к порядку информирования о предоставлении муниципальной услуги</w:t>
      </w:r>
    </w:p>
    <w:p w:rsidR="00E72775" w:rsidRPr="00902E23" w:rsidRDefault="00E72775" w:rsidP="00E72775">
      <w:pPr>
        <w:widowControl w:val="0"/>
        <w:tabs>
          <w:tab w:val="left" w:pos="709"/>
        </w:tabs>
        <w:suppressAutoHyphens/>
        <w:spacing w:after="0" w:line="100" w:lineRule="atLeast"/>
        <w:ind w:firstLine="720"/>
        <w:jc w:val="both"/>
        <w:rPr>
          <w:rFonts w:ascii="Arial" w:hAnsi="Arial" w:cs="Arial"/>
          <w:kern w:val="2"/>
          <w:sz w:val="30"/>
          <w:szCs w:val="30"/>
          <w:lang w:eastAsia="ar-SA"/>
        </w:rPr>
      </w:pPr>
    </w:p>
    <w:p w:rsidR="00E72775" w:rsidRPr="00F46CC8" w:rsidRDefault="00E72775" w:rsidP="00E72775">
      <w:pPr>
        <w:tabs>
          <w:tab w:val="left" w:pos="709"/>
        </w:tabs>
        <w:suppressAutoHyphens/>
        <w:spacing w:after="0" w:line="240" w:lineRule="auto"/>
        <w:ind w:firstLine="0"/>
        <w:jc w:val="both"/>
        <w:rPr>
          <w:rFonts w:ascii="Arial" w:hAnsi="Arial" w:cs="Arial"/>
          <w:b/>
          <w:sz w:val="24"/>
          <w:szCs w:val="24"/>
          <w:lang w:eastAsia="ru-RU"/>
        </w:rPr>
      </w:pPr>
      <w:r w:rsidRPr="00F46CC8">
        <w:rPr>
          <w:rFonts w:ascii="Arial" w:eastAsia="Arial" w:hAnsi="Arial" w:cs="Arial"/>
          <w:b/>
          <w:kern w:val="2"/>
          <w:sz w:val="24"/>
          <w:szCs w:val="24"/>
          <w:lang w:eastAsia="ar-SA"/>
        </w:rPr>
        <w:t xml:space="preserve">    </w:t>
      </w:r>
      <w:r w:rsidRPr="00F46CC8">
        <w:rPr>
          <w:rFonts w:ascii="Arial" w:hAnsi="Arial" w:cs="Arial"/>
          <w:b/>
          <w:sz w:val="24"/>
          <w:szCs w:val="24"/>
          <w:lang w:eastAsia="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E72775" w:rsidRPr="00902E23" w:rsidRDefault="00E72775" w:rsidP="00E72775">
      <w:pPr>
        <w:pStyle w:val="af1"/>
        <w:spacing w:after="0" w:line="100" w:lineRule="atLeast"/>
        <w:jc w:val="both"/>
        <w:rPr>
          <w:rFonts w:ascii="Arial" w:hAnsi="Arial" w:cs="Arial"/>
          <w:sz w:val="24"/>
          <w:szCs w:val="24"/>
        </w:rPr>
      </w:pPr>
      <w:r w:rsidRPr="00E72775">
        <w:rPr>
          <w:rFonts w:ascii="Arial" w:hAnsi="Arial" w:cs="Arial"/>
          <w:b/>
          <w:color w:val="000000"/>
          <w:sz w:val="24"/>
          <w:szCs w:val="24"/>
        </w:rPr>
        <w:tab/>
      </w:r>
      <w:r w:rsidRPr="00902E23">
        <w:rPr>
          <w:rFonts w:ascii="Arial" w:hAnsi="Arial" w:cs="Arial"/>
          <w:color w:val="000000"/>
          <w:sz w:val="24"/>
          <w:szCs w:val="24"/>
        </w:rPr>
        <w:t>Администрация сельсовета расположена по адресу:</w:t>
      </w:r>
    </w:p>
    <w:p w:rsidR="00E72775" w:rsidRPr="00E72775" w:rsidRDefault="00E72775" w:rsidP="00E72775">
      <w:pPr>
        <w:pStyle w:val="ConsPlusNormal"/>
        <w:widowControl/>
        <w:jc w:val="both"/>
        <w:rPr>
          <w:rFonts w:ascii="Arial" w:hAnsi="Arial" w:cs="Arial"/>
          <w:szCs w:val="24"/>
        </w:rPr>
      </w:pPr>
      <w:r w:rsidRPr="00E72775">
        <w:rPr>
          <w:rFonts w:ascii="Arial" w:hAnsi="Arial" w:cs="Arial"/>
          <w:color w:val="000000"/>
          <w:szCs w:val="24"/>
        </w:rPr>
        <w:tab/>
        <w:t>3071</w:t>
      </w:r>
      <w:r w:rsidR="00902E23">
        <w:rPr>
          <w:rFonts w:ascii="Arial" w:hAnsi="Arial" w:cs="Arial"/>
          <w:color w:val="000000"/>
          <w:szCs w:val="24"/>
        </w:rPr>
        <w:t>56</w:t>
      </w:r>
      <w:r w:rsidRPr="00E72775">
        <w:rPr>
          <w:rFonts w:ascii="Arial" w:hAnsi="Arial" w:cs="Arial"/>
          <w:color w:val="000000"/>
          <w:szCs w:val="24"/>
        </w:rPr>
        <w:t xml:space="preserve">, Курская область, Железногорский район, </w:t>
      </w:r>
      <w:r w:rsidR="00902E23">
        <w:rPr>
          <w:rFonts w:ascii="Arial" w:hAnsi="Arial" w:cs="Arial"/>
          <w:color w:val="000000"/>
          <w:szCs w:val="24"/>
        </w:rPr>
        <w:t>с.Веретенино, ул.</w:t>
      </w:r>
      <w:r w:rsidR="00F46CC8" w:rsidRPr="00F46CC8">
        <w:rPr>
          <w:rFonts w:ascii="Arial" w:hAnsi="Arial" w:cs="Arial"/>
          <w:color w:val="000000"/>
          <w:szCs w:val="24"/>
        </w:rPr>
        <w:t xml:space="preserve"> </w:t>
      </w:r>
      <w:proofErr w:type="spellStart"/>
      <w:r w:rsidR="00902E23">
        <w:rPr>
          <w:rFonts w:ascii="Arial" w:hAnsi="Arial" w:cs="Arial"/>
          <w:color w:val="000000"/>
          <w:szCs w:val="24"/>
        </w:rPr>
        <w:t>В.Жданова</w:t>
      </w:r>
      <w:proofErr w:type="spellEnd"/>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 xml:space="preserve">     График работы:</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приемные дни:</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lastRenderedPageBreak/>
        <w:tab/>
        <w:t xml:space="preserve">ежедневно - с 8 до 16 часов (в предпраздничные дни до 15.00 ч.), кроме выходных и нерабочих дней, </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перерыв - с 12-00 ч. до 1</w:t>
      </w:r>
      <w:r w:rsidR="00902E23">
        <w:rPr>
          <w:rFonts w:ascii="Arial" w:hAnsi="Arial" w:cs="Arial"/>
          <w:color w:val="000000"/>
          <w:sz w:val="24"/>
          <w:szCs w:val="24"/>
        </w:rPr>
        <w:t>2</w:t>
      </w:r>
      <w:r w:rsidRPr="00E72775">
        <w:rPr>
          <w:rFonts w:ascii="Arial" w:hAnsi="Arial" w:cs="Arial"/>
          <w:color w:val="000000"/>
          <w:sz w:val="24"/>
          <w:szCs w:val="24"/>
        </w:rPr>
        <w:t>-</w:t>
      </w:r>
      <w:r w:rsidR="00902E23">
        <w:rPr>
          <w:rFonts w:ascii="Arial" w:hAnsi="Arial" w:cs="Arial"/>
          <w:color w:val="000000"/>
          <w:sz w:val="24"/>
          <w:szCs w:val="24"/>
        </w:rPr>
        <w:t>48</w:t>
      </w:r>
      <w:r w:rsidRPr="00E72775">
        <w:rPr>
          <w:rFonts w:ascii="Arial" w:hAnsi="Arial" w:cs="Arial"/>
          <w:color w:val="000000"/>
          <w:sz w:val="24"/>
          <w:szCs w:val="24"/>
        </w:rPr>
        <w:t xml:space="preserve"> часов.</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выходные дни – суббота,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 xml:space="preserve">         Уполномоченный МФЦ (далее - ОБУ «МФЦ») располагается по адресу: Курская область, город Курск, </w:t>
      </w:r>
      <w:proofErr w:type="spellStart"/>
      <w:r w:rsidRPr="00E72775">
        <w:rPr>
          <w:rFonts w:ascii="Arial" w:hAnsi="Arial" w:cs="Arial"/>
          <w:sz w:val="24"/>
          <w:szCs w:val="24"/>
          <w:lang w:eastAsia="ru-RU"/>
        </w:rPr>
        <w:t>ул.В.Луговая</w:t>
      </w:r>
      <w:proofErr w:type="spellEnd"/>
      <w:r w:rsidRPr="00E72775">
        <w:rPr>
          <w:rFonts w:ascii="Arial" w:hAnsi="Arial" w:cs="Arial"/>
          <w:sz w:val="24"/>
          <w:szCs w:val="24"/>
          <w:lang w:eastAsia="ru-RU"/>
        </w:rPr>
        <w:t>, 24.</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График работы ОБУ «МФЦ»: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Понедельник, вторник, среда, пятница с 9.00 до 18.00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Четверг с 9.00 до 20.00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Суббота с 9.00 до 16.00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Выходной день -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tabs>
          <w:tab w:val="left" w:pos="709"/>
        </w:tabs>
        <w:spacing w:after="0" w:line="240" w:lineRule="auto"/>
        <w:jc w:val="both"/>
        <w:rPr>
          <w:rFonts w:ascii="Arial" w:eastAsia="Arial" w:hAnsi="Arial" w:cs="Arial"/>
          <w:kern w:val="2"/>
          <w:sz w:val="24"/>
          <w:szCs w:val="24"/>
        </w:rPr>
      </w:pPr>
      <w:r w:rsidRPr="00E72775">
        <w:rPr>
          <w:rFonts w:ascii="Arial" w:hAnsi="Arial" w:cs="Arial"/>
          <w:sz w:val="24"/>
          <w:szCs w:val="24"/>
        </w:rPr>
        <w:t xml:space="preserve">Филиал ОБУ «МФЦ» Железногорского района (далее - МФЦ) располагается по адресу: Курская область, г. Железногорск, ул. </w:t>
      </w:r>
      <w:r w:rsidRPr="00E72775">
        <w:rPr>
          <w:rFonts w:ascii="Arial" w:eastAsia="Arial" w:hAnsi="Arial" w:cs="Arial"/>
          <w:kern w:val="2"/>
          <w:sz w:val="24"/>
          <w:szCs w:val="24"/>
        </w:rPr>
        <w:t>ул. Димитрова, д. 16</w:t>
      </w:r>
      <w:r w:rsidRPr="00E72775">
        <w:rPr>
          <w:rFonts w:ascii="Arial" w:hAnsi="Arial" w:cs="Arial"/>
          <w:sz w:val="24"/>
          <w:szCs w:val="24"/>
        </w:rPr>
        <w:t>.</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 xml:space="preserve">График работы </w:t>
      </w:r>
      <w:proofErr w:type="gramStart"/>
      <w:r w:rsidRPr="00E72775">
        <w:rPr>
          <w:rFonts w:ascii="Arial" w:hAnsi="Arial" w:cs="Arial"/>
          <w:sz w:val="24"/>
          <w:szCs w:val="24"/>
        </w:rPr>
        <w:t xml:space="preserve">МФЦ:   </w:t>
      </w:r>
      <w:proofErr w:type="gramEnd"/>
      <w:r w:rsidRPr="00E72775">
        <w:rPr>
          <w:rFonts w:ascii="Arial" w:hAnsi="Arial" w:cs="Arial"/>
          <w:sz w:val="24"/>
          <w:szCs w:val="24"/>
        </w:rPr>
        <w:t xml:space="preserve"> Понедельник, вторник, среда, пятница с 9.00 до 18.00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Четверг с 9.00 до 20.00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Суббота с 9.00 до 16.00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Выходной день -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предпраздничные дни время работы Администрации, ОБУ «МФЦ», филиала ОБУ «МФЦ» сокращается </w:t>
      </w:r>
      <w:proofErr w:type="gramStart"/>
      <w:r w:rsidRPr="00E72775">
        <w:rPr>
          <w:rFonts w:ascii="Arial" w:hAnsi="Arial" w:cs="Arial"/>
          <w:sz w:val="24"/>
          <w:szCs w:val="24"/>
          <w:lang w:eastAsia="ru-RU"/>
        </w:rPr>
        <w:t>на  один</w:t>
      </w:r>
      <w:proofErr w:type="gramEnd"/>
      <w:r w:rsidRPr="00E72775">
        <w:rPr>
          <w:rFonts w:ascii="Arial" w:hAnsi="Arial" w:cs="Arial"/>
          <w:sz w:val="24"/>
          <w:szCs w:val="24"/>
          <w:lang w:eastAsia="ru-RU"/>
        </w:rPr>
        <w:t xml:space="preserve"> час.</w:t>
      </w:r>
    </w:p>
    <w:p w:rsidR="00E72775" w:rsidRPr="00E72775" w:rsidRDefault="00E72775" w:rsidP="00E72775">
      <w:pPr>
        <w:spacing w:after="0" w:line="240" w:lineRule="auto"/>
        <w:ind w:firstLine="0"/>
        <w:rPr>
          <w:rFonts w:ascii="Arial" w:hAnsi="Arial" w:cs="Arial"/>
          <w:sz w:val="24"/>
          <w:szCs w:val="24"/>
          <w:lang w:eastAsia="ru-RU"/>
        </w:rPr>
      </w:pPr>
    </w:p>
    <w:p w:rsidR="00E72775" w:rsidRPr="00F46CC8" w:rsidRDefault="00E72775" w:rsidP="00F46CC8">
      <w:pPr>
        <w:spacing w:after="0" w:line="240" w:lineRule="auto"/>
        <w:ind w:firstLine="0"/>
        <w:jc w:val="both"/>
        <w:rPr>
          <w:rFonts w:ascii="Arial" w:hAnsi="Arial" w:cs="Arial"/>
          <w:b/>
          <w:sz w:val="24"/>
          <w:szCs w:val="24"/>
          <w:lang w:eastAsia="ru-RU"/>
        </w:rPr>
      </w:pPr>
      <w:r w:rsidRPr="00F46CC8">
        <w:rPr>
          <w:rFonts w:ascii="Arial" w:hAnsi="Arial" w:cs="Arial"/>
          <w:b/>
          <w:sz w:val="24"/>
          <w:szCs w:val="24"/>
          <w:lang w:eastAsia="ru-RU"/>
        </w:rPr>
        <w:t xml:space="preserve">1.3.2. Справочные телефоны органа местного самоуправления предоставляющего </w:t>
      </w:r>
      <w:proofErr w:type="gramStart"/>
      <w:r w:rsidRPr="00F46CC8">
        <w:rPr>
          <w:rFonts w:ascii="Arial" w:hAnsi="Arial" w:cs="Arial"/>
          <w:b/>
          <w:sz w:val="24"/>
          <w:szCs w:val="24"/>
          <w:lang w:eastAsia="ru-RU"/>
        </w:rPr>
        <w:t>муниципальную  услугу</w:t>
      </w:r>
      <w:proofErr w:type="gramEnd"/>
      <w:r w:rsidRPr="00F46CC8">
        <w:rPr>
          <w:rFonts w:ascii="Arial" w:hAnsi="Arial" w:cs="Arial"/>
          <w:b/>
          <w:sz w:val="24"/>
          <w:szCs w:val="24"/>
          <w:lang w:eastAsia="ru-RU"/>
        </w:rPr>
        <w:t>, организаций, участвующих в предоставлении  муниципальной услуги</w:t>
      </w:r>
    </w:p>
    <w:p w:rsidR="00E72775" w:rsidRPr="00E72775" w:rsidRDefault="00E72775" w:rsidP="00E72775">
      <w:pPr>
        <w:spacing w:after="0" w:line="240" w:lineRule="auto"/>
        <w:ind w:firstLine="0"/>
        <w:rPr>
          <w:rFonts w:ascii="Arial" w:hAnsi="Arial" w:cs="Arial"/>
          <w:b/>
          <w:sz w:val="24"/>
          <w:szCs w:val="24"/>
          <w:lang w:eastAsia="ru-RU"/>
        </w:rPr>
      </w:pPr>
    </w:p>
    <w:p w:rsidR="00E72775" w:rsidRPr="00E72775" w:rsidRDefault="00E72775" w:rsidP="00E72775">
      <w:pPr>
        <w:spacing w:after="0" w:line="240" w:lineRule="auto"/>
        <w:ind w:firstLine="0"/>
        <w:rPr>
          <w:rFonts w:ascii="Arial" w:hAnsi="Arial" w:cs="Arial"/>
          <w:sz w:val="24"/>
          <w:szCs w:val="24"/>
          <w:lang w:eastAsia="ru-RU"/>
        </w:rPr>
      </w:pPr>
      <w:proofErr w:type="gramStart"/>
      <w:r w:rsidRPr="00E72775">
        <w:rPr>
          <w:rFonts w:ascii="Arial" w:hAnsi="Arial" w:cs="Arial"/>
          <w:sz w:val="24"/>
          <w:szCs w:val="24"/>
          <w:lang w:eastAsia="ru-RU"/>
        </w:rPr>
        <w:t>Справочные  телефоны</w:t>
      </w:r>
      <w:proofErr w:type="gramEnd"/>
      <w:r w:rsidRPr="00E72775">
        <w:rPr>
          <w:rFonts w:ascii="Arial" w:hAnsi="Arial" w:cs="Arial"/>
          <w:sz w:val="24"/>
          <w:szCs w:val="24"/>
          <w:lang w:eastAsia="ru-RU"/>
        </w:rPr>
        <w:t>:</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sz w:val="24"/>
          <w:szCs w:val="24"/>
        </w:rPr>
        <w:t>Администрация: +</w:t>
      </w:r>
      <w:r w:rsidRPr="00E72775">
        <w:rPr>
          <w:rFonts w:ascii="Arial" w:hAnsi="Arial" w:cs="Arial"/>
          <w:sz w:val="24"/>
          <w:szCs w:val="24"/>
        </w:rPr>
        <w:tab/>
        <w:t>8 (47148) 7-</w:t>
      </w:r>
      <w:r w:rsidR="00902E23">
        <w:rPr>
          <w:rFonts w:ascii="Arial" w:hAnsi="Arial" w:cs="Arial"/>
          <w:sz w:val="24"/>
          <w:szCs w:val="24"/>
        </w:rPr>
        <w:t>2</w:t>
      </w:r>
      <w:r w:rsidRPr="00E72775">
        <w:rPr>
          <w:rFonts w:ascii="Arial" w:hAnsi="Arial" w:cs="Arial"/>
          <w:sz w:val="24"/>
          <w:szCs w:val="24"/>
        </w:rPr>
        <w:t>3-</w:t>
      </w:r>
      <w:r w:rsidR="00902E23">
        <w:rPr>
          <w:rFonts w:ascii="Arial" w:hAnsi="Arial" w:cs="Arial"/>
          <w:sz w:val="24"/>
          <w:szCs w:val="24"/>
        </w:rPr>
        <w:t xml:space="preserve">49; </w:t>
      </w:r>
      <w:r w:rsidRPr="00E72775">
        <w:rPr>
          <w:rFonts w:ascii="Arial" w:hAnsi="Arial" w:cs="Arial"/>
          <w:sz w:val="24"/>
          <w:szCs w:val="24"/>
        </w:rPr>
        <w:t xml:space="preserve"> </w:t>
      </w:r>
    </w:p>
    <w:p w:rsidR="00E72775" w:rsidRPr="00E72775" w:rsidRDefault="00E72775" w:rsidP="00E72775">
      <w:pPr>
        <w:spacing w:after="0" w:line="240" w:lineRule="auto"/>
        <w:ind w:firstLine="357"/>
        <w:rPr>
          <w:rFonts w:ascii="Arial" w:hAnsi="Arial" w:cs="Arial"/>
          <w:sz w:val="24"/>
          <w:szCs w:val="24"/>
        </w:rPr>
      </w:pPr>
      <w:r w:rsidRPr="00E72775">
        <w:rPr>
          <w:rFonts w:ascii="Arial" w:hAnsi="Arial" w:cs="Arial"/>
          <w:sz w:val="24"/>
          <w:szCs w:val="24"/>
        </w:rPr>
        <w:t>ОБУ «МФЦ»: +7 (4712) 74-14-80;</w:t>
      </w:r>
    </w:p>
    <w:p w:rsidR="00E72775" w:rsidRPr="00E72775" w:rsidRDefault="00E72775" w:rsidP="00E72775">
      <w:pPr>
        <w:spacing w:after="0" w:line="240" w:lineRule="auto"/>
        <w:ind w:firstLine="357"/>
        <w:rPr>
          <w:rFonts w:ascii="Arial" w:hAnsi="Arial" w:cs="Arial"/>
          <w:sz w:val="24"/>
          <w:szCs w:val="24"/>
        </w:rPr>
      </w:pPr>
      <w:r w:rsidRPr="00E72775">
        <w:rPr>
          <w:rFonts w:ascii="Arial" w:hAnsi="Arial" w:cs="Arial"/>
          <w:sz w:val="24"/>
          <w:szCs w:val="24"/>
        </w:rPr>
        <w:t xml:space="preserve">МФЦ: +7 (47148) </w:t>
      </w:r>
      <w:r w:rsidRPr="00E72775">
        <w:rPr>
          <w:rFonts w:ascii="Arial" w:eastAsia="Times New Roman CYR" w:hAnsi="Arial" w:cs="Arial"/>
          <w:color w:val="000000"/>
          <w:sz w:val="24"/>
          <w:szCs w:val="24"/>
        </w:rPr>
        <w:t>7-91-25, 7-91-26</w:t>
      </w:r>
      <w:r w:rsidRPr="00E72775">
        <w:rPr>
          <w:rFonts w:ascii="Arial" w:hAnsi="Arial" w:cs="Arial"/>
          <w:sz w:val="24"/>
          <w:szCs w:val="24"/>
        </w:rPr>
        <w:t>.</w:t>
      </w:r>
    </w:p>
    <w:p w:rsidR="00E72775" w:rsidRPr="00E72775" w:rsidRDefault="00E72775" w:rsidP="00E72775">
      <w:pPr>
        <w:spacing w:after="0" w:line="240" w:lineRule="auto"/>
        <w:ind w:firstLine="0"/>
        <w:rPr>
          <w:rFonts w:ascii="Arial" w:hAnsi="Arial" w:cs="Arial"/>
          <w:sz w:val="24"/>
          <w:szCs w:val="24"/>
          <w:lang w:eastAsia="ru-RU"/>
        </w:rPr>
      </w:pPr>
    </w:p>
    <w:p w:rsidR="00E72775" w:rsidRPr="00F46CC8" w:rsidRDefault="00E72775" w:rsidP="00F46CC8">
      <w:pPr>
        <w:spacing w:after="0" w:line="240" w:lineRule="auto"/>
        <w:ind w:firstLine="540"/>
        <w:jc w:val="both"/>
        <w:rPr>
          <w:rFonts w:ascii="Arial" w:hAnsi="Arial" w:cs="Arial"/>
          <w:b/>
          <w:sz w:val="24"/>
          <w:szCs w:val="24"/>
          <w:lang w:eastAsia="ru-RU"/>
        </w:rPr>
      </w:pPr>
      <w:r w:rsidRPr="00F46CC8">
        <w:rPr>
          <w:rFonts w:ascii="Arial" w:hAnsi="Arial" w:cs="Arial"/>
          <w:b/>
          <w:sz w:val="24"/>
          <w:szCs w:val="24"/>
          <w:lang w:eastAsia="ru-RU"/>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72775" w:rsidRPr="00E72775" w:rsidRDefault="00E72775" w:rsidP="00E72775">
      <w:pPr>
        <w:spacing w:after="0" w:line="240" w:lineRule="auto"/>
        <w:ind w:firstLine="540"/>
        <w:jc w:val="center"/>
        <w:rPr>
          <w:rFonts w:ascii="Arial" w:hAnsi="Arial" w:cs="Arial"/>
          <w:b/>
          <w:sz w:val="24"/>
          <w:szCs w:val="24"/>
          <w:lang w:eastAsia="ru-RU"/>
        </w:rPr>
      </w:pPr>
    </w:p>
    <w:p w:rsidR="00E72775" w:rsidRPr="00E72775" w:rsidRDefault="00E72775" w:rsidP="00E72775">
      <w:pPr>
        <w:autoSpaceDE w:val="0"/>
        <w:autoSpaceDN w:val="0"/>
        <w:adjustRightInd w:val="0"/>
        <w:spacing w:after="0" w:line="240" w:lineRule="auto"/>
        <w:ind w:firstLine="567"/>
        <w:contextualSpacing/>
        <w:jc w:val="both"/>
        <w:rPr>
          <w:rFonts w:ascii="Arial" w:hAnsi="Arial" w:cs="Arial"/>
          <w:sz w:val="24"/>
          <w:szCs w:val="24"/>
        </w:rPr>
      </w:pPr>
      <w:r w:rsidRPr="00E72775">
        <w:rPr>
          <w:rFonts w:ascii="Arial" w:hAnsi="Arial" w:cs="Arial"/>
          <w:sz w:val="24"/>
          <w:szCs w:val="24"/>
        </w:rPr>
        <w:t xml:space="preserve">Адрес официального сайта Администрации: </w:t>
      </w:r>
      <w:r w:rsidRPr="00E72775">
        <w:rPr>
          <w:rFonts w:ascii="Arial" w:hAnsi="Arial" w:cs="Arial"/>
          <w:sz w:val="24"/>
          <w:szCs w:val="24"/>
          <w:lang w:val="en-US"/>
        </w:rPr>
        <w:t>www</w:t>
      </w:r>
      <w:r w:rsidRPr="00E72775">
        <w:rPr>
          <w:rFonts w:ascii="Arial" w:hAnsi="Arial" w:cs="Arial"/>
          <w:sz w:val="24"/>
          <w:szCs w:val="24"/>
        </w:rPr>
        <w:t>.</w:t>
      </w:r>
      <w:r w:rsidR="00902E23">
        <w:rPr>
          <w:rFonts w:ascii="Arial" w:hAnsi="Arial" w:cs="Arial"/>
          <w:sz w:val="24"/>
          <w:szCs w:val="24"/>
        </w:rPr>
        <w:t>веретенин</w:t>
      </w:r>
      <w:r w:rsidRPr="00E72775">
        <w:rPr>
          <w:rFonts w:ascii="Arial" w:hAnsi="Arial" w:cs="Arial"/>
          <w:sz w:val="24"/>
          <w:szCs w:val="24"/>
        </w:rPr>
        <w:t>ский</w:t>
      </w:r>
      <w:r w:rsidR="00902E23">
        <w:rPr>
          <w:rFonts w:ascii="Arial" w:hAnsi="Arial" w:cs="Arial"/>
          <w:sz w:val="24"/>
          <w:szCs w:val="24"/>
        </w:rPr>
        <w:t>46</w:t>
      </w:r>
      <w:r w:rsidRPr="00E72775">
        <w:rPr>
          <w:rFonts w:ascii="Arial" w:hAnsi="Arial" w:cs="Arial"/>
          <w:sz w:val="24"/>
          <w:szCs w:val="24"/>
        </w:rPr>
        <w:t>.рф;</w:t>
      </w:r>
    </w:p>
    <w:p w:rsidR="00E72775" w:rsidRPr="00E72775" w:rsidRDefault="00E72775" w:rsidP="00E72775">
      <w:pPr>
        <w:spacing w:after="0" w:line="240" w:lineRule="auto"/>
        <w:ind w:firstLine="539"/>
        <w:jc w:val="both"/>
        <w:rPr>
          <w:rFonts w:ascii="Arial" w:hAnsi="Arial" w:cs="Arial"/>
          <w:sz w:val="24"/>
          <w:szCs w:val="24"/>
        </w:rPr>
      </w:pPr>
      <w:r w:rsidRPr="00E72775">
        <w:rPr>
          <w:rFonts w:ascii="Arial" w:hAnsi="Arial" w:cs="Arial"/>
          <w:sz w:val="24"/>
          <w:szCs w:val="24"/>
        </w:rPr>
        <w:t xml:space="preserve">электронная почта: </w:t>
      </w:r>
      <w:proofErr w:type="spellStart"/>
      <w:r w:rsidR="00902E23">
        <w:rPr>
          <w:rFonts w:ascii="Arial" w:hAnsi="Arial" w:cs="Arial"/>
          <w:spacing w:val="-4"/>
          <w:sz w:val="24"/>
          <w:szCs w:val="24"/>
          <w:lang w:val="en-US"/>
        </w:rPr>
        <w:t>vereteninoselsovet</w:t>
      </w:r>
      <w:proofErr w:type="spellEnd"/>
      <w:r w:rsidRPr="00E72775">
        <w:rPr>
          <w:rFonts w:ascii="Arial" w:hAnsi="Arial" w:cs="Arial"/>
          <w:spacing w:val="-4"/>
          <w:sz w:val="24"/>
          <w:szCs w:val="24"/>
        </w:rPr>
        <w:t>@</w:t>
      </w:r>
      <w:r w:rsidR="00902E23">
        <w:rPr>
          <w:rFonts w:ascii="Arial" w:hAnsi="Arial" w:cs="Arial"/>
          <w:spacing w:val="-4"/>
          <w:sz w:val="24"/>
          <w:szCs w:val="24"/>
          <w:lang w:val="en-US"/>
        </w:rPr>
        <w:t>mail</w:t>
      </w:r>
      <w:r w:rsidRPr="00E72775">
        <w:rPr>
          <w:rFonts w:ascii="Arial" w:hAnsi="Arial" w:cs="Arial"/>
          <w:spacing w:val="-4"/>
          <w:sz w:val="24"/>
          <w:szCs w:val="24"/>
        </w:rPr>
        <w:t>.</w:t>
      </w:r>
      <w:proofErr w:type="spellStart"/>
      <w:r w:rsidRPr="00E72775">
        <w:rPr>
          <w:rFonts w:ascii="Arial" w:hAnsi="Arial" w:cs="Arial"/>
          <w:spacing w:val="-4"/>
          <w:sz w:val="24"/>
          <w:szCs w:val="24"/>
          <w:lang w:val="en-US"/>
        </w:rPr>
        <w:t>ru</w:t>
      </w:r>
      <w:proofErr w:type="spellEnd"/>
      <w:r w:rsidRPr="00E72775">
        <w:rPr>
          <w:rFonts w:ascii="Arial" w:hAnsi="Arial" w:cs="Arial"/>
          <w:sz w:val="24"/>
          <w:szCs w:val="24"/>
          <w:lang w:eastAsia="ru-RU"/>
        </w:rPr>
        <w:t>.</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Адрес официального сайта ОБУ «МФЦ»: </w:t>
      </w:r>
      <w:hyperlink r:id="rId4" w:history="1">
        <w:proofErr w:type="gramStart"/>
        <w:r w:rsidRPr="00E72775">
          <w:rPr>
            <w:rStyle w:val="af4"/>
            <w:rFonts w:ascii="Arial" w:hAnsi="Arial" w:cs="Arial"/>
            <w:sz w:val="24"/>
            <w:szCs w:val="24"/>
            <w:lang w:eastAsia="ru-RU"/>
          </w:rPr>
          <w:t>www.mfc-kursk.ru</w:t>
        </w:r>
      </w:hyperlink>
      <w:r w:rsidRPr="00E72775">
        <w:rPr>
          <w:rFonts w:ascii="Arial" w:hAnsi="Arial" w:cs="Arial"/>
          <w:sz w:val="24"/>
          <w:szCs w:val="24"/>
          <w:lang w:eastAsia="ru-RU"/>
        </w:rPr>
        <w:t>.,</w:t>
      </w:r>
      <w:proofErr w:type="gramEnd"/>
      <w:r w:rsidRPr="00E72775">
        <w:rPr>
          <w:rFonts w:ascii="Arial" w:hAnsi="Arial" w:cs="Arial"/>
          <w:sz w:val="24"/>
          <w:szCs w:val="24"/>
          <w:lang w:eastAsia="ru-RU"/>
        </w:rPr>
        <w:t xml:space="preserve"> </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электронная почта: </w:t>
      </w:r>
      <w:hyperlink r:id="rId5" w:history="1">
        <w:proofErr w:type="gramStart"/>
        <w:r w:rsidRPr="00E72775">
          <w:rPr>
            <w:rStyle w:val="af4"/>
            <w:rFonts w:ascii="Arial" w:hAnsi="Arial" w:cs="Arial"/>
            <w:sz w:val="24"/>
            <w:szCs w:val="24"/>
            <w:lang w:eastAsia="ru-RU"/>
          </w:rPr>
          <w:t>mfc@rkursk.ru</w:t>
        </w:r>
      </w:hyperlink>
      <w:r w:rsidRPr="00E72775">
        <w:rPr>
          <w:rFonts w:ascii="Arial" w:hAnsi="Arial" w:cs="Arial"/>
          <w:sz w:val="24"/>
          <w:szCs w:val="24"/>
          <w:lang w:eastAsia="ru-RU"/>
        </w:rPr>
        <w:t>.;</w:t>
      </w:r>
      <w:proofErr w:type="gramEnd"/>
    </w:p>
    <w:p w:rsidR="00E72775" w:rsidRPr="00E72775" w:rsidRDefault="00E72775" w:rsidP="00E72775">
      <w:pPr>
        <w:tabs>
          <w:tab w:val="left" w:pos="2977"/>
          <w:tab w:val="left" w:pos="3402"/>
          <w:tab w:val="left" w:pos="3686"/>
        </w:tabs>
        <w:spacing w:after="0" w:line="240" w:lineRule="auto"/>
        <w:ind w:firstLine="540"/>
        <w:rPr>
          <w:rFonts w:ascii="Arial" w:hAnsi="Arial" w:cs="Arial"/>
          <w:kern w:val="2"/>
          <w:sz w:val="24"/>
          <w:szCs w:val="24"/>
          <w:lang w:eastAsia="zh-CN"/>
        </w:rPr>
      </w:pPr>
      <w:r w:rsidRPr="00E72775">
        <w:rPr>
          <w:rFonts w:ascii="Arial" w:hAnsi="Arial" w:cs="Arial"/>
          <w:kern w:val="2"/>
          <w:sz w:val="24"/>
          <w:szCs w:val="24"/>
          <w:lang w:eastAsia="zh-CN"/>
        </w:rPr>
        <w:t xml:space="preserve">федеральная государственная информационная </w:t>
      </w:r>
      <w:proofErr w:type="gramStart"/>
      <w:r w:rsidRPr="00E72775">
        <w:rPr>
          <w:rFonts w:ascii="Arial" w:hAnsi="Arial" w:cs="Arial"/>
          <w:kern w:val="2"/>
          <w:sz w:val="24"/>
          <w:szCs w:val="24"/>
          <w:lang w:eastAsia="zh-CN"/>
        </w:rPr>
        <w:t>система  «</w:t>
      </w:r>
      <w:proofErr w:type="gramEnd"/>
      <w:r w:rsidRPr="00E72775">
        <w:rPr>
          <w:rFonts w:ascii="Arial" w:hAnsi="Arial" w:cs="Arial"/>
          <w:kern w:val="2"/>
          <w:sz w:val="24"/>
          <w:szCs w:val="24"/>
          <w:lang w:eastAsia="zh-CN"/>
        </w:rPr>
        <w:t xml:space="preserve">Единый портал государственных и муниципальных услуг»:  </w:t>
      </w:r>
      <w:hyperlink r:id="rId6" w:history="1">
        <w:r w:rsidRPr="00E72775">
          <w:rPr>
            <w:rStyle w:val="af4"/>
            <w:rFonts w:ascii="Arial" w:hAnsi="Arial" w:cs="Arial"/>
            <w:kern w:val="2"/>
            <w:sz w:val="24"/>
            <w:szCs w:val="24"/>
            <w:lang w:eastAsia="zh-CN"/>
          </w:rPr>
          <w:t>http://gosuslugi.ru</w:t>
        </w:r>
      </w:hyperlink>
      <w:r w:rsidRPr="00E72775">
        <w:rPr>
          <w:rFonts w:ascii="Arial" w:hAnsi="Arial" w:cs="Arial"/>
          <w:kern w:val="2"/>
          <w:sz w:val="24"/>
          <w:szCs w:val="24"/>
          <w:u w:val="single"/>
          <w:lang w:eastAsia="zh-CN"/>
        </w:rPr>
        <w:t xml:space="preserve"> (далее – Единый портал)</w:t>
      </w:r>
      <w:r w:rsidRPr="00E72775">
        <w:rPr>
          <w:rFonts w:ascii="Arial" w:hAnsi="Arial" w:cs="Arial"/>
          <w:kern w:val="2"/>
          <w:sz w:val="24"/>
          <w:szCs w:val="24"/>
          <w:lang w:eastAsia="zh-CN"/>
        </w:rPr>
        <w:t>;</w:t>
      </w:r>
    </w:p>
    <w:p w:rsidR="00E72775" w:rsidRPr="00F46CC8" w:rsidRDefault="00E72775" w:rsidP="00F46CC8">
      <w:pPr>
        <w:spacing w:line="240" w:lineRule="auto"/>
        <w:ind w:firstLine="709"/>
        <w:jc w:val="both"/>
        <w:rPr>
          <w:rFonts w:ascii="Arial" w:hAnsi="Arial" w:cs="Arial"/>
          <w:sz w:val="24"/>
          <w:szCs w:val="24"/>
        </w:rPr>
      </w:pPr>
      <w:r w:rsidRPr="00E72775">
        <w:rPr>
          <w:rFonts w:ascii="Arial" w:hAnsi="Arial" w:cs="Arial"/>
          <w:sz w:val="24"/>
          <w:szCs w:val="24"/>
        </w:rPr>
        <w:t>региональная информационная система «Портал государственных и муниципальных услуг Курской области»: http://rpgu.rkursk.ru</w:t>
      </w:r>
      <w:r w:rsidR="00F46CC8">
        <w:rPr>
          <w:rFonts w:ascii="Arial" w:hAnsi="Arial" w:cs="Arial"/>
          <w:sz w:val="24"/>
          <w:szCs w:val="24"/>
        </w:rPr>
        <w:t xml:space="preserve"> (далее – Региональный портал).</w:t>
      </w:r>
    </w:p>
    <w:p w:rsidR="00E72775" w:rsidRPr="00E72775" w:rsidRDefault="00E72775" w:rsidP="00E72775">
      <w:pPr>
        <w:spacing w:after="0" w:line="240" w:lineRule="auto"/>
        <w:ind w:firstLine="540"/>
        <w:jc w:val="center"/>
        <w:rPr>
          <w:rFonts w:ascii="Arial" w:hAnsi="Arial" w:cs="Arial"/>
          <w:b/>
          <w:sz w:val="24"/>
          <w:szCs w:val="24"/>
          <w:lang w:eastAsia="ru-RU"/>
        </w:rPr>
      </w:pPr>
    </w:p>
    <w:p w:rsidR="00E72775" w:rsidRPr="00F46CC8" w:rsidRDefault="00E72775" w:rsidP="00F46CC8">
      <w:pPr>
        <w:spacing w:after="0" w:line="240" w:lineRule="auto"/>
        <w:ind w:firstLine="540"/>
        <w:jc w:val="both"/>
        <w:rPr>
          <w:rFonts w:ascii="Arial" w:hAnsi="Arial" w:cs="Arial"/>
          <w:b/>
          <w:sz w:val="24"/>
          <w:szCs w:val="24"/>
          <w:lang w:eastAsia="ru-RU"/>
        </w:rPr>
      </w:pPr>
      <w:r w:rsidRPr="00F46CC8">
        <w:rPr>
          <w:rFonts w:ascii="Arial" w:hAnsi="Arial" w:cs="Arial"/>
          <w:b/>
          <w:sz w:val="24"/>
          <w:szCs w:val="24"/>
          <w:lang w:eastAsia="ru-RU"/>
        </w:rPr>
        <w:t xml:space="preserve">1.3.4. Порядок получения информации заявителями по вопросам предоставления муниципальной услуги и услуг, которые являются </w:t>
      </w:r>
      <w:r w:rsidRPr="00F46CC8">
        <w:rPr>
          <w:rFonts w:ascii="Arial" w:hAnsi="Arial" w:cs="Arial"/>
          <w:b/>
          <w:sz w:val="24"/>
          <w:szCs w:val="24"/>
          <w:lang w:eastAsia="ru-RU"/>
        </w:rPr>
        <w:lastRenderedPageBreak/>
        <w:t xml:space="preserve">необходимыми и обязательными для предоставления муниципальной услуги, сведений о ходе предоставления указанных услуг, в том </w:t>
      </w:r>
      <w:proofErr w:type="gramStart"/>
      <w:r w:rsidRPr="00F46CC8">
        <w:rPr>
          <w:rFonts w:ascii="Arial" w:hAnsi="Arial" w:cs="Arial"/>
          <w:b/>
          <w:sz w:val="24"/>
          <w:szCs w:val="24"/>
          <w:lang w:eastAsia="ru-RU"/>
        </w:rPr>
        <w:t>числе  с</w:t>
      </w:r>
      <w:proofErr w:type="gramEnd"/>
      <w:r w:rsidRPr="00F46CC8">
        <w:rPr>
          <w:rFonts w:ascii="Arial" w:hAnsi="Arial" w:cs="Arial"/>
          <w:b/>
          <w:sz w:val="24"/>
          <w:szCs w:val="24"/>
          <w:lang w:eastAsia="ru-RU"/>
        </w:rPr>
        <w:t xml:space="preserve">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72775" w:rsidRPr="00E72775" w:rsidRDefault="00E72775" w:rsidP="00E72775">
      <w:pPr>
        <w:spacing w:after="0" w:line="240" w:lineRule="auto"/>
        <w:ind w:firstLine="540"/>
        <w:rPr>
          <w:rFonts w:ascii="Arial" w:hAnsi="Arial" w:cs="Arial"/>
          <w:sz w:val="24"/>
          <w:szCs w:val="24"/>
          <w:lang w:eastAsia="ru-RU"/>
        </w:rPr>
      </w:pP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Информирование заявителей по вопросам </w:t>
      </w:r>
      <w:proofErr w:type="gramStart"/>
      <w:r w:rsidRPr="00E72775">
        <w:rPr>
          <w:rFonts w:ascii="Arial" w:hAnsi="Arial" w:cs="Arial"/>
          <w:sz w:val="24"/>
          <w:szCs w:val="24"/>
          <w:lang w:eastAsia="ru-RU"/>
        </w:rPr>
        <w:t>предоставления  муниципальной</w:t>
      </w:r>
      <w:proofErr w:type="gramEnd"/>
      <w:r w:rsidRPr="00E72775">
        <w:rPr>
          <w:rFonts w:ascii="Arial" w:hAnsi="Arial" w:cs="Arial"/>
          <w:sz w:val="24"/>
          <w:szCs w:val="24"/>
          <w:lang w:eastAsia="ru-RU"/>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Информирование заявителей организуется следующим образом:</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индивидуальное информирование (устное, письменное);</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публичное информирование (средства массовой информации, сеть «Интернет»).</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Индивидуальное устное информирование осуществляется специалистами </w:t>
      </w:r>
      <w:proofErr w:type="gramStart"/>
      <w:r w:rsidRPr="00E72775">
        <w:rPr>
          <w:rFonts w:ascii="Arial" w:hAnsi="Arial" w:cs="Arial"/>
          <w:sz w:val="24"/>
          <w:szCs w:val="24"/>
          <w:lang w:eastAsia="ru-RU"/>
        </w:rPr>
        <w:t>Администрации  при</w:t>
      </w:r>
      <w:proofErr w:type="gramEnd"/>
      <w:r w:rsidRPr="00E72775">
        <w:rPr>
          <w:rFonts w:ascii="Arial" w:hAnsi="Arial" w:cs="Arial"/>
          <w:sz w:val="24"/>
          <w:szCs w:val="24"/>
          <w:lang w:eastAsia="ru-RU"/>
        </w:rPr>
        <w:t xml:space="preserve"> обращении заявителей за информацией лично (в том числе по телефону).</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График работы Администрации, график личного приема заявителей размещается </w:t>
      </w:r>
      <w:proofErr w:type="gramStart"/>
      <w:r w:rsidRPr="00E72775">
        <w:rPr>
          <w:rFonts w:ascii="Arial" w:hAnsi="Arial" w:cs="Arial"/>
          <w:sz w:val="24"/>
          <w:szCs w:val="24"/>
          <w:lang w:eastAsia="ru-RU"/>
        </w:rPr>
        <w:t>в  информационно</w:t>
      </w:r>
      <w:proofErr w:type="gramEnd"/>
      <w:r w:rsidRPr="00E72775">
        <w:rPr>
          <w:rFonts w:ascii="Arial" w:hAnsi="Arial" w:cs="Arial"/>
          <w:sz w:val="24"/>
          <w:szCs w:val="24"/>
          <w:lang w:eastAsia="ru-RU"/>
        </w:rPr>
        <w:t xml:space="preserve"> - телекоммуникационной сети «Интернет» на официальном сайте Администрации и на информационном стенде.</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E72775">
        <w:rPr>
          <w:rFonts w:ascii="Arial" w:hAnsi="Arial" w:cs="Arial"/>
          <w:sz w:val="24"/>
          <w:szCs w:val="24"/>
          <w:lang w:eastAsia="ru-RU"/>
        </w:rPr>
        <w:t>предоставляется  письменный</w:t>
      </w:r>
      <w:proofErr w:type="gramEnd"/>
      <w:r w:rsidRPr="00E72775">
        <w:rPr>
          <w:rFonts w:ascii="Arial" w:hAnsi="Arial" w:cs="Arial"/>
          <w:sz w:val="24"/>
          <w:szCs w:val="24"/>
          <w:lang w:eastAsia="ru-RU"/>
        </w:rPr>
        <w:t xml:space="preserve"> ответ по существу поставленных в устном обращении вопросах.</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E72775" w:rsidRPr="00E72775" w:rsidRDefault="00E72775" w:rsidP="00E72775">
      <w:pPr>
        <w:tabs>
          <w:tab w:val="left" w:pos="709"/>
        </w:tabs>
        <w:suppressAutoHyphens/>
        <w:spacing w:after="0" w:line="240" w:lineRule="auto"/>
        <w:ind w:firstLine="539"/>
        <w:jc w:val="both"/>
        <w:rPr>
          <w:rFonts w:ascii="Arial" w:hAnsi="Arial" w:cs="Arial"/>
          <w:iCs/>
          <w:kern w:val="2"/>
          <w:sz w:val="24"/>
          <w:szCs w:val="24"/>
          <w:lang w:eastAsia="zh-CN"/>
        </w:rPr>
      </w:pPr>
      <w:r w:rsidRPr="00E72775">
        <w:rPr>
          <w:rFonts w:ascii="Arial" w:hAnsi="Arial" w:cs="Arial"/>
          <w:iCs/>
          <w:kern w:val="2"/>
          <w:sz w:val="24"/>
          <w:szCs w:val="24"/>
          <w:lang w:eastAsia="zh-CN"/>
        </w:rPr>
        <w:t xml:space="preserve">Ответ на телефонный звонок </w:t>
      </w:r>
      <w:proofErr w:type="gramStart"/>
      <w:r w:rsidRPr="00E72775">
        <w:rPr>
          <w:rFonts w:ascii="Arial" w:hAnsi="Arial" w:cs="Arial"/>
          <w:iCs/>
          <w:kern w:val="2"/>
          <w:sz w:val="24"/>
          <w:szCs w:val="24"/>
          <w:lang w:eastAsia="zh-CN"/>
        </w:rPr>
        <w:t>содержит  информацию</w:t>
      </w:r>
      <w:proofErr w:type="gramEnd"/>
      <w:r w:rsidRPr="00E72775">
        <w:rPr>
          <w:rFonts w:ascii="Arial" w:hAnsi="Arial" w:cs="Arial"/>
          <w:iCs/>
          <w:kern w:val="2"/>
          <w:sz w:val="24"/>
          <w:szCs w:val="24"/>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72775" w:rsidRPr="00E72775" w:rsidRDefault="00E72775" w:rsidP="00E72775">
      <w:pPr>
        <w:tabs>
          <w:tab w:val="left" w:pos="709"/>
        </w:tabs>
        <w:suppressAutoHyphens/>
        <w:spacing w:after="0" w:line="240" w:lineRule="auto"/>
        <w:ind w:firstLine="539"/>
        <w:jc w:val="both"/>
        <w:rPr>
          <w:rFonts w:ascii="Arial" w:hAnsi="Arial" w:cs="Arial"/>
          <w:kern w:val="2"/>
          <w:sz w:val="24"/>
          <w:szCs w:val="24"/>
          <w:lang w:eastAsia="zh-CN"/>
        </w:rPr>
      </w:pPr>
      <w:r w:rsidRPr="00E72775">
        <w:rPr>
          <w:rFonts w:ascii="Arial" w:hAnsi="Arial" w:cs="Arial"/>
          <w:kern w:val="2"/>
          <w:sz w:val="24"/>
          <w:szCs w:val="24"/>
          <w:lang w:eastAsia="zh-CN"/>
        </w:rPr>
        <w:t xml:space="preserve">Во время разговора специалисты четко произносят слова, </w:t>
      </w:r>
      <w:proofErr w:type="gramStart"/>
      <w:r w:rsidRPr="00E72775">
        <w:rPr>
          <w:rFonts w:ascii="Arial" w:hAnsi="Arial" w:cs="Arial"/>
          <w:kern w:val="2"/>
          <w:sz w:val="24"/>
          <w:szCs w:val="24"/>
          <w:lang w:eastAsia="zh-CN"/>
        </w:rPr>
        <w:t>избегают  «</w:t>
      </w:r>
      <w:proofErr w:type="gramEnd"/>
      <w:r w:rsidRPr="00E72775">
        <w:rPr>
          <w:rFonts w:ascii="Arial" w:hAnsi="Arial" w:cs="Arial"/>
          <w:kern w:val="2"/>
          <w:sz w:val="24"/>
          <w:szCs w:val="24"/>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При ответах на телефонные звонки и устные обращения специалисты </w:t>
      </w:r>
      <w:proofErr w:type="gramStart"/>
      <w:r w:rsidRPr="00E72775">
        <w:rPr>
          <w:rFonts w:ascii="Arial" w:hAnsi="Arial" w:cs="Arial"/>
          <w:sz w:val="24"/>
          <w:szCs w:val="24"/>
          <w:lang w:eastAsia="ru-RU"/>
        </w:rPr>
        <w:t>соблюдают  правила</w:t>
      </w:r>
      <w:proofErr w:type="gramEnd"/>
      <w:r w:rsidRPr="00E72775">
        <w:rPr>
          <w:rFonts w:ascii="Arial" w:hAnsi="Arial" w:cs="Arial"/>
          <w:sz w:val="24"/>
          <w:szCs w:val="24"/>
          <w:lang w:eastAsia="ru-RU"/>
        </w:rPr>
        <w:t xml:space="preserve"> служебной этики.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w:t>
      </w:r>
      <w:proofErr w:type="gramStart"/>
      <w:r w:rsidRPr="00E72775">
        <w:rPr>
          <w:rFonts w:ascii="Arial" w:hAnsi="Arial" w:cs="Arial"/>
          <w:sz w:val="24"/>
          <w:szCs w:val="24"/>
          <w:lang w:eastAsia="ru-RU"/>
        </w:rPr>
        <w:t>вопросы,  а</w:t>
      </w:r>
      <w:proofErr w:type="gramEnd"/>
      <w:r w:rsidRPr="00E72775">
        <w:rPr>
          <w:rFonts w:ascii="Arial" w:hAnsi="Arial" w:cs="Arial"/>
          <w:sz w:val="24"/>
          <w:szCs w:val="24"/>
          <w:lang w:eastAsia="ru-RU"/>
        </w:rPr>
        <w:t xml:space="preserve">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72775" w:rsidRPr="00E72775" w:rsidRDefault="00E72775" w:rsidP="00E72775">
      <w:pPr>
        <w:spacing w:after="0" w:line="240" w:lineRule="auto"/>
        <w:ind w:firstLine="539"/>
        <w:jc w:val="both"/>
        <w:rPr>
          <w:rFonts w:ascii="Arial" w:hAnsi="Arial" w:cs="Arial"/>
          <w:b/>
          <w:sz w:val="24"/>
          <w:szCs w:val="24"/>
          <w:lang w:eastAsia="ru-RU"/>
        </w:rPr>
      </w:pPr>
      <w:r w:rsidRPr="00E72775">
        <w:rPr>
          <w:rFonts w:ascii="Arial" w:hAnsi="Arial" w:cs="Arial"/>
          <w:b/>
          <w:sz w:val="24"/>
          <w:szCs w:val="24"/>
          <w:lang w:eastAsia="ru-RU"/>
        </w:rPr>
        <w:t>На Едином и Региональном порталах можно получить информацию о:</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круге заявителей;</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сроке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результате предоставления муниципальной услуги, порядок выдачи результата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xml:space="preserve">- размере государственной пошлины, взимаемой за </w:t>
      </w:r>
      <w:proofErr w:type="gramStart"/>
      <w:r w:rsidRPr="00E72775">
        <w:rPr>
          <w:rFonts w:ascii="Arial" w:hAnsi="Arial" w:cs="Arial"/>
          <w:sz w:val="24"/>
          <w:szCs w:val="24"/>
          <w:lang w:eastAsia="ru-RU"/>
        </w:rPr>
        <w:t>предоставление  муниципальной</w:t>
      </w:r>
      <w:proofErr w:type="gramEnd"/>
      <w:r w:rsidRPr="00E72775">
        <w:rPr>
          <w:rFonts w:ascii="Arial" w:hAnsi="Arial" w:cs="Arial"/>
          <w:sz w:val="24"/>
          <w:szCs w:val="24"/>
          <w:lang w:eastAsia="ru-RU"/>
        </w:rPr>
        <w:t xml:space="preserve"> услуги;</w:t>
      </w:r>
    </w:p>
    <w:p w:rsidR="00E72775" w:rsidRPr="00E72775" w:rsidRDefault="00E72775" w:rsidP="00E72775">
      <w:pPr>
        <w:spacing w:after="0" w:line="240" w:lineRule="auto"/>
        <w:ind w:firstLine="567"/>
        <w:jc w:val="both"/>
        <w:rPr>
          <w:rFonts w:ascii="Arial" w:hAnsi="Arial" w:cs="Arial"/>
          <w:sz w:val="24"/>
          <w:szCs w:val="24"/>
        </w:rPr>
      </w:pPr>
      <w:r w:rsidRPr="00E72775">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исчерпывающий перечень оснований для приостановления или отказа в предоставлении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формы заявлений (уведомлений, сообщений), используемые при предоставлении муниципальной услуги.</w:t>
      </w:r>
    </w:p>
    <w:p w:rsidR="00E72775" w:rsidRPr="00E72775" w:rsidRDefault="00E72775" w:rsidP="00E72775">
      <w:pPr>
        <w:spacing w:after="0" w:line="240" w:lineRule="auto"/>
        <w:ind w:firstLine="708"/>
        <w:jc w:val="both"/>
        <w:rPr>
          <w:rFonts w:ascii="Arial" w:hAnsi="Arial" w:cs="Arial"/>
          <w:sz w:val="24"/>
          <w:szCs w:val="24"/>
        </w:rPr>
      </w:pPr>
      <w:r w:rsidRPr="00E72775">
        <w:rPr>
          <w:rFonts w:ascii="Arial" w:hAnsi="Arial" w:cs="Arial"/>
          <w:sz w:val="24"/>
          <w:szCs w:val="24"/>
        </w:rPr>
        <w:t>Информация об услуге предоставляется бесплатно.</w:t>
      </w:r>
    </w:p>
    <w:p w:rsidR="00E72775" w:rsidRPr="00E72775" w:rsidRDefault="00E72775" w:rsidP="00E72775">
      <w:pPr>
        <w:spacing w:after="0" w:line="240" w:lineRule="auto"/>
        <w:ind w:firstLine="0"/>
        <w:jc w:val="both"/>
        <w:rPr>
          <w:rFonts w:ascii="Arial" w:hAnsi="Arial" w:cs="Arial"/>
          <w:sz w:val="24"/>
          <w:szCs w:val="24"/>
          <w:lang w:eastAsia="ru-RU"/>
        </w:rPr>
      </w:pPr>
    </w:p>
    <w:p w:rsidR="00E72775" w:rsidRPr="00F46CC8" w:rsidRDefault="00E72775" w:rsidP="00F46CC8">
      <w:pPr>
        <w:spacing w:after="0" w:line="240" w:lineRule="auto"/>
        <w:ind w:firstLine="0"/>
        <w:jc w:val="both"/>
        <w:rPr>
          <w:rFonts w:ascii="Arial" w:hAnsi="Arial" w:cs="Arial"/>
          <w:b/>
          <w:sz w:val="24"/>
          <w:szCs w:val="24"/>
          <w:lang w:eastAsia="ru-RU"/>
        </w:rPr>
      </w:pPr>
      <w:r w:rsidRPr="00F46CC8">
        <w:rPr>
          <w:rFonts w:ascii="Arial" w:hAnsi="Arial" w:cs="Arial"/>
          <w:b/>
          <w:sz w:val="24"/>
          <w:szCs w:val="24"/>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E72775" w:rsidRPr="00F46CC8" w:rsidRDefault="00E72775" w:rsidP="00F46CC8">
      <w:pPr>
        <w:tabs>
          <w:tab w:val="left" w:pos="1560"/>
        </w:tabs>
        <w:suppressAutoHyphens/>
        <w:spacing w:after="0" w:line="240" w:lineRule="auto"/>
        <w:ind w:firstLine="0"/>
        <w:jc w:val="both"/>
        <w:rPr>
          <w:rFonts w:ascii="Arial" w:hAnsi="Arial" w:cs="Arial"/>
          <w:sz w:val="24"/>
          <w:szCs w:val="24"/>
          <w:lang w:eastAsia="ru-RU"/>
        </w:rPr>
      </w:pPr>
      <w:r w:rsidRPr="00F46CC8">
        <w:rPr>
          <w:rFonts w:ascii="Arial" w:hAnsi="Arial" w:cs="Arial"/>
          <w:sz w:val="24"/>
          <w:szCs w:val="24"/>
          <w:lang w:eastAsia="ru-RU"/>
        </w:rPr>
        <w:t xml:space="preserve">          </w:t>
      </w:r>
      <w:r w:rsidRPr="00F46CC8">
        <w:rPr>
          <w:rFonts w:ascii="Arial" w:hAnsi="Arial" w:cs="Arial"/>
          <w:sz w:val="24"/>
          <w:szCs w:val="24"/>
          <w:lang w:eastAsia="ru-RU"/>
        </w:rPr>
        <w:tab/>
      </w:r>
    </w:p>
    <w:p w:rsidR="00E72775" w:rsidRPr="00E72775" w:rsidRDefault="00E72775" w:rsidP="00E72775">
      <w:pPr>
        <w:tabs>
          <w:tab w:val="left" w:pos="156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На информационных стендах в помещении, предназначенном для </w:t>
      </w:r>
      <w:r w:rsidRPr="00E72775">
        <w:rPr>
          <w:rFonts w:ascii="Arial" w:hAnsi="Arial" w:cs="Arial"/>
          <w:iCs/>
          <w:sz w:val="24"/>
          <w:szCs w:val="24"/>
          <w:lang w:eastAsia="ar-SA"/>
        </w:rPr>
        <w:t xml:space="preserve">предоставления муниципальной </w:t>
      </w:r>
      <w:proofErr w:type="gramStart"/>
      <w:r w:rsidRPr="00E72775">
        <w:rPr>
          <w:rFonts w:ascii="Arial" w:hAnsi="Arial" w:cs="Arial"/>
          <w:iCs/>
          <w:sz w:val="24"/>
          <w:szCs w:val="24"/>
          <w:lang w:eastAsia="ar-SA"/>
        </w:rPr>
        <w:t xml:space="preserve">услуги, </w:t>
      </w:r>
      <w:r w:rsidRPr="00E72775">
        <w:rPr>
          <w:rFonts w:ascii="Arial" w:hAnsi="Arial" w:cs="Arial"/>
          <w:sz w:val="24"/>
          <w:szCs w:val="24"/>
          <w:lang w:eastAsia="ar-SA"/>
        </w:rPr>
        <w:t xml:space="preserve"> размещается</w:t>
      </w:r>
      <w:proofErr w:type="gramEnd"/>
      <w:r w:rsidRPr="00E72775">
        <w:rPr>
          <w:rFonts w:ascii="Arial" w:hAnsi="Arial" w:cs="Arial"/>
          <w:sz w:val="24"/>
          <w:szCs w:val="24"/>
          <w:lang w:eastAsia="ar-SA"/>
        </w:rPr>
        <w:t xml:space="preserve"> следующая информация:</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блок-схема и краткое описание порядка предоставления муниципальной услуги;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перечни документов, необходимых для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 xml:space="preserve">, и требования, </w:t>
      </w:r>
      <w:proofErr w:type="gramStart"/>
      <w:r w:rsidRPr="00E72775">
        <w:rPr>
          <w:rFonts w:ascii="Arial" w:hAnsi="Arial" w:cs="Arial"/>
          <w:sz w:val="24"/>
          <w:szCs w:val="24"/>
          <w:lang w:eastAsia="ar-SA"/>
        </w:rPr>
        <w:t>предъявляемые  к</w:t>
      </w:r>
      <w:proofErr w:type="gramEnd"/>
      <w:r w:rsidRPr="00E72775">
        <w:rPr>
          <w:rFonts w:ascii="Arial" w:hAnsi="Arial" w:cs="Arial"/>
          <w:sz w:val="24"/>
          <w:szCs w:val="24"/>
          <w:lang w:eastAsia="ar-SA"/>
        </w:rPr>
        <w:t xml:space="preserve"> этим документам;</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основания отказа в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основания приостановления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порядок информирования о ходе предоставления муниципальной услуги;</w:t>
      </w:r>
    </w:p>
    <w:p w:rsidR="00E72775" w:rsidRPr="00E72775" w:rsidRDefault="00E72775" w:rsidP="00E72775">
      <w:pPr>
        <w:tabs>
          <w:tab w:val="left" w:pos="720"/>
          <w:tab w:val="left" w:pos="156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порядок получения консультаций;</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72775" w:rsidRPr="00E72775" w:rsidRDefault="00E72775" w:rsidP="00E72775">
      <w:pPr>
        <w:autoSpaceDE w:val="0"/>
        <w:autoSpaceDN w:val="0"/>
        <w:adjustRightInd w:val="0"/>
        <w:spacing w:after="0" w:line="240" w:lineRule="auto"/>
        <w:ind w:firstLine="539"/>
        <w:jc w:val="both"/>
        <w:rPr>
          <w:rFonts w:ascii="Arial" w:hAnsi="Arial" w:cs="Arial"/>
          <w:b/>
          <w:sz w:val="24"/>
          <w:szCs w:val="24"/>
          <w:lang w:eastAsia="ru-RU"/>
        </w:rPr>
      </w:pPr>
      <w:r w:rsidRPr="00E72775">
        <w:rPr>
          <w:rFonts w:ascii="Arial" w:hAnsi="Arial" w:cs="Arial"/>
          <w:b/>
          <w:sz w:val="24"/>
          <w:szCs w:val="24"/>
          <w:lang w:eastAsia="ru-RU"/>
        </w:rPr>
        <w:t>В информационно-телекоммуникационной сети «Интернет» на официальном сайте Администрации размещаются следующие информационные материалы:</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полное наименование и полный почтовый адрес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справочные телефоны, по которым можно получить консультацию по порядку предоставления муниципальной услуги;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адрес электронной почты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proofErr w:type="gramStart"/>
      <w:r w:rsidRPr="00E72775">
        <w:rPr>
          <w:rFonts w:ascii="Arial" w:hAnsi="Arial" w:cs="Arial"/>
          <w:sz w:val="24"/>
          <w:szCs w:val="24"/>
          <w:lang w:eastAsia="ru-RU"/>
        </w:rPr>
        <w:t>текст  настоящего</w:t>
      </w:r>
      <w:proofErr w:type="gramEnd"/>
      <w:r w:rsidRPr="00E72775">
        <w:rPr>
          <w:rFonts w:ascii="Arial" w:hAnsi="Arial" w:cs="Arial"/>
          <w:sz w:val="24"/>
          <w:szCs w:val="24"/>
          <w:lang w:eastAsia="ru-RU"/>
        </w:rPr>
        <w:t xml:space="preserve">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информационные материалы (полная версия), содержащиеся на стендах в местах предоставления муниципальной услуги.</w:t>
      </w:r>
    </w:p>
    <w:p w:rsidR="00E72775" w:rsidRPr="00E72775" w:rsidRDefault="00E72775" w:rsidP="00E72775">
      <w:pPr>
        <w:spacing w:line="240" w:lineRule="auto"/>
        <w:ind w:firstLine="709"/>
        <w:jc w:val="both"/>
        <w:rPr>
          <w:rFonts w:ascii="Arial" w:hAnsi="Arial" w:cs="Arial"/>
          <w:b/>
          <w:sz w:val="24"/>
          <w:szCs w:val="24"/>
          <w:lang w:eastAsia="ru-RU"/>
        </w:rPr>
      </w:pPr>
      <w:r w:rsidRPr="00E72775">
        <w:rPr>
          <w:rFonts w:ascii="Arial" w:hAnsi="Arial" w:cs="Arial"/>
          <w:b/>
          <w:sz w:val="24"/>
          <w:szCs w:val="24"/>
          <w:lang w:eastAsia="ru-RU"/>
        </w:rPr>
        <w:t>На Едином и Региональном порталах размещается информация:</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xml:space="preserve">полное наименование, почтовый </w:t>
      </w:r>
      <w:proofErr w:type="gramStart"/>
      <w:r w:rsidRPr="00E72775">
        <w:rPr>
          <w:rFonts w:ascii="Arial" w:hAnsi="Arial" w:cs="Arial"/>
          <w:sz w:val="24"/>
          <w:szCs w:val="24"/>
          <w:lang w:eastAsia="ru-RU"/>
        </w:rPr>
        <w:t>адрес  и</w:t>
      </w:r>
      <w:proofErr w:type="gramEnd"/>
      <w:r w:rsidRPr="00E72775">
        <w:rPr>
          <w:rFonts w:ascii="Arial" w:hAnsi="Arial" w:cs="Arial"/>
          <w:sz w:val="24"/>
          <w:szCs w:val="24"/>
          <w:lang w:eastAsia="ru-RU"/>
        </w:rPr>
        <w:t xml:space="preserve"> график работы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справочные телефоны, по которым можно получить консультацию по порядку предоставления муниципальной услуги;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адреса электронной почты;</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72775" w:rsidRPr="00E72775" w:rsidRDefault="00E72775" w:rsidP="00E72775">
      <w:pPr>
        <w:tabs>
          <w:tab w:val="left" w:pos="709"/>
        </w:tabs>
        <w:suppressAutoHyphens/>
        <w:spacing w:after="0" w:line="100" w:lineRule="atLeast"/>
        <w:ind w:firstLine="0"/>
        <w:jc w:val="both"/>
        <w:rPr>
          <w:rFonts w:ascii="Arial" w:hAnsi="Arial" w:cs="Arial"/>
          <w:kern w:val="2"/>
          <w:sz w:val="24"/>
          <w:szCs w:val="24"/>
          <w:lang w:eastAsia="zh-CN"/>
        </w:rPr>
      </w:pPr>
    </w:p>
    <w:p w:rsidR="00E72775" w:rsidRPr="00F46CC8" w:rsidRDefault="00E72775" w:rsidP="00E72775">
      <w:pPr>
        <w:pStyle w:val="af1"/>
        <w:spacing w:after="0" w:line="100" w:lineRule="atLeast"/>
        <w:jc w:val="center"/>
        <w:rPr>
          <w:rFonts w:ascii="Arial" w:hAnsi="Arial" w:cs="Arial"/>
          <w:color w:val="auto"/>
          <w:sz w:val="30"/>
          <w:szCs w:val="30"/>
        </w:rPr>
      </w:pPr>
      <w:r w:rsidRPr="00F46CC8">
        <w:rPr>
          <w:rFonts w:ascii="Arial" w:hAnsi="Arial" w:cs="Arial"/>
          <w:b/>
          <w:bCs/>
          <w:color w:val="auto"/>
          <w:sz w:val="30"/>
          <w:szCs w:val="30"/>
        </w:rPr>
        <w:t>II. Стандарт предоставления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F46CC8" w:rsidRDefault="00E72775" w:rsidP="00E72775">
      <w:pPr>
        <w:pStyle w:val="af1"/>
        <w:spacing w:after="0" w:line="100" w:lineRule="atLeast"/>
        <w:ind w:firstLine="709"/>
        <w:jc w:val="both"/>
        <w:rPr>
          <w:rFonts w:ascii="Arial" w:hAnsi="Arial" w:cs="Arial"/>
          <w:b/>
          <w:bCs/>
          <w:color w:val="auto"/>
          <w:sz w:val="24"/>
          <w:szCs w:val="24"/>
        </w:rPr>
      </w:pPr>
      <w:r w:rsidRPr="00F46CC8">
        <w:rPr>
          <w:rFonts w:ascii="Arial" w:hAnsi="Arial" w:cs="Arial"/>
          <w:b/>
          <w:bCs/>
          <w:color w:val="auto"/>
          <w:sz w:val="24"/>
          <w:szCs w:val="24"/>
        </w:rPr>
        <w:t>2.1. Наименование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 xml:space="preserve">          Утверждение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Default="00E72775" w:rsidP="00E72775">
      <w:pPr>
        <w:pStyle w:val="af1"/>
        <w:spacing w:after="0"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2.2. Наименование органа местного самоуправления, предоставляющего муниципальную услугу</w:t>
      </w:r>
    </w:p>
    <w:p w:rsidR="00F46CC8" w:rsidRPr="00E72775" w:rsidRDefault="00F46CC8" w:rsidP="00E72775">
      <w:pPr>
        <w:pStyle w:val="af1"/>
        <w:spacing w:after="0" w:line="100" w:lineRule="atLeast"/>
        <w:ind w:firstLine="720"/>
        <w:jc w:val="both"/>
        <w:rPr>
          <w:rFonts w:ascii="Arial" w:hAnsi="Arial" w:cs="Arial"/>
          <w:b/>
          <w:bCs/>
          <w:color w:val="auto"/>
          <w:sz w:val="24"/>
          <w:szCs w:val="24"/>
        </w:rPr>
      </w:pPr>
    </w:p>
    <w:p w:rsidR="00E72775" w:rsidRPr="00E72775" w:rsidRDefault="00E72775" w:rsidP="00E72775">
      <w:pPr>
        <w:pStyle w:val="p6"/>
        <w:shd w:val="clear" w:color="auto" w:fill="FFFFFF"/>
        <w:spacing w:after="0"/>
        <w:ind w:firstLine="720"/>
        <w:jc w:val="both"/>
        <w:rPr>
          <w:rFonts w:ascii="Arial" w:hAnsi="Arial" w:cs="Arial"/>
          <w:bCs/>
          <w:iCs/>
          <w:sz w:val="24"/>
          <w:szCs w:val="24"/>
        </w:rPr>
      </w:pPr>
      <w:r w:rsidRPr="00E72775">
        <w:rPr>
          <w:rFonts w:ascii="Arial" w:hAnsi="Arial" w:cs="Arial"/>
          <w:bCs/>
          <w:iCs/>
          <w:sz w:val="24"/>
          <w:szCs w:val="24"/>
        </w:rPr>
        <w:t xml:space="preserve">Муниципальная услуга предоставляется Администрацией </w:t>
      </w:r>
      <w:r w:rsidR="00F46CC8">
        <w:rPr>
          <w:rFonts w:ascii="Arial" w:hAnsi="Arial" w:cs="Arial"/>
          <w:bCs/>
          <w:iCs/>
          <w:sz w:val="24"/>
          <w:szCs w:val="24"/>
        </w:rPr>
        <w:t>Веретенин</w:t>
      </w:r>
      <w:r w:rsidRPr="00E72775">
        <w:rPr>
          <w:rFonts w:ascii="Arial" w:hAnsi="Arial" w:cs="Arial"/>
          <w:bCs/>
          <w:iCs/>
          <w:sz w:val="24"/>
          <w:szCs w:val="24"/>
        </w:rPr>
        <w:t>ского сельсовета Железногорского района Курской области (далее – Администрация).</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t>В предоставлении муниципальной услуги участвует:</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lastRenderedPageBreak/>
        <w:t xml:space="preserve">- филиал областного бюджетного учреждения «Многофункциональный центр по предоставлению государственных и муниципальных услуг» в </w:t>
      </w:r>
      <w:proofErr w:type="gramStart"/>
      <w:r w:rsidRPr="00E72775">
        <w:rPr>
          <w:rFonts w:ascii="Arial" w:hAnsi="Arial" w:cs="Arial"/>
          <w:color w:val="auto"/>
          <w:sz w:val="24"/>
          <w:szCs w:val="24"/>
        </w:rPr>
        <w:t>Железногорском  районе</w:t>
      </w:r>
      <w:proofErr w:type="gramEnd"/>
      <w:r w:rsidRPr="00E72775">
        <w:rPr>
          <w:rFonts w:ascii="Arial" w:hAnsi="Arial" w:cs="Arial"/>
          <w:color w:val="auto"/>
          <w:sz w:val="24"/>
          <w:szCs w:val="24"/>
        </w:rPr>
        <w:t xml:space="preserve"> (далее - МФЦ);</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t>- Управление Федеральной службы государственной регистрации, кадастра и картографии по Курской области</w:t>
      </w:r>
      <w:r w:rsidRPr="00E72775">
        <w:rPr>
          <w:rFonts w:ascii="Arial" w:hAnsi="Arial" w:cs="Arial"/>
          <w:bCs/>
          <w:color w:val="auto"/>
          <w:sz w:val="24"/>
          <w:szCs w:val="24"/>
        </w:rPr>
        <w:t xml:space="preserve">.   </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2.3. Описание результата предоставления муниципальной услуги</w:t>
      </w:r>
    </w:p>
    <w:p w:rsidR="00E72775" w:rsidRPr="00E72775" w:rsidRDefault="00E72775" w:rsidP="00E72775">
      <w:pPr>
        <w:pStyle w:val="af1"/>
        <w:spacing w:after="0" w:line="100" w:lineRule="atLeast"/>
        <w:ind w:firstLine="72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Результатом предоставления услуги является: </w:t>
      </w:r>
    </w:p>
    <w:p w:rsidR="00E72775" w:rsidRPr="00E72775" w:rsidRDefault="00E72775" w:rsidP="00E72775">
      <w:pPr>
        <w:pStyle w:val="af1"/>
        <w:tabs>
          <w:tab w:val="left" w:pos="400"/>
        </w:tabs>
        <w:spacing w:after="0" w:line="100" w:lineRule="atLeast"/>
        <w:jc w:val="both"/>
        <w:rPr>
          <w:rFonts w:ascii="Arial" w:hAnsi="Arial" w:cs="Arial"/>
          <w:color w:val="auto"/>
          <w:sz w:val="24"/>
          <w:szCs w:val="24"/>
        </w:rPr>
      </w:pPr>
      <w:r w:rsidRPr="00E72775">
        <w:rPr>
          <w:rFonts w:ascii="Arial" w:hAnsi="Arial" w:cs="Arial"/>
          <w:color w:val="auto"/>
          <w:sz w:val="24"/>
          <w:szCs w:val="24"/>
        </w:rPr>
        <w:tab/>
      </w:r>
      <w:r w:rsidRPr="00E72775">
        <w:rPr>
          <w:rFonts w:ascii="Arial" w:hAnsi="Arial" w:cs="Arial"/>
          <w:color w:val="auto"/>
          <w:sz w:val="24"/>
          <w:szCs w:val="24"/>
        </w:rPr>
        <w:tab/>
        <w:t xml:space="preserve">- решение об утверждении схемы расположения земельного участка на кадастровом плане территории;  </w:t>
      </w:r>
    </w:p>
    <w:p w:rsidR="00E72775" w:rsidRPr="00E72775" w:rsidRDefault="00E72775" w:rsidP="00E72775">
      <w:pPr>
        <w:autoSpaceDE w:val="0"/>
        <w:autoSpaceDN w:val="0"/>
        <w:adjustRightInd w:val="0"/>
        <w:spacing w:after="0" w:line="240" w:lineRule="auto"/>
        <w:ind w:firstLine="283"/>
        <w:jc w:val="both"/>
        <w:rPr>
          <w:rFonts w:ascii="Arial" w:hAnsi="Arial" w:cs="Arial"/>
          <w:sz w:val="24"/>
          <w:szCs w:val="24"/>
        </w:rPr>
      </w:pPr>
      <w:r w:rsidRPr="00E72775">
        <w:rPr>
          <w:rFonts w:ascii="Arial"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E72775" w:rsidRPr="00E72775" w:rsidRDefault="00E72775" w:rsidP="00E72775">
      <w:pPr>
        <w:autoSpaceDE w:val="0"/>
        <w:autoSpaceDN w:val="0"/>
        <w:adjustRightInd w:val="0"/>
        <w:spacing w:after="0" w:line="240" w:lineRule="auto"/>
        <w:ind w:firstLine="283"/>
        <w:jc w:val="both"/>
        <w:rPr>
          <w:rFonts w:ascii="Arial" w:hAnsi="Arial" w:cs="Arial"/>
          <w:sz w:val="24"/>
          <w:szCs w:val="24"/>
        </w:rPr>
      </w:pPr>
    </w:p>
    <w:p w:rsidR="00E72775" w:rsidRPr="00E72775" w:rsidRDefault="00E72775" w:rsidP="00F46CC8">
      <w:pPr>
        <w:pStyle w:val="af1"/>
        <w:spacing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 xml:space="preserve">2.4. Срок предоставления муниципальной </w:t>
      </w:r>
      <w:proofErr w:type="gramStart"/>
      <w:r w:rsidRPr="00E72775">
        <w:rPr>
          <w:rFonts w:ascii="Arial" w:hAnsi="Arial" w:cs="Arial"/>
          <w:b/>
          <w:bCs/>
          <w:color w:val="auto"/>
          <w:sz w:val="24"/>
          <w:szCs w:val="24"/>
        </w:rPr>
        <w:t>услуги,  в</w:t>
      </w:r>
      <w:proofErr w:type="gramEnd"/>
      <w:r w:rsidRPr="00E72775">
        <w:rPr>
          <w:rFonts w:ascii="Arial" w:hAnsi="Arial" w:cs="Arial"/>
          <w:b/>
          <w:bCs/>
          <w:color w:val="auto"/>
          <w:sz w:val="24"/>
          <w:szCs w:val="24"/>
        </w:rPr>
        <w:t xml:space="preserve">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72775" w:rsidRPr="00E72775" w:rsidRDefault="00E72775" w:rsidP="00E72775">
      <w:pPr>
        <w:pStyle w:val="af1"/>
        <w:spacing w:after="0" w:line="100" w:lineRule="atLeast"/>
        <w:jc w:val="both"/>
        <w:rPr>
          <w:rFonts w:ascii="Arial" w:hAnsi="Arial" w:cs="Arial"/>
          <w:b/>
          <w:bCs/>
          <w:color w:val="auto"/>
          <w:sz w:val="24"/>
          <w:szCs w:val="24"/>
        </w:rPr>
      </w:pPr>
    </w:p>
    <w:p w:rsidR="00E72775" w:rsidRPr="00E72775" w:rsidRDefault="00E72775" w:rsidP="00E72775">
      <w:pPr>
        <w:pStyle w:val="a6"/>
        <w:spacing w:after="0" w:line="240" w:lineRule="auto"/>
        <w:ind w:firstLine="357"/>
        <w:jc w:val="both"/>
        <w:rPr>
          <w:rFonts w:ascii="Arial" w:hAnsi="Arial" w:cs="Arial"/>
          <w:bCs/>
          <w:sz w:val="24"/>
          <w:szCs w:val="24"/>
        </w:rPr>
      </w:pPr>
      <w:r w:rsidRPr="00E72775">
        <w:rPr>
          <w:rFonts w:ascii="Arial" w:hAnsi="Arial" w:cs="Arial"/>
          <w:bCs/>
          <w:sz w:val="24"/>
          <w:szCs w:val="24"/>
        </w:rPr>
        <w:t xml:space="preserve">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w:t>
      </w:r>
      <w:proofErr w:type="gramStart"/>
      <w:r w:rsidRPr="00E72775">
        <w:rPr>
          <w:rFonts w:ascii="Arial" w:hAnsi="Arial" w:cs="Arial"/>
          <w:bCs/>
          <w:sz w:val="24"/>
          <w:szCs w:val="24"/>
        </w:rPr>
        <w:t>пользования  -</w:t>
      </w:r>
      <w:proofErr w:type="gramEnd"/>
      <w:r w:rsidRPr="00E72775">
        <w:rPr>
          <w:rFonts w:ascii="Arial" w:hAnsi="Arial" w:cs="Arial"/>
          <w:bCs/>
          <w:sz w:val="24"/>
          <w:szCs w:val="24"/>
        </w:rPr>
        <w:t xml:space="preserve">   18 рабочих дней.</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w:t>
      </w:r>
      <w:proofErr w:type="gramStart"/>
      <w:r w:rsidRPr="00E72775">
        <w:rPr>
          <w:rFonts w:ascii="Arial" w:hAnsi="Arial" w:cs="Arial"/>
          <w:bCs/>
          <w:szCs w:val="24"/>
        </w:rPr>
        <w:t>участка  максимальный</w:t>
      </w:r>
      <w:proofErr w:type="gramEnd"/>
      <w:r w:rsidRPr="00E72775">
        <w:rPr>
          <w:rFonts w:ascii="Arial" w:hAnsi="Arial" w:cs="Arial"/>
          <w:bCs/>
          <w:szCs w:val="24"/>
        </w:rPr>
        <w:t xml:space="preserve">  срок предоставления муниципальной услуги составляет два месяца.</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2.4.3. В случае передачи документов через МФЦ срок исчисляется со дня получения заявления </w:t>
      </w:r>
      <w:r w:rsidRPr="00E72775">
        <w:rPr>
          <w:rFonts w:ascii="Arial" w:hAnsi="Arial" w:cs="Arial"/>
          <w:kern w:val="2"/>
          <w:szCs w:val="24"/>
          <w:lang w:eastAsia="zh-CN"/>
        </w:rPr>
        <w:t xml:space="preserve">Администрацией </w:t>
      </w:r>
    </w:p>
    <w:p w:rsidR="00E72775" w:rsidRPr="00E72775" w:rsidRDefault="00E72775" w:rsidP="00E72775">
      <w:pPr>
        <w:pStyle w:val="af1"/>
        <w:tabs>
          <w:tab w:val="left" w:pos="400"/>
        </w:tabs>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Срок приостановления муниципальной услуги: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72775" w:rsidRPr="00E72775" w:rsidRDefault="00E72775" w:rsidP="00E72775">
      <w:pPr>
        <w:pStyle w:val="af5"/>
        <w:spacing w:before="0" w:beforeAutospacing="0" w:after="0" w:afterAutospacing="0"/>
        <w:ind w:firstLine="550"/>
        <w:jc w:val="both"/>
        <w:rPr>
          <w:rFonts w:ascii="Arial" w:hAnsi="Arial" w:cs="Arial"/>
        </w:rPr>
      </w:pPr>
      <w:r w:rsidRPr="00E72775">
        <w:rPr>
          <w:rFonts w:ascii="Arial" w:hAnsi="Arial" w:cs="Arial"/>
        </w:rPr>
        <w:t xml:space="preserve">Срок выдачи (направления) документов, являющихся результатом предоставления государственной </w:t>
      </w:r>
      <w:proofErr w:type="gramStart"/>
      <w:r w:rsidRPr="00E72775">
        <w:rPr>
          <w:rFonts w:ascii="Arial" w:hAnsi="Arial" w:cs="Arial"/>
        </w:rPr>
        <w:t>услуги,  составляет</w:t>
      </w:r>
      <w:proofErr w:type="gramEnd"/>
      <w:r w:rsidRPr="00E72775">
        <w:rPr>
          <w:rFonts w:ascii="Arial" w:hAnsi="Arial" w:cs="Arial"/>
        </w:rPr>
        <w:t xml:space="preserve"> 1 рабочий день с даты принятия решения.</w:t>
      </w:r>
    </w:p>
    <w:p w:rsidR="00E72775" w:rsidRPr="00E72775" w:rsidRDefault="00E72775" w:rsidP="00E72775">
      <w:pPr>
        <w:widowControl w:val="0"/>
        <w:autoSpaceDE w:val="0"/>
        <w:autoSpaceDN w:val="0"/>
        <w:adjustRightInd w:val="0"/>
        <w:spacing w:after="0" w:line="240" w:lineRule="auto"/>
        <w:jc w:val="both"/>
        <w:rPr>
          <w:rFonts w:ascii="Arial" w:hAnsi="Arial" w:cs="Arial"/>
          <w:b/>
          <w:bCs/>
          <w:sz w:val="24"/>
          <w:szCs w:val="24"/>
        </w:rPr>
      </w:pPr>
    </w:p>
    <w:p w:rsidR="00E72775" w:rsidRPr="00E72775" w:rsidRDefault="00E72775" w:rsidP="00E72775">
      <w:pPr>
        <w:widowControl w:val="0"/>
        <w:autoSpaceDE w:val="0"/>
        <w:autoSpaceDN w:val="0"/>
        <w:adjustRightInd w:val="0"/>
        <w:spacing w:after="0" w:line="240" w:lineRule="auto"/>
        <w:jc w:val="both"/>
        <w:rPr>
          <w:rFonts w:ascii="Arial" w:hAnsi="Arial" w:cs="Arial"/>
          <w:b/>
          <w:bCs/>
          <w:sz w:val="24"/>
          <w:szCs w:val="24"/>
          <w:lang w:eastAsia="ru-RU"/>
        </w:rPr>
      </w:pPr>
      <w:r w:rsidRPr="00E72775">
        <w:rPr>
          <w:rFonts w:ascii="Arial" w:hAnsi="Arial" w:cs="Arial"/>
          <w:b/>
          <w:bCs/>
          <w:sz w:val="24"/>
          <w:szCs w:val="24"/>
        </w:rPr>
        <w:t xml:space="preserve">         2.5. Перечень нормативных правовых актов, регулирующих отношения, </w:t>
      </w:r>
      <w:r w:rsidRPr="00E72775">
        <w:rPr>
          <w:rFonts w:ascii="Arial" w:hAnsi="Arial" w:cs="Arial"/>
          <w:b/>
          <w:bCs/>
          <w:sz w:val="24"/>
          <w:szCs w:val="24"/>
        </w:rPr>
        <w:lastRenderedPageBreak/>
        <w:t>возникающие в связи с предоставлением услуги,</w:t>
      </w:r>
      <w:r w:rsidRPr="00E72775">
        <w:rPr>
          <w:rFonts w:ascii="Arial" w:hAnsi="Arial" w:cs="Arial"/>
          <w:b/>
          <w:bCs/>
          <w:sz w:val="24"/>
          <w:szCs w:val="24"/>
          <w:lang w:eastAsia="ru-RU"/>
        </w:rPr>
        <w:t xml:space="preserve"> с указанием их реквизитов и источников официального опубликования</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Предоставление услуги осуществляется в соответствии со следующими нормативными правовыми актами:</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 Конституцией Российской Федерации от 12.12.1993 («Российская газета» от 25.12.1993 № 237);</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 xml:space="preserve">- </w:t>
      </w:r>
      <w:proofErr w:type="gramStart"/>
      <w:r w:rsidRPr="00E72775">
        <w:rPr>
          <w:rFonts w:ascii="Arial" w:hAnsi="Arial" w:cs="Arial"/>
          <w:sz w:val="24"/>
          <w:szCs w:val="24"/>
        </w:rPr>
        <w:t>Земельным  кодексом</w:t>
      </w:r>
      <w:proofErr w:type="gramEnd"/>
      <w:r w:rsidRPr="00E72775">
        <w:rPr>
          <w:rFonts w:ascii="Arial" w:hAnsi="Arial" w:cs="Arial"/>
          <w:sz w:val="24"/>
          <w:szCs w:val="24"/>
        </w:rPr>
        <w:t xml:space="preserve">  Российской  Федерации  («Собрание законодательства РФ»  от 29.10.2001 № 44, ст. 4147, «Российская газета» от 30.10.2001 № 211-212);</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ab/>
        <w:t xml:space="preserve">- Градостроительным кодексом Российской Федерации («Российская </w:t>
      </w:r>
      <w:proofErr w:type="gramStart"/>
      <w:r w:rsidRPr="00E72775">
        <w:rPr>
          <w:rFonts w:ascii="Arial" w:hAnsi="Arial" w:cs="Arial"/>
          <w:sz w:val="24"/>
          <w:szCs w:val="24"/>
        </w:rPr>
        <w:t>газета»  от</w:t>
      </w:r>
      <w:proofErr w:type="gramEnd"/>
      <w:r w:rsidRPr="00E72775">
        <w:rPr>
          <w:rFonts w:ascii="Arial" w:hAnsi="Arial" w:cs="Arial"/>
          <w:sz w:val="24"/>
          <w:szCs w:val="24"/>
        </w:rPr>
        <w:t xml:space="preserve"> 30 декабря </w:t>
      </w:r>
      <w:smartTag w:uri="urn:schemas-microsoft-com:office:smarttags" w:element="metricconverter">
        <w:smartTagPr>
          <w:attr w:name="ProductID" w:val="2004 г"/>
        </w:smartTagPr>
        <w:r w:rsidRPr="00E72775">
          <w:rPr>
            <w:rFonts w:ascii="Arial" w:hAnsi="Arial" w:cs="Arial"/>
            <w:sz w:val="24"/>
            <w:szCs w:val="24"/>
          </w:rPr>
          <w:t>2004 г</w:t>
        </w:r>
      </w:smartTag>
      <w:r w:rsidRPr="00E72775">
        <w:rPr>
          <w:rFonts w:ascii="Arial" w:hAnsi="Arial" w:cs="Arial"/>
          <w:sz w:val="24"/>
          <w:szCs w:val="24"/>
        </w:rPr>
        <w:t>. № 290);</w:t>
      </w:r>
    </w:p>
    <w:p w:rsidR="00E72775" w:rsidRPr="00E72775" w:rsidRDefault="00E72775" w:rsidP="00E72775">
      <w:pPr>
        <w:pStyle w:val="ConsPlusNormal"/>
        <w:ind w:firstLine="539"/>
        <w:jc w:val="both"/>
        <w:rPr>
          <w:rFonts w:ascii="Arial" w:hAnsi="Arial" w:cs="Arial"/>
          <w:bCs/>
          <w:szCs w:val="24"/>
        </w:rPr>
      </w:pPr>
      <w:r w:rsidRPr="00E72775">
        <w:rPr>
          <w:rFonts w:ascii="Arial" w:hAnsi="Arial" w:cs="Arial"/>
          <w:bCs/>
          <w:szCs w:val="24"/>
        </w:rPr>
        <w:t xml:space="preserve">- Федеральным </w:t>
      </w:r>
      <w:hyperlink r:id="rId7" w:history="1">
        <w:r w:rsidRPr="00E72775">
          <w:rPr>
            <w:rStyle w:val="af4"/>
            <w:rFonts w:ascii="Arial" w:hAnsi="Arial" w:cs="Arial"/>
            <w:bCs/>
            <w:szCs w:val="24"/>
          </w:rPr>
          <w:t>законом</w:t>
        </w:r>
      </w:hyperlink>
      <w:r w:rsidRPr="00E72775">
        <w:rPr>
          <w:rFonts w:ascii="Arial" w:hAnsi="Arial" w:cs="Arial"/>
          <w:bCs/>
          <w:szCs w:val="24"/>
        </w:rPr>
        <w:t xml:space="preserve"> от 21.07.1997 № 122-</w:t>
      </w:r>
      <w:proofErr w:type="gramStart"/>
      <w:r w:rsidRPr="00E72775">
        <w:rPr>
          <w:rFonts w:ascii="Arial" w:hAnsi="Arial" w:cs="Arial"/>
          <w:bCs/>
          <w:szCs w:val="24"/>
        </w:rPr>
        <w:t>ФЗ  «</w:t>
      </w:r>
      <w:proofErr w:type="gramEnd"/>
      <w:r w:rsidRPr="00E72775">
        <w:rPr>
          <w:rFonts w:ascii="Arial" w:hAnsi="Arial" w:cs="Arial"/>
          <w:bCs/>
          <w:szCs w:val="24"/>
        </w:rPr>
        <w:t>О государственной регистрации прав на недвижимое имущество и сделок с ним» («Собрание законодательства Российской Федерации» от 28.07.1997 №  30, ст. 3594);</w:t>
      </w:r>
    </w:p>
    <w:p w:rsidR="00E72775" w:rsidRPr="00E72775" w:rsidRDefault="00E72775" w:rsidP="00E72775">
      <w:pPr>
        <w:pStyle w:val="ConsPlusNormal"/>
        <w:ind w:firstLine="539"/>
        <w:jc w:val="both"/>
        <w:rPr>
          <w:rFonts w:ascii="Arial" w:hAnsi="Arial" w:cs="Arial"/>
          <w:bCs/>
          <w:szCs w:val="24"/>
        </w:rPr>
      </w:pPr>
      <w:r w:rsidRPr="00E72775">
        <w:rPr>
          <w:rFonts w:ascii="Arial" w:eastAsia="Batang" w:hAnsi="Arial" w:cs="Arial"/>
          <w:szCs w:val="24"/>
          <w:lang w:eastAsia="ko-KR"/>
        </w:rPr>
        <w:t>- Федеральным законом от 25.10.2001 № 137-ФЗ «О введении в действие Земельного кодекса Российской Федерации» (</w:t>
      </w:r>
      <w:r w:rsidRPr="00E72775">
        <w:rPr>
          <w:rFonts w:ascii="Arial" w:hAnsi="Arial" w:cs="Arial"/>
          <w:szCs w:val="24"/>
        </w:rPr>
        <w:t xml:space="preserve">«Российская газета» </w:t>
      </w:r>
      <w:r w:rsidRPr="00E72775">
        <w:rPr>
          <w:rFonts w:ascii="Arial" w:eastAsia="Batang" w:hAnsi="Arial" w:cs="Arial"/>
          <w:szCs w:val="24"/>
          <w:lang w:eastAsia="ko-KR"/>
        </w:rPr>
        <w:t xml:space="preserve">30 октября </w:t>
      </w:r>
      <w:smartTag w:uri="urn:schemas-microsoft-com:office:smarttags" w:element="metricconverter">
        <w:smartTagPr>
          <w:attr w:name="ProductID" w:val="2001 г"/>
        </w:smartTagPr>
        <w:r w:rsidRPr="00E72775">
          <w:rPr>
            <w:rFonts w:ascii="Arial" w:eastAsia="Batang" w:hAnsi="Arial" w:cs="Arial"/>
            <w:szCs w:val="24"/>
            <w:lang w:eastAsia="ko-KR"/>
          </w:rPr>
          <w:t>2001 г</w:t>
        </w:r>
      </w:smartTag>
      <w:r w:rsidRPr="00E72775">
        <w:rPr>
          <w:rFonts w:ascii="Arial" w:eastAsia="Batang" w:hAnsi="Arial" w:cs="Arial"/>
          <w:szCs w:val="24"/>
          <w:lang w:eastAsia="ko-KR"/>
        </w:rPr>
        <w:t>. №2823);</w:t>
      </w:r>
    </w:p>
    <w:p w:rsidR="00E72775" w:rsidRPr="00E72775" w:rsidRDefault="00E72775" w:rsidP="00E72775">
      <w:pPr>
        <w:pStyle w:val="af1"/>
        <w:tabs>
          <w:tab w:val="left" w:pos="0"/>
        </w:tabs>
        <w:spacing w:after="0"/>
        <w:jc w:val="both"/>
        <w:rPr>
          <w:rFonts w:ascii="Arial" w:hAnsi="Arial" w:cs="Arial"/>
          <w:sz w:val="24"/>
          <w:szCs w:val="24"/>
        </w:rPr>
      </w:pPr>
      <w:r w:rsidRPr="00E72775">
        <w:rPr>
          <w:rFonts w:ascii="Arial" w:hAnsi="Arial" w:cs="Arial"/>
          <w:sz w:val="24"/>
          <w:szCs w:val="24"/>
        </w:rPr>
        <w:tab/>
        <w:t xml:space="preserve">-  </w:t>
      </w:r>
      <w:r w:rsidRPr="00E72775">
        <w:rPr>
          <w:rFonts w:ascii="Arial" w:hAnsi="Arial" w:cs="Arial"/>
          <w:color w:val="auto"/>
          <w:sz w:val="24"/>
          <w:szCs w:val="24"/>
        </w:rPr>
        <w:t xml:space="preserve">Федеральным законом от 06.10.2003 № 131-ФЗ «Об общих принципах организации местного самоуправления в Российской Федерации» </w:t>
      </w:r>
      <w:r w:rsidRPr="00E72775">
        <w:rPr>
          <w:rFonts w:ascii="Arial" w:eastAsia="Batang" w:hAnsi="Arial" w:cs="Arial"/>
          <w:color w:val="auto"/>
          <w:sz w:val="24"/>
          <w:szCs w:val="24"/>
          <w:lang w:eastAsia="ko-KR"/>
        </w:rPr>
        <w:t>(</w:t>
      </w:r>
      <w:r w:rsidRPr="00E72775">
        <w:rPr>
          <w:rFonts w:ascii="Arial" w:hAnsi="Arial" w:cs="Arial"/>
          <w:color w:val="auto"/>
          <w:sz w:val="24"/>
          <w:szCs w:val="24"/>
        </w:rPr>
        <w:t xml:space="preserve">«Российская газета» </w:t>
      </w:r>
      <w:proofErr w:type="gramStart"/>
      <w:r w:rsidRPr="00E72775">
        <w:rPr>
          <w:rFonts w:ascii="Arial" w:hAnsi="Arial" w:cs="Arial"/>
          <w:color w:val="auto"/>
          <w:sz w:val="24"/>
          <w:szCs w:val="24"/>
        </w:rPr>
        <w:t>от  8</w:t>
      </w:r>
      <w:proofErr w:type="gramEnd"/>
      <w:r w:rsidRPr="00E72775">
        <w:rPr>
          <w:rFonts w:ascii="Arial" w:hAnsi="Arial" w:cs="Arial"/>
          <w:color w:val="auto"/>
          <w:sz w:val="24"/>
          <w:szCs w:val="24"/>
        </w:rPr>
        <w:t xml:space="preserve"> октября </w:t>
      </w:r>
      <w:smartTag w:uri="urn:schemas-microsoft-com:office:smarttags" w:element="metricconverter">
        <w:smartTagPr>
          <w:attr w:name="ProductID" w:val="2003 г"/>
        </w:smartTagPr>
        <w:r w:rsidRPr="00E72775">
          <w:rPr>
            <w:rFonts w:ascii="Arial" w:hAnsi="Arial" w:cs="Arial"/>
            <w:color w:val="auto"/>
            <w:sz w:val="24"/>
            <w:szCs w:val="24"/>
          </w:rPr>
          <w:t>2003 г</w:t>
        </w:r>
      </w:smartTag>
      <w:r w:rsidRPr="00E72775">
        <w:rPr>
          <w:rFonts w:ascii="Arial" w:hAnsi="Arial" w:cs="Arial"/>
          <w:color w:val="auto"/>
          <w:sz w:val="24"/>
          <w:szCs w:val="24"/>
        </w:rPr>
        <w:t>. №3316);</w:t>
      </w:r>
    </w:p>
    <w:p w:rsidR="00E72775" w:rsidRPr="00E72775" w:rsidRDefault="00E72775" w:rsidP="00E72775">
      <w:pPr>
        <w:pStyle w:val="af1"/>
        <w:tabs>
          <w:tab w:val="left" w:pos="0"/>
        </w:tabs>
        <w:spacing w:after="0"/>
        <w:jc w:val="both"/>
        <w:rPr>
          <w:rFonts w:ascii="Arial" w:hAnsi="Arial" w:cs="Arial"/>
          <w:sz w:val="24"/>
          <w:szCs w:val="24"/>
        </w:rPr>
      </w:pPr>
      <w:r w:rsidRPr="00E72775">
        <w:rPr>
          <w:rFonts w:ascii="Arial" w:hAnsi="Arial" w:cs="Arial"/>
          <w:color w:val="auto"/>
          <w:sz w:val="24"/>
          <w:szCs w:val="24"/>
        </w:rPr>
        <w:t xml:space="preserve">       -  Федеральным законом от 29.12.2004 № 191-ФЗ «О введении в действие Градостроительного кодекса Российской Федерации» («Российская газета» от 30 декабря </w:t>
      </w:r>
      <w:smartTag w:uri="urn:schemas-microsoft-com:office:smarttags" w:element="metricconverter">
        <w:smartTagPr>
          <w:attr w:name="ProductID" w:val="2004 г"/>
        </w:smartTagPr>
        <w:r w:rsidRPr="00E72775">
          <w:rPr>
            <w:rFonts w:ascii="Arial" w:hAnsi="Arial" w:cs="Arial"/>
            <w:color w:val="auto"/>
            <w:sz w:val="24"/>
            <w:szCs w:val="24"/>
          </w:rPr>
          <w:t>2004 г</w:t>
        </w:r>
      </w:smartTag>
      <w:r w:rsidRPr="00E72775">
        <w:rPr>
          <w:rFonts w:ascii="Arial" w:hAnsi="Arial" w:cs="Arial"/>
          <w:color w:val="auto"/>
          <w:sz w:val="24"/>
          <w:szCs w:val="24"/>
        </w:rPr>
        <w:t>.№3667);</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 Федеральным законом от 27.07.2006 № 149-ФЗ «Об информации, информационных технологиях и о защите информации» </w:t>
      </w:r>
      <w:r w:rsidRPr="00E72775">
        <w:rPr>
          <w:rFonts w:ascii="Arial" w:eastAsia="Batang" w:hAnsi="Arial" w:cs="Arial"/>
          <w:color w:val="auto"/>
          <w:sz w:val="24"/>
          <w:szCs w:val="24"/>
          <w:lang w:eastAsia="ko-KR"/>
        </w:rPr>
        <w:t>(</w:t>
      </w:r>
      <w:r w:rsidRPr="00E72775">
        <w:rPr>
          <w:rFonts w:ascii="Arial" w:hAnsi="Arial" w:cs="Arial"/>
          <w:color w:val="auto"/>
          <w:sz w:val="24"/>
          <w:szCs w:val="24"/>
        </w:rPr>
        <w:t xml:space="preserve">«Российская газета» 29 июля </w:t>
      </w:r>
      <w:smartTag w:uri="urn:schemas-microsoft-com:office:smarttags" w:element="metricconverter">
        <w:smartTagPr>
          <w:attr w:name="ProductID" w:val="2006 г"/>
        </w:smartTagPr>
        <w:r w:rsidRPr="00E72775">
          <w:rPr>
            <w:rFonts w:ascii="Arial" w:hAnsi="Arial" w:cs="Arial"/>
            <w:color w:val="auto"/>
            <w:sz w:val="24"/>
            <w:szCs w:val="24"/>
          </w:rPr>
          <w:t>2006 г</w:t>
        </w:r>
      </w:smartTag>
      <w:r w:rsidRPr="00E72775">
        <w:rPr>
          <w:rFonts w:ascii="Arial" w:hAnsi="Arial" w:cs="Arial"/>
          <w:color w:val="auto"/>
          <w:sz w:val="24"/>
          <w:szCs w:val="24"/>
        </w:rPr>
        <w:t xml:space="preserve"> Федеральный выпуск №413);</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Федеральным </w:t>
      </w:r>
      <w:hyperlink r:id="rId8" w:history="1">
        <w:r w:rsidRPr="00E72775">
          <w:rPr>
            <w:rStyle w:val="af4"/>
            <w:rFonts w:ascii="Arial" w:hAnsi="Arial" w:cs="Arial"/>
            <w:bCs/>
            <w:szCs w:val="24"/>
          </w:rPr>
          <w:t>законом</w:t>
        </w:r>
      </w:hyperlink>
      <w:r w:rsidRPr="00E72775">
        <w:rPr>
          <w:rFonts w:ascii="Arial" w:hAnsi="Arial" w:cs="Arial"/>
          <w:bCs/>
          <w:szCs w:val="24"/>
        </w:rPr>
        <w:t xml:space="preserve"> от 27.07.2006 № 152-ФЗ «О персональных данных» («Собрание законодательства Российской </w:t>
      </w:r>
      <w:proofErr w:type="gramStart"/>
      <w:r w:rsidRPr="00E72775">
        <w:rPr>
          <w:rFonts w:ascii="Arial" w:hAnsi="Arial" w:cs="Arial"/>
          <w:bCs/>
          <w:szCs w:val="24"/>
        </w:rPr>
        <w:t>Федерации»  от</w:t>
      </w:r>
      <w:proofErr w:type="gramEnd"/>
      <w:r w:rsidRPr="00E72775">
        <w:rPr>
          <w:rFonts w:ascii="Arial" w:hAnsi="Arial" w:cs="Arial"/>
          <w:bCs/>
          <w:szCs w:val="24"/>
        </w:rPr>
        <w:t xml:space="preserve"> 31.07.2006 № 31 (1 ч.), ст. 3451);</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Федеральным </w:t>
      </w:r>
      <w:hyperlink r:id="rId9" w:history="1">
        <w:r w:rsidRPr="00E72775">
          <w:rPr>
            <w:rStyle w:val="af4"/>
            <w:rFonts w:ascii="Arial" w:hAnsi="Arial" w:cs="Arial"/>
            <w:bCs/>
            <w:szCs w:val="24"/>
          </w:rPr>
          <w:t>законом</w:t>
        </w:r>
      </w:hyperlink>
      <w:r w:rsidRPr="00E72775">
        <w:rPr>
          <w:rFonts w:ascii="Arial" w:hAnsi="Arial" w:cs="Arial"/>
          <w:bCs/>
          <w:szCs w:val="24"/>
        </w:rPr>
        <w:t xml:space="preserve"> </w:t>
      </w:r>
      <w:proofErr w:type="gramStart"/>
      <w:r w:rsidRPr="00E72775">
        <w:rPr>
          <w:rFonts w:ascii="Arial" w:hAnsi="Arial" w:cs="Arial"/>
          <w:bCs/>
          <w:szCs w:val="24"/>
        </w:rPr>
        <w:t>от  24.07.2007</w:t>
      </w:r>
      <w:proofErr w:type="gramEnd"/>
      <w:r w:rsidRPr="00E72775">
        <w:rPr>
          <w:rFonts w:ascii="Arial" w:hAnsi="Arial" w:cs="Arial"/>
          <w:bCs/>
          <w:szCs w:val="24"/>
        </w:rPr>
        <w:t xml:space="preserve"> № 221-ФЗ «О государственном кадастре недвижимости» («Собрание законодательства Российской Федерации» от 30.07.2007 № 31, ст. 4017);</w:t>
      </w:r>
    </w:p>
    <w:p w:rsidR="00E72775" w:rsidRPr="00E72775" w:rsidRDefault="00E72775" w:rsidP="00E72775">
      <w:pPr>
        <w:pStyle w:val="af1"/>
        <w:shd w:val="clear" w:color="auto" w:fill="FFFFFF"/>
        <w:spacing w:after="0"/>
        <w:ind w:firstLine="540"/>
        <w:jc w:val="both"/>
        <w:rPr>
          <w:rFonts w:ascii="Arial" w:hAnsi="Arial" w:cs="Arial"/>
          <w:color w:val="auto"/>
          <w:sz w:val="24"/>
          <w:szCs w:val="24"/>
        </w:rPr>
      </w:pPr>
      <w:r w:rsidRPr="00E72775">
        <w:rPr>
          <w:rFonts w:ascii="Arial" w:hAnsi="Arial" w:cs="Arial"/>
          <w:color w:val="auto"/>
          <w:sz w:val="24"/>
          <w:szCs w:val="24"/>
        </w:rPr>
        <w:t xml:space="preserve">- </w:t>
      </w:r>
      <w:proofErr w:type="gramStart"/>
      <w:r w:rsidRPr="00E72775">
        <w:rPr>
          <w:rFonts w:ascii="Arial" w:hAnsi="Arial" w:cs="Arial"/>
          <w:color w:val="auto"/>
          <w:sz w:val="24"/>
          <w:szCs w:val="24"/>
        </w:rPr>
        <w:t>Федеральным  законом</w:t>
      </w:r>
      <w:proofErr w:type="gramEnd"/>
      <w:r w:rsidRPr="00E72775">
        <w:rPr>
          <w:rFonts w:ascii="Arial" w:hAnsi="Arial" w:cs="Arial"/>
          <w:color w:val="auto"/>
          <w:sz w:val="24"/>
          <w:szCs w:val="24"/>
        </w:rPr>
        <w:t xml:space="preserve">  Российской   Федерации  от   27.07.2010  г.  № 210-ФЗ «Об организации предоставления государственных и муниципальных услуг» («Российская газета» от 30.07.2010 г. № 168);</w:t>
      </w:r>
    </w:p>
    <w:p w:rsidR="00E72775" w:rsidRPr="00E72775" w:rsidRDefault="00E72775" w:rsidP="00E72775">
      <w:pPr>
        <w:pStyle w:val="af1"/>
        <w:shd w:val="clear" w:color="auto" w:fill="FFFFFF"/>
        <w:spacing w:after="0"/>
        <w:jc w:val="both"/>
        <w:rPr>
          <w:rFonts w:ascii="Arial" w:hAnsi="Arial" w:cs="Arial"/>
          <w:bCs/>
          <w:color w:val="auto"/>
          <w:sz w:val="24"/>
          <w:szCs w:val="24"/>
        </w:rPr>
      </w:pPr>
      <w:r w:rsidRPr="00E72775">
        <w:rPr>
          <w:rFonts w:ascii="Arial" w:hAnsi="Arial" w:cs="Arial"/>
          <w:bCs/>
          <w:color w:val="auto"/>
          <w:sz w:val="24"/>
          <w:szCs w:val="24"/>
        </w:rPr>
        <w:t xml:space="preserve">      - Федеральным законом от 06.04.2011 </w:t>
      </w:r>
      <w:proofErr w:type="gramStart"/>
      <w:r w:rsidRPr="00E72775">
        <w:rPr>
          <w:rFonts w:ascii="Arial" w:hAnsi="Arial" w:cs="Arial"/>
          <w:bCs/>
          <w:color w:val="auto"/>
          <w:sz w:val="24"/>
          <w:szCs w:val="24"/>
        </w:rPr>
        <w:t>№  63</w:t>
      </w:r>
      <w:proofErr w:type="gramEnd"/>
      <w:r w:rsidRPr="00E72775">
        <w:rPr>
          <w:rFonts w:ascii="Arial" w:hAnsi="Arial" w:cs="Arial"/>
          <w:bCs/>
          <w:color w:val="auto"/>
          <w:sz w:val="24"/>
          <w:szCs w:val="24"/>
        </w:rPr>
        <w:t xml:space="preserve">-ФЗ «Об электронной подписи» («Собрание законодательства Российской Федерации», 11.04.2011, №  15, ст. 2036); </w:t>
      </w:r>
    </w:p>
    <w:p w:rsidR="00E72775" w:rsidRPr="00E72775" w:rsidRDefault="00E72775" w:rsidP="00E72775">
      <w:pPr>
        <w:pStyle w:val="ConsPlusNormal"/>
        <w:ind w:firstLine="539"/>
        <w:jc w:val="both"/>
        <w:rPr>
          <w:rFonts w:ascii="Arial" w:hAnsi="Arial" w:cs="Arial"/>
          <w:bCs/>
          <w:szCs w:val="24"/>
        </w:rPr>
      </w:pPr>
      <w:r w:rsidRPr="00E72775">
        <w:rPr>
          <w:rFonts w:ascii="Arial" w:hAnsi="Arial" w:cs="Arial"/>
          <w:szCs w:val="24"/>
        </w:rPr>
        <w:t xml:space="preserve">- </w:t>
      </w:r>
      <w:hyperlink r:id="rId10" w:history="1">
        <w:r w:rsidRPr="00E72775">
          <w:rPr>
            <w:rStyle w:val="af4"/>
            <w:rFonts w:ascii="Arial" w:hAnsi="Arial" w:cs="Arial"/>
            <w:bCs/>
            <w:szCs w:val="24"/>
          </w:rPr>
          <w:t>Постановлением</w:t>
        </w:r>
      </w:hyperlink>
      <w:r w:rsidRPr="00E72775">
        <w:rPr>
          <w:rFonts w:ascii="Arial" w:hAnsi="Arial" w:cs="Arial"/>
          <w:bCs/>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18.07.2011 № 29, ст. 4479);</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bCs/>
          <w:sz w:val="24"/>
          <w:szCs w:val="24"/>
          <w:lang w:eastAsia="ru-RU"/>
        </w:rPr>
        <w:t xml:space="preserve">-  Постановлением Правительства РФ от 26.03.2016 № 236 «О требованиях к предоставлению в электронной форме государственных и муниципальных услуг» </w:t>
      </w:r>
      <w:r w:rsidRPr="00E72775">
        <w:rPr>
          <w:rFonts w:ascii="Arial" w:hAnsi="Arial" w:cs="Arial"/>
          <w:sz w:val="24"/>
          <w:szCs w:val="24"/>
          <w:lang w:eastAsia="ru-RU"/>
        </w:rPr>
        <w:t>(«Собрание законодательства Российской Федерации», 2016, № 15, ст. 2084);</w:t>
      </w:r>
    </w:p>
    <w:p w:rsidR="00E72775" w:rsidRPr="00E72775" w:rsidRDefault="00E72775" w:rsidP="00E72775">
      <w:pPr>
        <w:pStyle w:val="af1"/>
        <w:shd w:val="clear" w:color="auto" w:fill="FFFFFF"/>
        <w:spacing w:after="0"/>
        <w:ind w:firstLine="540"/>
        <w:jc w:val="both"/>
        <w:rPr>
          <w:rFonts w:ascii="Arial" w:hAnsi="Arial" w:cs="Arial"/>
          <w:color w:val="auto"/>
          <w:sz w:val="24"/>
          <w:szCs w:val="24"/>
        </w:rPr>
      </w:pPr>
      <w:r w:rsidRPr="00E72775">
        <w:rPr>
          <w:rFonts w:ascii="Arial" w:hAnsi="Arial" w:cs="Arial"/>
          <w:bCs/>
          <w:color w:val="auto"/>
          <w:sz w:val="24"/>
          <w:szCs w:val="24"/>
        </w:rPr>
        <w:t xml:space="preserve">- </w:t>
      </w:r>
      <w:hyperlink r:id="rId11" w:history="1">
        <w:r w:rsidRPr="00E72775">
          <w:rPr>
            <w:rStyle w:val="af4"/>
            <w:rFonts w:ascii="Arial" w:hAnsi="Arial" w:cs="Arial"/>
            <w:bCs/>
            <w:sz w:val="24"/>
            <w:szCs w:val="24"/>
          </w:rPr>
          <w:t>Постановление</w:t>
        </w:r>
      </w:hyperlink>
      <w:proofErr w:type="gramStart"/>
      <w:r w:rsidRPr="00E72775">
        <w:rPr>
          <w:rFonts w:ascii="Arial" w:hAnsi="Arial" w:cs="Arial"/>
          <w:bCs/>
          <w:color w:val="auto"/>
          <w:sz w:val="24"/>
          <w:szCs w:val="24"/>
        </w:rPr>
        <w:t>м  Правительства</w:t>
      </w:r>
      <w:proofErr w:type="gramEnd"/>
      <w:r w:rsidRPr="00E72775">
        <w:rPr>
          <w:rFonts w:ascii="Arial" w:hAnsi="Arial" w:cs="Arial"/>
          <w:bCs/>
          <w:color w:val="auto"/>
          <w:sz w:val="24"/>
          <w:szCs w:val="24"/>
        </w:rPr>
        <w:t xml:space="preserve"> Российской Федерации от 30.04.2014 № 403 «Об исчерпывающем перечне процедур в сфере жилищного строительства»;</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 Приказом Минэкономразвития России от 27  ноября </w:t>
      </w:r>
      <w:smartTag w:uri="urn:schemas-microsoft-com:office:smarttags" w:element="metricconverter">
        <w:smartTagPr>
          <w:attr w:name="ProductID" w:val="2014 г"/>
        </w:smartTagPr>
        <w:r w:rsidRPr="00E72775">
          <w:rPr>
            <w:rFonts w:ascii="Arial" w:hAnsi="Arial" w:cs="Arial"/>
            <w:color w:val="auto"/>
            <w:sz w:val="24"/>
            <w:szCs w:val="24"/>
          </w:rPr>
          <w:t>2014 г</w:t>
        </w:r>
      </w:smartTag>
      <w:r w:rsidRPr="00E72775">
        <w:rPr>
          <w:rFonts w:ascii="Arial" w:hAnsi="Arial" w:cs="Arial"/>
          <w:color w:val="auto"/>
          <w:sz w:val="24"/>
          <w:szCs w:val="24"/>
        </w:rPr>
        <w:t xml:space="preserve">.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w:t>
      </w:r>
      <w:r w:rsidRPr="00E72775">
        <w:rPr>
          <w:rFonts w:ascii="Arial" w:hAnsi="Arial" w:cs="Arial"/>
          <w:color w:val="auto"/>
          <w:sz w:val="24"/>
          <w:szCs w:val="24"/>
        </w:rPr>
        <w:lastRenderedPageBreak/>
        <w:t>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E72775" w:rsidRPr="00E72775" w:rsidRDefault="00E72775" w:rsidP="00E72775">
      <w:pPr>
        <w:pStyle w:val="ConsPlusNormal"/>
        <w:ind w:firstLine="567"/>
        <w:jc w:val="both"/>
        <w:rPr>
          <w:rFonts w:ascii="Arial" w:hAnsi="Arial" w:cs="Arial"/>
          <w:bCs/>
          <w:szCs w:val="24"/>
        </w:rPr>
      </w:pPr>
      <w:r w:rsidRPr="00E72775">
        <w:rPr>
          <w:rFonts w:ascii="Arial" w:hAnsi="Arial" w:cs="Arial"/>
          <w:bCs/>
          <w:szCs w:val="24"/>
        </w:rPr>
        <w:t xml:space="preserve">- Приказом Минэкономразвития России от  14 января </w:t>
      </w:r>
      <w:smartTag w:uri="urn:schemas-microsoft-com:office:smarttags" w:element="metricconverter">
        <w:smartTagPr>
          <w:attr w:name="ProductID" w:val="2015 г"/>
        </w:smartTagPr>
        <w:r w:rsidRPr="00E72775">
          <w:rPr>
            <w:rFonts w:ascii="Arial" w:hAnsi="Arial" w:cs="Arial"/>
            <w:bCs/>
            <w:szCs w:val="24"/>
          </w:rPr>
          <w:t>2015 г</w:t>
        </w:r>
      </w:smartTag>
      <w:r w:rsidRPr="00E72775">
        <w:rPr>
          <w:rFonts w:ascii="Arial" w:hAnsi="Arial" w:cs="Arial"/>
          <w:bCs/>
          <w:szCs w:val="24"/>
        </w:rPr>
        <w:t xml:space="preserve">. № 7 «Об утверждении </w:t>
      </w:r>
      <w:hyperlink r:id="rId12" w:history="1">
        <w:r w:rsidRPr="00E72775">
          <w:rPr>
            <w:rStyle w:val="af4"/>
            <w:rFonts w:ascii="Arial" w:hAnsi="Arial" w:cs="Arial"/>
            <w:bCs/>
            <w:szCs w:val="24"/>
          </w:rPr>
          <w:t>порядк</w:t>
        </w:r>
      </w:hyperlink>
      <w:r w:rsidRPr="00E72775">
        <w:rPr>
          <w:rFonts w:ascii="Arial" w:hAnsi="Arial" w:cs="Arial"/>
          <w:bCs/>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E72775" w:rsidRPr="00E72775" w:rsidRDefault="00E72775" w:rsidP="00E72775">
      <w:pPr>
        <w:pStyle w:val="ConsPlusNormal"/>
        <w:ind w:firstLine="567"/>
        <w:jc w:val="both"/>
        <w:rPr>
          <w:rFonts w:ascii="Arial" w:hAnsi="Arial" w:cs="Arial"/>
          <w:szCs w:val="24"/>
        </w:rPr>
      </w:pPr>
      <w:r w:rsidRPr="00E72775">
        <w:rPr>
          <w:rFonts w:ascii="Arial" w:hAnsi="Arial" w:cs="Arial"/>
          <w:szCs w:val="24"/>
        </w:rPr>
        <w:t xml:space="preserve">- Законом Курской области от 04.01.2003г. № 1-ЗКО «Об административных правонарушениях в Курской области» («Курская правда», № 4-5, 11.01.2003); </w:t>
      </w:r>
    </w:p>
    <w:p w:rsidR="00E72775" w:rsidRPr="00E72775" w:rsidRDefault="00E72775" w:rsidP="00E72775">
      <w:pPr>
        <w:spacing w:after="0" w:line="240" w:lineRule="auto"/>
        <w:ind w:firstLine="540"/>
        <w:jc w:val="both"/>
        <w:rPr>
          <w:rFonts w:ascii="Arial" w:hAnsi="Arial" w:cs="Arial"/>
          <w:sz w:val="24"/>
          <w:szCs w:val="24"/>
        </w:rPr>
      </w:pPr>
      <w:r w:rsidRPr="00E72775">
        <w:rPr>
          <w:rFonts w:ascii="Arial" w:hAnsi="Arial" w:cs="Arial"/>
          <w:sz w:val="24"/>
          <w:szCs w:val="24"/>
        </w:rPr>
        <w:t xml:space="preserve">-  Законом Курской области от 06.10.2006 № 65-ЗКО «О регулировании некоторых вопросов в сфере земельных отношений в Курской области» («Курская правда» от 19.10.2006 № 157);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w:t>
      </w:r>
      <w:proofErr w:type="gramStart"/>
      <w:r w:rsidRPr="00E72775">
        <w:rPr>
          <w:rFonts w:ascii="Arial" w:hAnsi="Arial" w:cs="Arial"/>
          <w:sz w:val="24"/>
          <w:szCs w:val="24"/>
          <w:lang w:eastAsia="ru-RU"/>
        </w:rPr>
        <w:t>Постановлением  Администрации</w:t>
      </w:r>
      <w:proofErr w:type="gramEnd"/>
      <w:r w:rsidRPr="00E72775">
        <w:rPr>
          <w:rFonts w:ascii="Arial" w:hAnsi="Arial" w:cs="Arial"/>
          <w:sz w:val="24"/>
          <w:szCs w:val="24"/>
          <w:lang w:eastAsia="ru-RU"/>
        </w:rPr>
        <w:t xml:space="preserve">   Курской  области от  13.07.2016 № 507-па «О перечне услуг, для которых предусмотрена возможность предоставления их в электронной форме» («Курская правда», № 86, 19.07.2016);</w:t>
      </w:r>
    </w:p>
    <w:p w:rsidR="00BA04B7" w:rsidRPr="00B97750" w:rsidRDefault="00BA04B7" w:rsidP="00BA04B7">
      <w:pPr>
        <w:pStyle w:val="af1"/>
        <w:spacing w:after="0" w:line="228" w:lineRule="atLeast"/>
        <w:ind w:firstLine="540"/>
        <w:jc w:val="both"/>
        <w:rPr>
          <w:rFonts w:ascii="Arial" w:hAnsi="Arial" w:cs="Arial"/>
          <w:sz w:val="24"/>
          <w:szCs w:val="24"/>
        </w:rPr>
      </w:pPr>
      <w:r w:rsidRPr="00B97750">
        <w:rPr>
          <w:rFonts w:ascii="Arial" w:hAnsi="Arial" w:cs="Arial"/>
          <w:color w:val="000000"/>
          <w:sz w:val="24"/>
          <w:szCs w:val="24"/>
        </w:rPr>
        <w:t xml:space="preserve">- постановлением Администрации </w:t>
      </w:r>
      <w:r>
        <w:rPr>
          <w:rFonts w:ascii="Arial" w:hAnsi="Arial" w:cs="Arial"/>
        </w:rPr>
        <w:t>Веретенинского</w:t>
      </w:r>
      <w:r w:rsidRPr="00B97750">
        <w:rPr>
          <w:rFonts w:ascii="Arial" w:hAnsi="Arial" w:cs="Arial"/>
        </w:rPr>
        <w:t xml:space="preserve"> </w:t>
      </w:r>
      <w:r w:rsidRPr="00B97750">
        <w:rPr>
          <w:rFonts w:ascii="Arial" w:hAnsi="Arial" w:cs="Arial"/>
          <w:sz w:val="24"/>
          <w:szCs w:val="24"/>
        </w:rPr>
        <w:t xml:space="preserve">сельсовета Железногорского </w:t>
      </w:r>
      <w:proofErr w:type="gramStart"/>
      <w:r w:rsidRPr="00B97750">
        <w:rPr>
          <w:rFonts w:ascii="Arial" w:hAnsi="Arial" w:cs="Arial"/>
          <w:sz w:val="24"/>
          <w:szCs w:val="24"/>
        </w:rPr>
        <w:t xml:space="preserve">района  </w:t>
      </w:r>
      <w:r w:rsidRPr="00B97750">
        <w:rPr>
          <w:rFonts w:ascii="Arial" w:hAnsi="Arial" w:cs="Arial"/>
          <w:color w:val="000000"/>
          <w:sz w:val="24"/>
          <w:szCs w:val="24"/>
        </w:rPr>
        <w:t>Курской</w:t>
      </w:r>
      <w:proofErr w:type="gramEnd"/>
      <w:r w:rsidRPr="00B97750">
        <w:rPr>
          <w:rFonts w:ascii="Arial" w:hAnsi="Arial" w:cs="Arial"/>
          <w:color w:val="000000"/>
          <w:sz w:val="24"/>
          <w:szCs w:val="24"/>
        </w:rPr>
        <w:t xml:space="preserve"> области от 2</w:t>
      </w:r>
      <w:r>
        <w:rPr>
          <w:rFonts w:ascii="Arial" w:hAnsi="Arial" w:cs="Arial"/>
          <w:color w:val="000000"/>
          <w:sz w:val="24"/>
          <w:szCs w:val="24"/>
        </w:rPr>
        <w:t>5</w:t>
      </w:r>
      <w:r w:rsidRPr="00B97750">
        <w:rPr>
          <w:rFonts w:ascii="Arial" w:hAnsi="Arial" w:cs="Arial"/>
          <w:color w:val="000000"/>
          <w:sz w:val="24"/>
          <w:szCs w:val="24"/>
        </w:rPr>
        <w:t>.0</w:t>
      </w:r>
      <w:r>
        <w:rPr>
          <w:rFonts w:ascii="Arial" w:hAnsi="Arial" w:cs="Arial"/>
          <w:color w:val="000000"/>
          <w:sz w:val="24"/>
          <w:szCs w:val="24"/>
        </w:rPr>
        <w:t>9</w:t>
      </w:r>
      <w:r w:rsidRPr="00B97750">
        <w:rPr>
          <w:rFonts w:ascii="Arial" w:hAnsi="Arial" w:cs="Arial"/>
          <w:color w:val="000000"/>
          <w:sz w:val="24"/>
          <w:szCs w:val="24"/>
        </w:rPr>
        <w:t>.201</w:t>
      </w:r>
      <w:r>
        <w:rPr>
          <w:rFonts w:ascii="Arial" w:hAnsi="Arial" w:cs="Arial"/>
          <w:color w:val="000000"/>
          <w:sz w:val="24"/>
          <w:szCs w:val="24"/>
        </w:rPr>
        <w:t>3</w:t>
      </w:r>
      <w:r w:rsidRPr="00B97750">
        <w:rPr>
          <w:rFonts w:ascii="Arial" w:hAnsi="Arial" w:cs="Arial"/>
          <w:color w:val="000000"/>
          <w:sz w:val="24"/>
          <w:szCs w:val="24"/>
        </w:rPr>
        <w:t xml:space="preserve"> года №</w:t>
      </w:r>
      <w:r>
        <w:rPr>
          <w:rFonts w:ascii="Arial" w:hAnsi="Arial" w:cs="Arial"/>
          <w:color w:val="000000"/>
          <w:sz w:val="24"/>
          <w:szCs w:val="24"/>
        </w:rPr>
        <w:t>69</w:t>
      </w:r>
      <w:r w:rsidRPr="00B97750">
        <w:rPr>
          <w:rFonts w:ascii="Arial" w:hAnsi="Arial" w:cs="Arial"/>
          <w:color w:val="000000"/>
          <w:sz w:val="24"/>
          <w:szCs w:val="24"/>
        </w:rPr>
        <w:t xml:space="preserve"> «О  разработке и утверждении административных регламентов предоставления муниципальных услуг»;</w:t>
      </w:r>
    </w:p>
    <w:p w:rsidR="00BA04B7" w:rsidRPr="00B97750" w:rsidRDefault="00BA04B7" w:rsidP="00BA04B7">
      <w:pPr>
        <w:pStyle w:val="af1"/>
        <w:spacing w:after="0" w:line="100" w:lineRule="atLeast"/>
        <w:ind w:firstLine="720"/>
        <w:jc w:val="both"/>
        <w:rPr>
          <w:rFonts w:ascii="Arial" w:hAnsi="Arial" w:cs="Arial"/>
          <w:sz w:val="24"/>
          <w:szCs w:val="24"/>
        </w:rPr>
      </w:pPr>
      <w:r w:rsidRPr="00B97750">
        <w:rPr>
          <w:rFonts w:ascii="Arial" w:hAnsi="Arial" w:cs="Arial"/>
          <w:sz w:val="24"/>
          <w:szCs w:val="24"/>
        </w:rPr>
        <w:t>Уставом муниципального образования «</w:t>
      </w:r>
      <w:r>
        <w:rPr>
          <w:rFonts w:ascii="Arial" w:hAnsi="Arial" w:cs="Arial"/>
          <w:sz w:val="24"/>
          <w:szCs w:val="24"/>
        </w:rPr>
        <w:t>Веретенинский</w:t>
      </w:r>
      <w:r w:rsidRPr="00B97750">
        <w:rPr>
          <w:rFonts w:ascii="Arial" w:hAnsi="Arial" w:cs="Arial"/>
          <w:sz w:val="24"/>
          <w:szCs w:val="24"/>
        </w:rPr>
        <w:t xml:space="preserve"> сельсовет» Железногорского </w:t>
      </w:r>
      <w:proofErr w:type="gramStart"/>
      <w:r w:rsidRPr="00B97750">
        <w:rPr>
          <w:rFonts w:ascii="Arial" w:hAnsi="Arial" w:cs="Arial"/>
          <w:sz w:val="24"/>
          <w:szCs w:val="24"/>
        </w:rPr>
        <w:t>района  Курской</w:t>
      </w:r>
      <w:proofErr w:type="gramEnd"/>
      <w:r w:rsidRPr="00B97750">
        <w:rPr>
          <w:rFonts w:ascii="Arial" w:hAnsi="Arial" w:cs="Arial"/>
          <w:sz w:val="24"/>
          <w:szCs w:val="24"/>
        </w:rPr>
        <w:t xml:space="preserve"> области (принят решением  Собрания депутатов  </w:t>
      </w:r>
      <w:r>
        <w:rPr>
          <w:rFonts w:ascii="Arial" w:hAnsi="Arial" w:cs="Arial"/>
          <w:sz w:val="24"/>
          <w:szCs w:val="24"/>
        </w:rPr>
        <w:t>Веретенинского</w:t>
      </w:r>
      <w:r w:rsidRPr="00B97750">
        <w:rPr>
          <w:rFonts w:ascii="Arial" w:hAnsi="Arial" w:cs="Arial"/>
          <w:sz w:val="24"/>
          <w:szCs w:val="24"/>
        </w:rPr>
        <w:t xml:space="preserve"> сельсовета Железногорского района   Курской области от 1</w:t>
      </w:r>
      <w:r>
        <w:rPr>
          <w:rFonts w:ascii="Arial" w:hAnsi="Arial" w:cs="Arial"/>
          <w:sz w:val="24"/>
          <w:szCs w:val="24"/>
        </w:rPr>
        <w:t>6</w:t>
      </w:r>
      <w:r w:rsidRPr="00B97750">
        <w:rPr>
          <w:rFonts w:ascii="Arial" w:hAnsi="Arial" w:cs="Arial"/>
          <w:sz w:val="24"/>
          <w:szCs w:val="24"/>
        </w:rPr>
        <w:t>.0</w:t>
      </w:r>
      <w:r>
        <w:rPr>
          <w:rFonts w:ascii="Arial" w:hAnsi="Arial" w:cs="Arial"/>
          <w:sz w:val="24"/>
          <w:szCs w:val="24"/>
        </w:rPr>
        <w:t>5</w:t>
      </w:r>
      <w:r w:rsidRPr="00B97750">
        <w:rPr>
          <w:rFonts w:ascii="Arial" w:hAnsi="Arial" w:cs="Arial"/>
          <w:sz w:val="24"/>
          <w:szCs w:val="24"/>
        </w:rPr>
        <w:t xml:space="preserve">.2005 года № </w:t>
      </w:r>
      <w:r>
        <w:rPr>
          <w:rFonts w:ascii="Arial" w:hAnsi="Arial" w:cs="Arial"/>
          <w:sz w:val="24"/>
          <w:szCs w:val="24"/>
        </w:rPr>
        <w:t>62</w:t>
      </w:r>
      <w:r w:rsidRPr="00B97750">
        <w:rPr>
          <w:rFonts w:ascii="Arial" w:hAnsi="Arial" w:cs="Arial"/>
          <w:sz w:val="24"/>
          <w:szCs w:val="24"/>
        </w:rPr>
        <w:t xml:space="preserve">, зарегистрирован в Главном управлении Министерства  юстиции Российской Федерации по Центральному федеральному округу 03 ноября 2005 года государственный регистрационный № </w:t>
      </w:r>
      <w:proofErr w:type="spellStart"/>
      <w:r w:rsidRPr="00B97750">
        <w:rPr>
          <w:rFonts w:ascii="Arial" w:hAnsi="Arial" w:cs="Arial"/>
          <w:sz w:val="24"/>
          <w:szCs w:val="24"/>
          <w:lang w:val="en-US"/>
        </w:rPr>
        <w:t>ru</w:t>
      </w:r>
      <w:proofErr w:type="spellEnd"/>
      <w:r w:rsidRPr="00B97750">
        <w:rPr>
          <w:rFonts w:ascii="Arial" w:hAnsi="Arial" w:cs="Arial"/>
          <w:sz w:val="24"/>
          <w:szCs w:val="24"/>
        </w:rPr>
        <w:t>465063</w:t>
      </w:r>
      <w:r>
        <w:rPr>
          <w:rFonts w:ascii="Arial" w:hAnsi="Arial" w:cs="Arial"/>
          <w:sz w:val="24"/>
          <w:szCs w:val="24"/>
        </w:rPr>
        <w:t>042005001</w:t>
      </w:r>
      <w:r w:rsidRPr="00B97750">
        <w:rPr>
          <w:rFonts w:ascii="Arial" w:hAnsi="Arial" w:cs="Arial"/>
          <w:sz w:val="24"/>
          <w:szCs w:val="24"/>
        </w:rPr>
        <w:t>, настоящим Регламентом.</w:t>
      </w:r>
    </w:p>
    <w:p w:rsidR="00E72775" w:rsidRPr="00E72775" w:rsidRDefault="00E72775" w:rsidP="00E72775">
      <w:pPr>
        <w:spacing w:line="240" w:lineRule="auto"/>
        <w:jc w:val="both"/>
        <w:rPr>
          <w:rFonts w:ascii="Arial" w:hAnsi="Arial" w:cs="Arial"/>
          <w:sz w:val="24"/>
          <w:szCs w:val="24"/>
        </w:rPr>
      </w:pPr>
      <w:r w:rsidRPr="00E72775">
        <w:rPr>
          <w:rFonts w:ascii="Arial" w:eastAsia="Calibri" w:hAnsi="Arial" w:cs="Arial"/>
          <w:sz w:val="24"/>
          <w:szCs w:val="24"/>
        </w:rPr>
        <w:t xml:space="preserve">           - постановлением </w:t>
      </w:r>
      <w:r w:rsidR="00BA04B7">
        <w:rPr>
          <w:rFonts w:ascii="Arial" w:eastAsia="Calibri" w:hAnsi="Arial" w:cs="Arial"/>
          <w:sz w:val="24"/>
          <w:szCs w:val="24"/>
        </w:rPr>
        <w:t>Администрации Веретенин</w:t>
      </w:r>
      <w:r w:rsidRPr="00E72775">
        <w:rPr>
          <w:rFonts w:ascii="Arial" w:eastAsia="Calibri" w:hAnsi="Arial" w:cs="Arial"/>
          <w:sz w:val="24"/>
          <w:szCs w:val="24"/>
        </w:rPr>
        <w:t xml:space="preserve">ского сельсовета Железногорского </w:t>
      </w:r>
      <w:proofErr w:type="gramStart"/>
      <w:r w:rsidRPr="00E72775">
        <w:rPr>
          <w:rFonts w:ascii="Arial" w:eastAsia="Calibri" w:hAnsi="Arial" w:cs="Arial"/>
          <w:sz w:val="24"/>
          <w:szCs w:val="24"/>
        </w:rPr>
        <w:t>района  Курской</w:t>
      </w:r>
      <w:proofErr w:type="gramEnd"/>
      <w:r w:rsidRPr="00E72775">
        <w:rPr>
          <w:rFonts w:ascii="Arial" w:eastAsia="Calibri" w:hAnsi="Arial" w:cs="Arial"/>
          <w:sz w:val="24"/>
          <w:szCs w:val="24"/>
        </w:rPr>
        <w:t xml:space="preserve"> области от </w:t>
      </w:r>
      <w:r w:rsidR="00BA04B7">
        <w:rPr>
          <w:rFonts w:ascii="Arial" w:hAnsi="Arial" w:cs="Arial"/>
          <w:bCs/>
          <w:sz w:val="24"/>
          <w:szCs w:val="24"/>
        </w:rPr>
        <w:t>2</w:t>
      </w:r>
      <w:r w:rsidRPr="00E72775">
        <w:rPr>
          <w:rFonts w:ascii="Arial" w:hAnsi="Arial" w:cs="Arial"/>
          <w:bCs/>
          <w:sz w:val="24"/>
          <w:szCs w:val="24"/>
        </w:rPr>
        <w:t>1.06.2017 года  № 4</w:t>
      </w:r>
      <w:r w:rsidR="00BA04B7">
        <w:rPr>
          <w:rFonts w:ascii="Arial" w:hAnsi="Arial" w:cs="Arial"/>
          <w:bCs/>
          <w:sz w:val="24"/>
          <w:szCs w:val="24"/>
        </w:rPr>
        <w:t>8</w:t>
      </w:r>
      <w:r w:rsidRPr="00E72775">
        <w:rPr>
          <w:rFonts w:ascii="Arial" w:hAnsi="Arial" w:cs="Arial"/>
          <w:bCs/>
          <w:sz w:val="24"/>
          <w:szCs w:val="24"/>
        </w:rPr>
        <w:t xml:space="preserve"> «</w:t>
      </w:r>
      <w:r w:rsidRPr="00E72775">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BA04B7">
        <w:rPr>
          <w:rFonts w:ascii="Arial" w:hAnsi="Arial" w:cs="Arial"/>
          <w:sz w:val="24"/>
          <w:szCs w:val="24"/>
        </w:rPr>
        <w:t>Веретенин</w:t>
      </w:r>
      <w:r w:rsidRPr="00E72775">
        <w:rPr>
          <w:rFonts w:ascii="Arial" w:hAnsi="Arial" w:cs="Arial"/>
          <w:sz w:val="24"/>
          <w:szCs w:val="24"/>
        </w:rPr>
        <w:t xml:space="preserve">ского 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BA04B7">
        <w:rPr>
          <w:rFonts w:ascii="Arial" w:hAnsi="Arial" w:cs="Arial"/>
          <w:sz w:val="24"/>
          <w:szCs w:val="24"/>
        </w:rPr>
        <w:t>Веретенин</w:t>
      </w:r>
      <w:r w:rsidRPr="00E72775">
        <w:rPr>
          <w:rFonts w:ascii="Arial" w:hAnsi="Arial" w:cs="Arial"/>
          <w:sz w:val="24"/>
          <w:szCs w:val="24"/>
        </w:rPr>
        <w:t>ского сельсовета Железногорского района Курской области.</w:t>
      </w:r>
    </w:p>
    <w:p w:rsidR="00E72775" w:rsidRPr="00E72775" w:rsidRDefault="00E72775" w:rsidP="00E72775">
      <w:pPr>
        <w:pStyle w:val="af1"/>
        <w:spacing w:after="0" w:line="100" w:lineRule="atLeast"/>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 xml:space="preserve">2.6. Исчерпывающий перечень документов, необходимых в соответствии с нормативными правовыми актами для предоставления </w:t>
      </w:r>
      <w:proofErr w:type="gramStart"/>
      <w:r w:rsidRPr="00E72775">
        <w:rPr>
          <w:rFonts w:ascii="Arial" w:hAnsi="Arial" w:cs="Arial"/>
          <w:b/>
          <w:bCs/>
          <w:color w:val="auto"/>
          <w:sz w:val="24"/>
          <w:szCs w:val="24"/>
        </w:rPr>
        <w:t>муниципальной  услуги</w:t>
      </w:r>
      <w:proofErr w:type="gramEnd"/>
      <w:r w:rsidRPr="00E72775">
        <w:rPr>
          <w:rFonts w:ascii="Arial" w:hAnsi="Arial" w:cs="Arial"/>
          <w:b/>
          <w:bCs/>
          <w:color w:val="auto"/>
          <w:sz w:val="24"/>
          <w:szCs w:val="24"/>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72775" w:rsidRPr="00E72775" w:rsidRDefault="00E72775" w:rsidP="00E72775">
      <w:pPr>
        <w:pStyle w:val="ConsPlusNormal"/>
        <w:jc w:val="both"/>
        <w:rPr>
          <w:rFonts w:ascii="Arial" w:hAnsi="Arial" w:cs="Arial"/>
          <w:b/>
          <w:bCs/>
          <w:szCs w:val="24"/>
        </w:rPr>
      </w:pPr>
    </w:p>
    <w:p w:rsidR="00E72775" w:rsidRPr="00E72775" w:rsidRDefault="00E72775" w:rsidP="00E72775">
      <w:pPr>
        <w:widowControl w:val="0"/>
        <w:autoSpaceDE w:val="0"/>
        <w:autoSpaceDN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2.6.1. Исчерпывающий перечень документов, необходимых для предоставления муниципальной услуги, которые заявитель представляет самостоятельно:</w:t>
      </w:r>
    </w:p>
    <w:p w:rsidR="00E72775" w:rsidRPr="00E72775" w:rsidRDefault="00E72775" w:rsidP="00E72775">
      <w:pPr>
        <w:pStyle w:val="ConsPlusNormal"/>
        <w:jc w:val="both"/>
        <w:rPr>
          <w:rFonts w:ascii="Arial" w:hAnsi="Arial" w:cs="Arial"/>
          <w:b/>
          <w:bCs/>
          <w:szCs w:val="24"/>
        </w:rPr>
      </w:pP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Для получения муниципальной услуги заявитель обращается в Администрацию с заявлением, </w:t>
      </w:r>
      <w:proofErr w:type="gramStart"/>
      <w:r w:rsidRPr="00E72775">
        <w:rPr>
          <w:rFonts w:ascii="Arial" w:hAnsi="Arial" w:cs="Arial"/>
          <w:color w:val="auto"/>
          <w:sz w:val="24"/>
          <w:szCs w:val="24"/>
        </w:rPr>
        <w:t>составленным  по</w:t>
      </w:r>
      <w:proofErr w:type="gramEnd"/>
      <w:r w:rsidRPr="00E72775">
        <w:rPr>
          <w:rFonts w:ascii="Arial" w:hAnsi="Arial" w:cs="Arial"/>
          <w:color w:val="auto"/>
          <w:sz w:val="24"/>
          <w:szCs w:val="24"/>
        </w:rPr>
        <w:t xml:space="preserve"> форме, согласно приложению №1 к настоящему Административному регламенту.</w:t>
      </w: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Заявление может быть подано через МФЦ в соответствии с соглашением о взаимодействии между МФЦ и Администрацией </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Заявление можно направить в форме электронного документа по выбору Заявителя:</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w:t>
      </w:r>
      <w:proofErr w:type="gramStart"/>
      <w:r w:rsidRPr="00E72775">
        <w:rPr>
          <w:rFonts w:ascii="Arial" w:hAnsi="Arial" w:cs="Arial"/>
          <w:bCs/>
          <w:szCs w:val="24"/>
        </w:rPr>
        <w:t>кабинет»  Регионального</w:t>
      </w:r>
      <w:proofErr w:type="gramEnd"/>
      <w:r w:rsidRPr="00E72775">
        <w:rPr>
          <w:rFonts w:ascii="Arial" w:hAnsi="Arial" w:cs="Arial"/>
          <w:bCs/>
          <w:szCs w:val="24"/>
        </w:rPr>
        <w:t xml:space="preserve"> портала;</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путем направления электронного документа в уполномоченный орган на официальную электронную почту. </w:t>
      </w: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2.6.2. К указанному заявлению прилагаются следующие документы:</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r>
      <w:proofErr w:type="gramStart"/>
      <w:r w:rsidRPr="00E72775">
        <w:rPr>
          <w:rFonts w:ascii="Arial" w:hAnsi="Arial" w:cs="Arial"/>
          <w:sz w:val="24"/>
          <w:szCs w:val="24"/>
        </w:rPr>
        <w:t>в)  схема</w:t>
      </w:r>
      <w:proofErr w:type="gramEnd"/>
      <w:r w:rsidRPr="00E72775">
        <w:rPr>
          <w:rFonts w:ascii="Arial" w:hAnsi="Arial" w:cs="Arial"/>
          <w:sz w:val="24"/>
          <w:szCs w:val="24"/>
        </w:rPr>
        <w:t xml:space="preserve"> расположения земельного участка или участков на кадастровом плане территории; </w:t>
      </w:r>
    </w:p>
    <w:p w:rsidR="00E72775" w:rsidRPr="00E72775" w:rsidRDefault="00E72775" w:rsidP="00E72775">
      <w:pPr>
        <w:pStyle w:val="af1"/>
        <w:tabs>
          <w:tab w:val="left" w:pos="400"/>
        </w:tabs>
        <w:spacing w:after="0"/>
        <w:jc w:val="both"/>
        <w:rPr>
          <w:rFonts w:ascii="Arial" w:hAnsi="Arial" w:cs="Arial"/>
          <w:color w:val="FF0000"/>
          <w:sz w:val="24"/>
          <w:szCs w:val="24"/>
        </w:rPr>
      </w:pPr>
      <w:r w:rsidRPr="00E72775">
        <w:rPr>
          <w:rFonts w:ascii="Arial" w:hAnsi="Arial" w:cs="Arial"/>
          <w:sz w:val="24"/>
          <w:szCs w:val="24"/>
        </w:rPr>
        <w:tab/>
      </w:r>
      <w:proofErr w:type="gramStart"/>
      <w:r w:rsidRPr="00E72775">
        <w:rPr>
          <w:rFonts w:ascii="Arial" w:hAnsi="Arial" w:cs="Arial"/>
          <w:sz w:val="24"/>
          <w:szCs w:val="24"/>
        </w:rPr>
        <w:t>г)  при</w:t>
      </w:r>
      <w:proofErr w:type="gramEnd"/>
      <w:r w:rsidRPr="00E72775">
        <w:rPr>
          <w:rFonts w:ascii="Arial" w:hAnsi="Arial" w:cs="Arial"/>
          <w:sz w:val="24"/>
          <w:szCs w:val="24"/>
        </w:rPr>
        <w:t xml:space="preserve"> разделе земельного участка -  копии правоустанавливающих и (или) </w:t>
      </w:r>
      <w:proofErr w:type="spellStart"/>
      <w:r w:rsidRPr="00E72775">
        <w:rPr>
          <w:rFonts w:ascii="Arial" w:hAnsi="Arial" w:cs="Arial"/>
          <w:sz w:val="24"/>
          <w:szCs w:val="24"/>
        </w:rPr>
        <w:t>правоудостоверяющих</w:t>
      </w:r>
      <w:proofErr w:type="spellEnd"/>
      <w:r w:rsidRPr="00E72775">
        <w:rPr>
          <w:rFonts w:ascii="Arial" w:hAnsi="Arial" w:cs="Arial"/>
          <w:sz w:val="24"/>
          <w:szCs w:val="24"/>
        </w:rPr>
        <w:t xml:space="preserve"> документов на исходный земельный участок, если права на него не зарегистрированы в Едином государственном реестре </w:t>
      </w:r>
      <w:r w:rsidRPr="00E72775">
        <w:rPr>
          <w:rFonts w:ascii="Arial" w:hAnsi="Arial" w:cs="Arial"/>
          <w:color w:val="auto"/>
          <w:sz w:val="24"/>
          <w:szCs w:val="24"/>
        </w:rPr>
        <w:t>недвижимости.</w:t>
      </w:r>
      <w:r w:rsidRPr="00E72775">
        <w:rPr>
          <w:rFonts w:ascii="Arial" w:hAnsi="Arial" w:cs="Arial"/>
          <w:color w:val="FF0000"/>
          <w:sz w:val="24"/>
          <w:szCs w:val="24"/>
        </w:rPr>
        <w:t xml:space="preserve"> </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Схема </w:t>
      </w:r>
      <w:proofErr w:type="gramStart"/>
      <w:r w:rsidRPr="00E72775">
        <w:rPr>
          <w:rFonts w:ascii="Arial" w:hAnsi="Arial" w:cs="Arial"/>
          <w:bCs/>
          <w:szCs w:val="24"/>
        </w:rPr>
        <w:t>расположения  земельного</w:t>
      </w:r>
      <w:proofErr w:type="gramEnd"/>
      <w:r w:rsidRPr="00E72775">
        <w:rPr>
          <w:rFonts w:ascii="Arial" w:hAnsi="Arial" w:cs="Arial"/>
          <w:bCs/>
          <w:szCs w:val="24"/>
        </w:rPr>
        <w:t xml:space="preserve"> участка или земельных участков на кадастровом плане территории, которые предлагается образовать и (или) изменить (приложение №2) может быть обеспечена  заявителем в следующих случаях:</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в   целях его образования для предоставления без проведения торгов;</w:t>
      </w:r>
      <w:r w:rsidRPr="00E72775">
        <w:rPr>
          <w:rFonts w:ascii="Arial" w:hAnsi="Arial" w:cs="Arial"/>
          <w:szCs w:val="24"/>
        </w:rPr>
        <w:t xml:space="preserve">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roofErr w:type="gramStart"/>
      <w:r w:rsidRPr="00E72775">
        <w:rPr>
          <w:rFonts w:ascii="Arial" w:hAnsi="Arial" w:cs="Arial"/>
          <w:sz w:val="24"/>
          <w:szCs w:val="24"/>
          <w:lang w:eastAsia="ru-RU"/>
        </w:rPr>
        <w:t>в  случае</w:t>
      </w:r>
      <w:proofErr w:type="gramEnd"/>
      <w:r w:rsidRPr="00E72775">
        <w:rPr>
          <w:rFonts w:ascii="Arial" w:hAnsi="Arial" w:cs="Arial"/>
          <w:sz w:val="24"/>
          <w:szCs w:val="24"/>
          <w:lang w:eastAsia="ru-RU"/>
        </w:rPr>
        <w:t xml:space="preserve">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E72775" w:rsidRPr="00E72775" w:rsidRDefault="00E72775" w:rsidP="00E72775">
      <w:pPr>
        <w:autoSpaceDE w:val="0"/>
        <w:autoSpaceDN w:val="0"/>
        <w:adjustRightInd w:val="0"/>
        <w:spacing w:after="0" w:line="240" w:lineRule="auto"/>
        <w:jc w:val="both"/>
        <w:rPr>
          <w:rFonts w:ascii="Arial" w:hAnsi="Arial" w:cs="Arial"/>
          <w:sz w:val="24"/>
          <w:szCs w:val="24"/>
          <w:lang w:eastAsia="ru-RU"/>
        </w:rPr>
      </w:pPr>
    </w:p>
    <w:p w:rsidR="00E72775" w:rsidRPr="00E72775" w:rsidRDefault="00E72775" w:rsidP="00E72775">
      <w:pPr>
        <w:pStyle w:val="ConsPlusNormal"/>
        <w:ind w:firstLine="540"/>
        <w:jc w:val="both"/>
        <w:rPr>
          <w:rFonts w:ascii="Arial" w:hAnsi="Arial" w:cs="Arial"/>
          <w:szCs w:val="24"/>
        </w:rPr>
      </w:pPr>
      <w:r w:rsidRPr="00E72775">
        <w:rPr>
          <w:rFonts w:ascii="Arial" w:hAnsi="Arial" w:cs="Arial"/>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lastRenderedPageBreak/>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w:t>
      </w:r>
      <w:proofErr w:type="gramStart"/>
      <w:r w:rsidRPr="00E72775">
        <w:rPr>
          <w:rFonts w:ascii="Arial" w:hAnsi="Arial" w:cs="Arial"/>
          <w:sz w:val="24"/>
          <w:szCs w:val="24"/>
          <w:lang w:eastAsia="ru-RU"/>
        </w:rPr>
        <w:t>портала,</w:t>
      </w:r>
      <w:r w:rsidRPr="00E72775">
        <w:rPr>
          <w:rFonts w:ascii="Arial" w:hAnsi="Arial" w:cs="Arial"/>
          <w:color w:val="FF0000"/>
          <w:sz w:val="24"/>
          <w:szCs w:val="24"/>
          <w:lang w:eastAsia="ru-RU"/>
        </w:rPr>
        <w:t xml:space="preserve"> </w:t>
      </w:r>
      <w:r w:rsidRPr="00E72775">
        <w:rPr>
          <w:rFonts w:ascii="Arial" w:hAnsi="Arial" w:cs="Arial"/>
          <w:sz w:val="24"/>
          <w:szCs w:val="24"/>
          <w:lang w:eastAsia="ru-RU"/>
        </w:rPr>
        <w:t xml:space="preserve"> а</w:t>
      </w:r>
      <w:proofErr w:type="gramEnd"/>
      <w:r w:rsidRPr="00E72775">
        <w:rPr>
          <w:rFonts w:ascii="Arial" w:hAnsi="Arial" w:cs="Arial"/>
          <w:sz w:val="24"/>
          <w:szCs w:val="24"/>
          <w:lang w:eastAsia="ru-RU"/>
        </w:rPr>
        <w:t xml:space="preserve"> также, если заявление подписано усиленной квалифицированной электронной подписью.</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если подготовку схемы </w:t>
      </w:r>
      <w:proofErr w:type="gramStart"/>
      <w:r w:rsidRPr="00E72775">
        <w:rPr>
          <w:rFonts w:ascii="Arial" w:hAnsi="Arial" w:cs="Arial"/>
          <w:sz w:val="24"/>
          <w:szCs w:val="24"/>
          <w:lang w:eastAsia="ru-RU"/>
        </w:rPr>
        <w:t>обеспечивает  гражданин</w:t>
      </w:r>
      <w:proofErr w:type="gramEnd"/>
      <w:r w:rsidRPr="00E72775">
        <w:rPr>
          <w:rFonts w:ascii="Arial" w:hAnsi="Arial" w:cs="Arial"/>
          <w:sz w:val="24"/>
          <w:szCs w:val="24"/>
          <w:lang w:eastAsia="ru-RU"/>
        </w:rPr>
        <w:t xml:space="preserve">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Содержание схемы в форме электронного документа должно соответствовать содержанию </w:t>
      </w:r>
      <w:proofErr w:type="gramStart"/>
      <w:r w:rsidRPr="00E72775">
        <w:rPr>
          <w:rFonts w:ascii="Arial" w:hAnsi="Arial" w:cs="Arial"/>
          <w:sz w:val="24"/>
          <w:szCs w:val="24"/>
          <w:lang w:eastAsia="ru-RU"/>
        </w:rPr>
        <w:t>соответствующей  схемы</w:t>
      </w:r>
      <w:proofErr w:type="gramEnd"/>
      <w:r w:rsidRPr="00E72775">
        <w:rPr>
          <w:rFonts w:ascii="Arial" w:hAnsi="Arial" w:cs="Arial"/>
          <w:sz w:val="24"/>
          <w:szCs w:val="24"/>
          <w:lang w:eastAsia="ru-RU"/>
        </w:rPr>
        <w:t xml:space="preserve"> в форме документа на бумажном носителе.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p7"/>
        <w:shd w:val="clear" w:color="auto" w:fill="FFFFFF"/>
        <w:spacing w:after="28"/>
        <w:ind w:firstLine="540"/>
        <w:jc w:val="both"/>
        <w:rPr>
          <w:rFonts w:ascii="Arial" w:hAnsi="Arial" w:cs="Arial"/>
          <w:bCs/>
          <w:color w:val="auto"/>
          <w:sz w:val="24"/>
          <w:szCs w:val="24"/>
        </w:rPr>
      </w:pPr>
      <w:r w:rsidRPr="00E72775">
        <w:rPr>
          <w:rFonts w:ascii="Arial" w:hAnsi="Arial" w:cs="Arial"/>
          <w:color w:val="auto"/>
          <w:sz w:val="24"/>
          <w:szCs w:val="24"/>
        </w:rPr>
        <w:t xml:space="preserve">  Выписка из Единого государственного реестра недвижимости (в </w:t>
      </w:r>
      <w:proofErr w:type="gramStart"/>
      <w:r w:rsidRPr="00E72775">
        <w:rPr>
          <w:rFonts w:ascii="Arial" w:hAnsi="Arial" w:cs="Arial"/>
          <w:color w:val="auto"/>
          <w:sz w:val="24"/>
          <w:szCs w:val="24"/>
        </w:rPr>
        <w:t>случае  раздела</w:t>
      </w:r>
      <w:proofErr w:type="gramEnd"/>
      <w:r w:rsidRPr="00E72775">
        <w:rPr>
          <w:rFonts w:ascii="Arial" w:hAnsi="Arial" w:cs="Arial"/>
          <w:color w:val="auto"/>
          <w:sz w:val="24"/>
          <w:szCs w:val="24"/>
        </w:rPr>
        <w:t xml:space="preserve">  земельного участка) -  запрашивается в </w:t>
      </w:r>
      <w:r w:rsidRPr="00E72775">
        <w:rPr>
          <w:rFonts w:ascii="Arial" w:hAnsi="Arial" w:cs="Arial"/>
          <w:bCs/>
          <w:color w:val="auto"/>
          <w:sz w:val="24"/>
          <w:szCs w:val="24"/>
        </w:rPr>
        <w:t xml:space="preserve">Управлении Федеральной службы государственной регистрации, кадастра и картографии по Курской области, если права </w:t>
      </w:r>
      <w:r w:rsidRPr="00E72775">
        <w:rPr>
          <w:rFonts w:ascii="Arial" w:hAnsi="Arial" w:cs="Arial"/>
          <w:color w:val="auto"/>
          <w:sz w:val="24"/>
          <w:szCs w:val="24"/>
        </w:rPr>
        <w:t>зарегистрированы в Едином государственном реестре недвижимости.</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2.8. Указание на запрет требовать от заявителя</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Не допускается требовать от заявителя:</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72775" w:rsidRPr="00E72775" w:rsidRDefault="00E72775" w:rsidP="00E72775">
      <w:pPr>
        <w:tabs>
          <w:tab w:val="left" w:pos="709"/>
        </w:tabs>
        <w:suppressAutoHyphens/>
        <w:spacing w:after="0" w:line="100" w:lineRule="atLeast"/>
        <w:ind w:firstLine="0"/>
        <w:jc w:val="both"/>
        <w:rPr>
          <w:rFonts w:ascii="Arial" w:hAnsi="Arial" w:cs="Arial"/>
          <w:sz w:val="24"/>
          <w:szCs w:val="24"/>
          <w:lang w:eastAsia="ru-RU"/>
        </w:rPr>
      </w:pPr>
      <w:r w:rsidRPr="00E72775">
        <w:rPr>
          <w:rFonts w:ascii="Arial" w:hAnsi="Arial" w:cs="Arial"/>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w:t>
      </w:r>
      <w:r w:rsidRPr="00E72775">
        <w:rPr>
          <w:rFonts w:ascii="Arial" w:hAnsi="Arial" w:cs="Arial"/>
          <w:sz w:val="24"/>
          <w:szCs w:val="24"/>
          <w:lang w:eastAsia="ru-RU"/>
        </w:rPr>
        <w:t>27 июля 2010г. № 210-ФЗ «Об организации предоставления государственных и муниципальных услуг».</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lastRenderedPageBreak/>
        <w:tab/>
        <w:t>При приеме заявления и документов посредством Регионального портала запрещается:</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 отказывать в приеме заявления и иных документов, необходимых для </w:t>
      </w:r>
      <w:proofErr w:type="gramStart"/>
      <w:r w:rsidRPr="00E72775">
        <w:rPr>
          <w:rFonts w:ascii="Arial" w:hAnsi="Arial" w:cs="Arial"/>
          <w:color w:val="auto"/>
          <w:sz w:val="24"/>
          <w:szCs w:val="24"/>
        </w:rPr>
        <w:t>предоставления  муниципальной</w:t>
      </w:r>
      <w:proofErr w:type="gramEnd"/>
      <w:r w:rsidRPr="00E72775">
        <w:rPr>
          <w:rFonts w:ascii="Arial" w:hAnsi="Arial" w:cs="Arial"/>
          <w:color w:val="auto"/>
          <w:sz w:val="24"/>
          <w:szCs w:val="24"/>
        </w:rPr>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отказывать в предоставлении </w:t>
      </w:r>
      <w:proofErr w:type="gramStart"/>
      <w:r w:rsidRPr="00E72775">
        <w:rPr>
          <w:rFonts w:ascii="Arial" w:hAnsi="Arial" w:cs="Arial"/>
          <w:color w:val="auto"/>
          <w:sz w:val="24"/>
          <w:szCs w:val="24"/>
        </w:rPr>
        <w:t xml:space="preserve">услуги,   </w:t>
      </w:r>
      <w:proofErr w:type="gramEnd"/>
      <w:r w:rsidRPr="00E72775">
        <w:rPr>
          <w:rFonts w:ascii="Arial" w:hAnsi="Arial" w:cs="Arial"/>
          <w:color w:val="auto"/>
          <w:sz w:val="24"/>
          <w:szCs w:val="24"/>
        </w:rPr>
        <w:t>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требовать от </w:t>
      </w:r>
      <w:proofErr w:type="gramStart"/>
      <w:r w:rsidRPr="00E72775">
        <w:rPr>
          <w:rFonts w:ascii="Arial" w:hAnsi="Arial" w:cs="Arial"/>
          <w:color w:val="auto"/>
          <w:sz w:val="24"/>
          <w:szCs w:val="24"/>
        </w:rPr>
        <w:t>заявителя  совершения</w:t>
      </w:r>
      <w:proofErr w:type="gramEnd"/>
      <w:r w:rsidRPr="00E72775">
        <w:rPr>
          <w:rFonts w:ascii="Arial" w:hAnsi="Arial" w:cs="Arial"/>
          <w:color w:val="auto"/>
          <w:sz w:val="24"/>
          <w:szCs w:val="24"/>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 требовать от заявителя предоставления документов, подтверждающих внесения заявителем </w:t>
      </w:r>
      <w:proofErr w:type="gramStart"/>
      <w:r w:rsidRPr="00E72775">
        <w:rPr>
          <w:rFonts w:ascii="Arial" w:hAnsi="Arial" w:cs="Arial"/>
          <w:color w:val="auto"/>
          <w:sz w:val="24"/>
          <w:szCs w:val="24"/>
        </w:rPr>
        <w:t>платы  за</w:t>
      </w:r>
      <w:proofErr w:type="gramEnd"/>
      <w:r w:rsidRPr="00E72775">
        <w:rPr>
          <w:rFonts w:ascii="Arial" w:hAnsi="Arial" w:cs="Arial"/>
          <w:color w:val="auto"/>
          <w:sz w:val="24"/>
          <w:szCs w:val="24"/>
        </w:rPr>
        <w:t xml:space="preserve"> предоставление услуги.</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2.9. Исчерпывающий перечень оснований для отказа в приеме документов, необходимых для предоставления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обращения за предоставлением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xml:space="preserve"> в электронной форме -   несоблюдение установленных условий признания действительности усиленной квалифицированной электронной подписи.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В остальных случаях оснований для отказа в приеме документов законодательством </w:t>
      </w:r>
      <w:r w:rsidRPr="00E72775">
        <w:rPr>
          <w:rFonts w:ascii="Arial" w:hAnsi="Arial" w:cs="Arial"/>
          <w:bCs/>
          <w:sz w:val="24"/>
          <w:szCs w:val="24"/>
          <w:lang w:eastAsia="ru-RU"/>
        </w:rPr>
        <w:t>Российской Федерации</w:t>
      </w:r>
      <w:r w:rsidRPr="00E72775">
        <w:rPr>
          <w:rFonts w:ascii="Arial" w:hAnsi="Arial" w:cs="Arial"/>
          <w:sz w:val="24"/>
          <w:szCs w:val="24"/>
          <w:lang w:eastAsia="ru-RU"/>
        </w:rPr>
        <w:t xml:space="preserve"> не предусмотрено.</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b/>
          <w:bCs/>
          <w:color w:val="auto"/>
          <w:sz w:val="24"/>
          <w:szCs w:val="24"/>
        </w:rPr>
      </w:pPr>
      <w:r w:rsidRPr="00E72775">
        <w:rPr>
          <w:rFonts w:ascii="Arial" w:hAnsi="Arial" w:cs="Arial"/>
          <w:b/>
          <w:bCs/>
          <w:color w:val="auto"/>
          <w:sz w:val="24"/>
          <w:szCs w:val="24"/>
        </w:rPr>
        <w:tab/>
        <w:t>2.10. Исчерпывающий перечень оснований для приостановления или отказа в предоставлении услуги</w:t>
      </w:r>
    </w:p>
    <w:p w:rsidR="00E72775" w:rsidRPr="00E72775" w:rsidRDefault="00E72775" w:rsidP="00E72775">
      <w:pPr>
        <w:pStyle w:val="ConsPlusNormal"/>
        <w:ind w:firstLine="540"/>
        <w:jc w:val="both"/>
        <w:rPr>
          <w:rFonts w:ascii="Arial" w:hAnsi="Arial" w:cs="Arial"/>
          <w:b/>
          <w:bCs/>
          <w:szCs w:val="24"/>
        </w:rPr>
      </w:pPr>
      <w:r w:rsidRPr="00E72775">
        <w:rPr>
          <w:rFonts w:ascii="Arial" w:hAnsi="Arial" w:cs="Arial"/>
          <w:b/>
          <w:bCs/>
          <w:szCs w:val="24"/>
        </w:rPr>
        <w:tab/>
      </w:r>
    </w:p>
    <w:p w:rsidR="00E72775" w:rsidRPr="00E72775" w:rsidRDefault="00E72775" w:rsidP="00E72775">
      <w:pPr>
        <w:pStyle w:val="ConsPlusNormal"/>
        <w:ind w:firstLine="540"/>
        <w:jc w:val="both"/>
        <w:rPr>
          <w:rFonts w:ascii="Arial" w:hAnsi="Arial" w:cs="Arial"/>
          <w:szCs w:val="24"/>
        </w:rPr>
      </w:pPr>
      <w:r w:rsidRPr="00E72775">
        <w:rPr>
          <w:rFonts w:ascii="Arial" w:hAnsi="Arial" w:cs="Arial"/>
          <w:bCs/>
          <w:szCs w:val="24"/>
        </w:rPr>
        <w:t>2.10.1.</w:t>
      </w:r>
      <w:r w:rsidRPr="00E72775">
        <w:rPr>
          <w:rFonts w:ascii="Arial" w:hAnsi="Arial" w:cs="Arial"/>
          <w:b/>
          <w:bCs/>
          <w:szCs w:val="24"/>
        </w:rPr>
        <w:t xml:space="preserve">  </w:t>
      </w:r>
      <w:r w:rsidRPr="00E72775">
        <w:rPr>
          <w:rFonts w:ascii="Arial" w:hAnsi="Arial" w:cs="Arial"/>
          <w:bCs/>
          <w:szCs w:val="24"/>
        </w:rPr>
        <w:t>Предоставление муниципальной услуги приостанавливается  в</w:t>
      </w:r>
      <w:r w:rsidRPr="00E72775">
        <w:rPr>
          <w:rFonts w:ascii="Arial" w:hAnsi="Arial" w:cs="Arial"/>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Срок рассмотрения поданного позднее заявления об утверждении схемы приостанавливается до принятия решения об утверждении представленной ранее схемы или до принятия решения об отказе в утверждении указанной схемы.</w:t>
      </w:r>
    </w:p>
    <w:p w:rsidR="00E72775" w:rsidRPr="00E72775" w:rsidRDefault="00E72775" w:rsidP="00E72775">
      <w:pPr>
        <w:pStyle w:val="af1"/>
        <w:spacing w:after="0" w:line="100" w:lineRule="atLeast"/>
        <w:jc w:val="both"/>
        <w:rPr>
          <w:rFonts w:ascii="Arial" w:hAnsi="Arial" w:cs="Arial"/>
          <w:b/>
          <w:bCs/>
          <w:color w:val="auto"/>
          <w:sz w:val="24"/>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2.10.2. </w:t>
      </w:r>
      <w:bookmarkStart w:id="0" w:name="P2459"/>
      <w:bookmarkEnd w:id="0"/>
      <w:r w:rsidRPr="00E72775">
        <w:rPr>
          <w:rFonts w:ascii="Arial" w:hAnsi="Arial" w:cs="Arial"/>
          <w:bCs/>
          <w:szCs w:val="24"/>
        </w:rPr>
        <w:t>Основаниями для отказа в предоставлении муниципальной услуги являются:</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3) разработка схемы расположения земельного участка или земельных участков </w:t>
      </w:r>
      <w:r w:rsidRPr="00E72775">
        <w:rPr>
          <w:rFonts w:ascii="Arial" w:hAnsi="Arial" w:cs="Arial"/>
          <w:bCs/>
          <w:szCs w:val="24"/>
        </w:rPr>
        <w:lastRenderedPageBreak/>
        <w:t>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E72775" w:rsidRPr="00E72775" w:rsidRDefault="00E72775" w:rsidP="00E72775">
      <w:pPr>
        <w:pStyle w:val="ConsPlusNormal"/>
        <w:ind w:firstLine="540"/>
        <w:jc w:val="both"/>
        <w:rPr>
          <w:rFonts w:ascii="Arial" w:hAnsi="Arial" w:cs="Arial"/>
          <w:bCs/>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2.10.3. Земельный участок не может быть предметом аукциона, </w:t>
      </w:r>
      <w:proofErr w:type="gramStart"/>
      <w:r w:rsidRPr="00E72775">
        <w:rPr>
          <w:rFonts w:ascii="Arial" w:hAnsi="Arial" w:cs="Arial"/>
          <w:bCs/>
          <w:szCs w:val="24"/>
        </w:rPr>
        <w:t>в случаях</w:t>
      </w:r>
      <w:proofErr w:type="gramEnd"/>
      <w:r w:rsidRPr="00E72775">
        <w:rPr>
          <w:rFonts w:ascii="Arial" w:hAnsi="Arial" w:cs="Arial"/>
          <w:bCs/>
          <w:szCs w:val="24"/>
        </w:rPr>
        <w:t xml:space="preserve"> установленных земельным законодательством Российской Федерации: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предусмотренных пунктом 2.10.2 настоящего Административного регламента;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если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не отнесен к определенной категории земель;</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E72775">
          <w:rPr>
            <w:rStyle w:val="af4"/>
            <w:rFonts w:ascii="Arial" w:hAnsi="Arial" w:cs="Arial"/>
            <w:sz w:val="24"/>
            <w:szCs w:val="24"/>
            <w:lang w:eastAsia="ru-RU"/>
          </w:rPr>
          <w:t>пунктом 3 статьи 39.36</w:t>
        </w:r>
      </w:hyperlink>
      <w:r w:rsidRPr="00E72775">
        <w:rPr>
          <w:rFonts w:ascii="Arial" w:hAnsi="Arial" w:cs="Arial"/>
          <w:sz w:val="24"/>
          <w:szCs w:val="24"/>
          <w:lang w:eastAsia="ru-RU"/>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принято решение о предварительном согласовании его предоставления;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w:t>
      </w:r>
      <w:r w:rsidRPr="00E72775">
        <w:rPr>
          <w:rFonts w:ascii="Arial" w:hAnsi="Arial" w:cs="Arial"/>
          <w:sz w:val="24"/>
          <w:szCs w:val="24"/>
          <w:lang w:eastAsia="ru-RU"/>
        </w:rPr>
        <w:lastRenderedPageBreak/>
        <w:t>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72775" w:rsidRPr="00E72775" w:rsidRDefault="00E72775" w:rsidP="00E72775">
      <w:pPr>
        <w:pStyle w:val="ConsPlusNormal"/>
        <w:jc w:val="both"/>
        <w:rPr>
          <w:rFonts w:ascii="Arial" w:hAnsi="Arial" w:cs="Arial"/>
          <w:bCs/>
          <w:szCs w:val="24"/>
        </w:rPr>
      </w:pPr>
    </w:p>
    <w:p w:rsidR="00E72775" w:rsidRPr="00E72775" w:rsidRDefault="00E72775" w:rsidP="00E72775">
      <w:pPr>
        <w:pStyle w:val="af1"/>
        <w:spacing w:after="0" w:line="100" w:lineRule="atLeast"/>
        <w:ind w:firstLine="709"/>
        <w:jc w:val="both"/>
        <w:rPr>
          <w:rFonts w:ascii="Arial" w:hAnsi="Arial" w:cs="Arial"/>
          <w:b/>
          <w:bCs/>
          <w:sz w:val="24"/>
          <w:szCs w:val="24"/>
        </w:rPr>
      </w:pPr>
      <w:bookmarkStart w:id="1" w:name="P2466"/>
      <w:bookmarkEnd w:id="1"/>
      <w:r w:rsidRPr="00E72775">
        <w:rPr>
          <w:rFonts w:ascii="Arial" w:hAnsi="Arial" w:cs="Arial"/>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w:t>
      </w:r>
      <w:proofErr w:type="gramStart"/>
      <w:r w:rsidRPr="00E72775">
        <w:rPr>
          <w:rFonts w:ascii="Arial" w:hAnsi="Arial" w:cs="Arial"/>
          <w:b/>
          <w:bCs/>
          <w:sz w:val="24"/>
          <w:szCs w:val="24"/>
        </w:rPr>
        <w:t xml:space="preserve">предоставлении  </w:t>
      </w:r>
      <w:r w:rsidRPr="00E72775">
        <w:rPr>
          <w:rFonts w:ascii="Arial" w:hAnsi="Arial" w:cs="Arial"/>
          <w:b/>
          <w:bCs/>
          <w:color w:val="auto"/>
          <w:sz w:val="24"/>
          <w:szCs w:val="24"/>
        </w:rPr>
        <w:t>муниципальной</w:t>
      </w:r>
      <w:proofErr w:type="gramEnd"/>
      <w:r w:rsidRPr="00E72775">
        <w:rPr>
          <w:rFonts w:ascii="Arial" w:hAnsi="Arial" w:cs="Arial"/>
          <w:b/>
          <w:bCs/>
          <w:color w:val="FF0000"/>
          <w:sz w:val="24"/>
          <w:szCs w:val="24"/>
        </w:rPr>
        <w:t xml:space="preserve"> </w:t>
      </w:r>
      <w:r w:rsidRPr="00E72775">
        <w:rPr>
          <w:rFonts w:ascii="Arial" w:hAnsi="Arial" w:cs="Arial"/>
          <w:b/>
          <w:bCs/>
          <w:sz w:val="24"/>
          <w:szCs w:val="24"/>
        </w:rPr>
        <w:t xml:space="preserve">услуги    </w:t>
      </w:r>
    </w:p>
    <w:p w:rsidR="00E72775" w:rsidRPr="00E72775" w:rsidRDefault="00E72775" w:rsidP="00E72775">
      <w:pPr>
        <w:pStyle w:val="af1"/>
        <w:spacing w:after="0" w:line="100" w:lineRule="atLeast"/>
        <w:ind w:firstLine="709"/>
        <w:jc w:val="both"/>
        <w:rPr>
          <w:rFonts w:ascii="Arial" w:hAnsi="Arial" w:cs="Arial"/>
          <w:bCs/>
          <w:color w:val="FF0000"/>
          <w:sz w:val="24"/>
          <w:szCs w:val="24"/>
        </w:rPr>
      </w:pPr>
      <w:r w:rsidRPr="00E72775">
        <w:rPr>
          <w:rFonts w:ascii="Arial" w:hAnsi="Arial" w:cs="Arial"/>
          <w:b/>
          <w:bCs/>
          <w:color w:val="FF0000"/>
          <w:sz w:val="24"/>
          <w:szCs w:val="24"/>
        </w:rPr>
        <w:t xml:space="preserve">  </w:t>
      </w:r>
      <w:r w:rsidRPr="00E72775">
        <w:rPr>
          <w:rFonts w:ascii="Arial" w:hAnsi="Arial" w:cs="Arial"/>
          <w:bCs/>
          <w:color w:val="auto"/>
          <w:sz w:val="24"/>
          <w:szCs w:val="24"/>
        </w:rPr>
        <w:t>Проведение кадастровых работ.</w:t>
      </w:r>
    </w:p>
    <w:p w:rsidR="00E72775" w:rsidRPr="00E72775" w:rsidRDefault="00E72775" w:rsidP="00E72775">
      <w:pPr>
        <w:shd w:val="clear" w:color="auto" w:fill="FFFFFF"/>
        <w:tabs>
          <w:tab w:val="left" w:pos="709"/>
        </w:tabs>
        <w:suppressAutoHyphens/>
        <w:spacing w:after="0" w:line="100" w:lineRule="atLeast"/>
        <w:ind w:firstLine="709"/>
        <w:jc w:val="both"/>
        <w:rPr>
          <w:rFonts w:ascii="Arial" w:hAnsi="Arial" w:cs="Arial"/>
          <w:bCs/>
          <w:iCs/>
          <w:color w:val="548DD4"/>
          <w:kern w:val="2"/>
          <w:sz w:val="24"/>
          <w:szCs w:val="24"/>
          <w:lang w:eastAsia="ar-SA"/>
        </w:rPr>
      </w:pPr>
      <w:r w:rsidRPr="00E72775">
        <w:rPr>
          <w:rFonts w:ascii="Arial" w:hAnsi="Arial" w:cs="Arial"/>
          <w:bCs/>
          <w:iCs/>
          <w:color w:val="548DD4"/>
          <w:kern w:val="2"/>
          <w:sz w:val="24"/>
          <w:szCs w:val="24"/>
          <w:lang w:eastAsia="ar-SA"/>
        </w:rPr>
        <w:t xml:space="preserve"> </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
          <w:bCs/>
          <w:sz w:val="24"/>
          <w:szCs w:val="24"/>
          <w:lang w:eastAsia="ru-RU"/>
        </w:rPr>
      </w:pPr>
      <w:r w:rsidRPr="00E72775">
        <w:rPr>
          <w:rFonts w:ascii="Arial" w:hAnsi="Arial" w:cs="Arial"/>
          <w:b/>
          <w:bCs/>
          <w:sz w:val="24"/>
          <w:szCs w:val="24"/>
          <w:lang w:eastAsia="ru-RU"/>
        </w:rPr>
        <w:t xml:space="preserve">2.12. Порядок, размер и основания взимания государственной пошлины или иной платы, взимаемой за предоставление </w:t>
      </w:r>
      <w:proofErr w:type="gramStart"/>
      <w:r w:rsidRPr="00E72775">
        <w:rPr>
          <w:rFonts w:ascii="Arial" w:hAnsi="Arial" w:cs="Arial"/>
          <w:b/>
          <w:bCs/>
          <w:sz w:val="24"/>
          <w:szCs w:val="24"/>
          <w:lang w:eastAsia="ru-RU"/>
        </w:rPr>
        <w:t>муниципальной  услуги</w:t>
      </w:r>
      <w:proofErr w:type="gramEnd"/>
    </w:p>
    <w:p w:rsidR="00E72775" w:rsidRPr="00E72775" w:rsidRDefault="00E72775" w:rsidP="00E72775">
      <w:pPr>
        <w:widowControl w:val="0"/>
        <w:autoSpaceDE w:val="0"/>
        <w:autoSpaceDN w:val="0"/>
        <w:adjustRightInd w:val="0"/>
        <w:spacing w:after="0" w:line="240" w:lineRule="auto"/>
        <w:ind w:firstLine="0"/>
        <w:jc w:val="both"/>
        <w:rPr>
          <w:rFonts w:ascii="Arial" w:hAnsi="Arial" w:cs="Arial"/>
          <w:b/>
          <w:bCs/>
          <w:sz w:val="24"/>
          <w:szCs w:val="24"/>
          <w:lang w:eastAsia="ru-RU"/>
        </w:rPr>
      </w:pPr>
    </w:p>
    <w:p w:rsidR="00E72775" w:rsidRPr="00E72775" w:rsidRDefault="00E72775" w:rsidP="00E72775">
      <w:pPr>
        <w:tabs>
          <w:tab w:val="left" w:pos="709"/>
        </w:tabs>
        <w:suppressAutoHyphens/>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Муниципальная услуга предоставляется без взимания государственной пошлины или иной платы.</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
          <w:bCs/>
          <w:sz w:val="24"/>
          <w:szCs w:val="24"/>
          <w:lang w:eastAsia="ru-RU"/>
        </w:rPr>
      </w:pPr>
    </w:p>
    <w:p w:rsidR="00E72775" w:rsidRPr="00E72775" w:rsidRDefault="00E72775" w:rsidP="00E72775">
      <w:pPr>
        <w:spacing w:after="0" w:line="240" w:lineRule="auto"/>
        <w:ind w:firstLine="709"/>
        <w:jc w:val="both"/>
        <w:rPr>
          <w:rFonts w:ascii="Arial" w:hAnsi="Arial" w:cs="Arial"/>
          <w:b/>
          <w:bCs/>
          <w:sz w:val="24"/>
          <w:szCs w:val="24"/>
          <w:lang w:eastAsia="ru-RU"/>
        </w:rPr>
      </w:pPr>
      <w:r w:rsidRPr="00E72775">
        <w:rPr>
          <w:rFonts w:ascii="Arial" w:hAnsi="Arial" w:cs="Arial"/>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w:t>
      </w:r>
      <w:r w:rsidRPr="00E72775">
        <w:rPr>
          <w:rFonts w:ascii="Arial" w:hAnsi="Arial" w:cs="Arial"/>
          <w:b/>
          <w:bCs/>
          <w:color w:val="FF0000"/>
          <w:sz w:val="24"/>
          <w:szCs w:val="24"/>
          <w:lang w:eastAsia="ru-RU"/>
        </w:rPr>
        <w:t xml:space="preserve"> </w:t>
      </w:r>
      <w:r w:rsidRPr="00E72775">
        <w:rPr>
          <w:rFonts w:ascii="Arial" w:hAnsi="Arial" w:cs="Arial"/>
          <w:b/>
          <w:bCs/>
          <w:sz w:val="24"/>
          <w:szCs w:val="24"/>
          <w:lang w:eastAsia="ru-RU"/>
        </w:rPr>
        <w:t>услуги, включая информацию о методике расчета размера такой платы</w:t>
      </w:r>
    </w:p>
    <w:p w:rsidR="00E72775" w:rsidRPr="00E72775" w:rsidRDefault="00E72775" w:rsidP="00E72775">
      <w:pPr>
        <w:spacing w:after="0" w:line="240" w:lineRule="auto"/>
        <w:ind w:firstLine="709"/>
        <w:jc w:val="both"/>
        <w:rPr>
          <w:rFonts w:ascii="Arial" w:hAnsi="Arial" w:cs="Arial"/>
          <w:b/>
          <w:bCs/>
          <w:sz w:val="24"/>
          <w:szCs w:val="24"/>
          <w:lang w:eastAsia="ru-RU"/>
        </w:rPr>
      </w:pPr>
    </w:p>
    <w:p w:rsidR="00E72775" w:rsidRPr="00E72775" w:rsidRDefault="00E72775" w:rsidP="00E72775">
      <w:pPr>
        <w:pStyle w:val="af1"/>
        <w:spacing w:after="0" w:line="100" w:lineRule="atLeast"/>
        <w:ind w:firstLine="709"/>
        <w:jc w:val="both"/>
        <w:rPr>
          <w:rFonts w:ascii="Arial" w:eastAsia="Calibri" w:hAnsi="Arial" w:cs="Arial"/>
          <w:color w:val="auto"/>
          <w:sz w:val="24"/>
          <w:szCs w:val="24"/>
        </w:rPr>
      </w:pPr>
      <w:r w:rsidRPr="00E72775">
        <w:rPr>
          <w:rFonts w:ascii="Arial" w:eastAsia="Calibri" w:hAnsi="Arial" w:cs="Arial"/>
          <w:color w:val="auto"/>
          <w:sz w:val="24"/>
          <w:szCs w:val="24"/>
        </w:rPr>
        <w:lastRenderedPageBreak/>
        <w:t>Предоставление услуг, которые являются необходимыми и обязательными для предоставления муниципальной услуги, осуществляется на договорной основе по тарифам, установленным коммерческими организациями.</w:t>
      </w:r>
    </w:p>
    <w:p w:rsidR="00E72775" w:rsidRPr="00E72775" w:rsidRDefault="00E72775" w:rsidP="00E72775">
      <w:pPr>
        <w:pStyle w:val="af1"/>
        <w:spacing w:after="0" w:line="100" w:lineRule="atLeast"/>
        <w:ind w:firstLine="709"/>
        <w:jc w:val="both"/>
        <w:rPr>
          <w:rFonts w:ascii="Arial" w:hAnsi="Arial" w:cs="Arial"/>
          <w:bCs/>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lang w:eastAsia="ar-SA"/>
        </w:rPr>
      </w:pPr>
      <w:r w:rsidRPr="00E72775">
        <w:rPr>
          <w:rFonts w:ascii="Arial" w:hAnsi="Arial" w:cs="Arial"/>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w:t>
      </w:r>
      <w:r w:rsidRPr="00E72775">
        <w:rPr>
          <w:rFonts w:ascii="Arial" w:hAnsi="Arial" w:cs="Arial"/>
          <w:color w:val="auto"/>
          <w:sz w:val="24"/>
          <w:szCs w:val="24"/>
          <w:lang w:eastAsia="ar-SA"/>
        </w:rPr>
        <w:t xml:space="preserve"> более 15 минут.</w:t>
      </w:r>
    </w:p>
    <w:p w:rsidR="00E72775" w:rsidRPr="00E72775" w:rsidRDefault="00E72775" w:rsidP="00E72775">
      <w:pPr>
        <w:pStyle w:val="af1"/>
        <w:spacing w:after="0" w:line="100" w:lineRule="atLeast"/>
        <w:ind w:firstLine="709"/>
        <w:jc w:val="both"/>
        <w:rPr>
          <w:rFonts w:ascii="Arial" w:hAnsi="Arial" w:cs="Arial"/>
          <w:b/>
          <w:bCs/>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72775" w:rsidRPr="00E72775" w:rsidRDefault="00E72775" w:rsidP="00E72775">
      <w:pPr>
        <w:pStyle w:val="af1"/>
        <w:spacing w:after="0" w:line="100" w:lineRule="atLeast"/>
        <w:ind w:firstLine="709"/>
        <w:jc w:val="both"/>
        <w:rPr>
          <w:rFonts w:ascii="Arial" w:hAnsi="Arial" w:cs="Arial"/>
          <w:b/>
          <w:bCs/>
          <w:color w:val="auto"/>
          <w:sz w:val="24"/>
          <w:szCs w:val="24"/>
        </w:rPr>
      </w:pP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2.15.1. При непосредственном обращении заявителя лично, максимальный срок регистрации заявления – 15 минут.</w:t>
      </w: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 xml:space="preserve">2.15.2. Запрос заявителя о предоставлении муниципальной </w:t>
      </w:r>
      <w:proofErr w:type="gramStart"/>
      <w:r w:rsidRPr="00E72775">
        <w:rPr>
          <w:rFonts w:ascii="Arial" w:hAnsi="Arial" w:cs="Arial"/>
          <w:bCs/>
          <w:sz w:val="24"/>
          <w:szCs w:val="24"/>
        </w:rPr>
        <w:t>услуги,  направленный</w:t>
      </w:r>
      <w:proofErr w:type="gramEnd"/>
      <w:r w:rsidRPr="00E72775">
        <w:rPr>
          <w:rFonts w:ascii="Arial" w:hAnsi="Arial" w:cs="Arial"/>
          <w:bCs/>
          <w:sz w:val="24"/>
          <w:szCs w:val="24"/>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 xml:space="preserve">2.15.3. </w:t>
      </w:r>
      <w:r w:rsidRPr="00E72775">
        <w:rPr>
          <w:rFonts w:ascii="Arial" w:hAnsi="Arial" w:cs="Arial"/>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проверяет (сличает) документы согласно представленной описи;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ставит на экземпляр заявления заявителя (при наличии) отметку с номером и датой регистрации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сообщает заявителю о предварительной дате выдачи </w:t>
      </w:r>
      <w:proofErr w:type="gramStart"/>
      <w:r w:rsidRPr="00E72775">
        <w:rPr>
          <w:rFonts w:ascii="Arial" w:hAnsi="Arial" w:cs="Arial"/>
          <w:color w:val="auto"/>
          <w:sz w:val="24"/>
          <w:szCs w:val="24"/>
        </w:rPr>
        <w:t>результата  предоставления</w:t>
      </w:r>
      <w:proofErr w:type="gramEnd"/>
      <w:r w:rsidRPr="00E72775">
        <w:rPr>
          <w:rFonts w:ascii="Arial" w:hAnsi="Arial" w:cs="Arial"/>
          <w:color w:val="auto"/>
          <w:sz w:val="24"/>
          <w:szCs w:val="24"/>
        </w:rPr>
        <w:t xml:space="preserve"> муниципальной услуги.</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w:t>
      </w:r>
      <w:proofErr w:type="gramStart"/>
      <w:r w:rsidRPr="00E72775">
        <w:rPr>
          <w:rFonts w:ascii="Arial" w:hAnsi="Arial" w:cs="Arial"/>
          <w:color w:val="auto"/>
          <w:sz w:val="24"/>
          <w:szCs w:val="24"/>
        </w:rPr>
        <w:t>в  порядке</w:t>
      </w:r>
      <w:proofErr w:type="gramEnd"/>
      <w:r w:rsidRPr="00E72775">
        <w:rPr>
          <w:rFonts w:ascii="Arial" w:hAnsi="Arial" w:cs="Arial"/>
          <w:color w:val="auto"/>
          <w:sz w:val="24"/>
          <w:szCs w:val="24"/>
        </w:rPr>
        <w:t xml:space="preserve"> общего делопроизводства в срок не позднее 1 рабочего дня, следующего за днем поступления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При получении запроса в электронном </w:t>
      </w:r>
      <w:proofErr w:type="gramStart"/>
      <w:r w:rsidRPr="00E72775">
        <w:rPr>
          <w:rFonts w:ascii="Arial" w:hAnsi="Arial" w:cs="Arial"/>
          <w:color w:val="auto"/>
          <w:sz w:val="24"/>
          <w:szCs w:val="24"/>
        </w:rPr>
        <w:t>виде  (</w:t>
      </w:r>
      <w:proofErr w:type="gramEnd"/>
      <w:r w:rsidRPr="00E72775">
        <w:rPr>
          <w:rFonts w:ascii="Arial" w:hAnsi="Arial" w:cs="Arial"/>
          <w:color w:val="auto"/>
          <w:sz w:val="24"/>
          <w:szCs w:val="24"/>
        </w:rPr>
        <w:t>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w:t>
      </w:r>
      <w:proofErr w:type="gramStart"/>
      <w:r w:rsidRPr="00E72775">
        <w:rPr>
          <w:rFonts w:ascii="Arial" w:hAnsi="Arial" w:cs="Arial"/>
          <w:color w:val="auto"/>
          <w:sz w:val="24"/>
          <w:szCs w:val="24"/>
        </w:rPr>
        <w:t>услуги)  статус</w:t>
      </w:r>
      <w:proofErr w:type="gramEnd"/>
      <w:r w:rsidRPr="00E72775">
        <w:rPr>
          <w:rFonts w:ascii="Arial" w:hAnsi="Arial" w:cs="Arial"/>
          <w:color w:val="auto"/>
          <w:sz w:val="24"/>
          <w:szCs w:val="24"/>
        </w:rPr>
        <w:t xml:space="preserve"> запроса заявителя в личном кабинете заявителя на Региональном портале обновляется до статуса «принято».</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Места ожидания и приема заявителей оборудуются стульями и (или) кресельными секциями, и (или) скамьями.</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72775" w:rsidRPr="00E72775" w:rsidRDefault="00E72775" w:rsidP="00E72775">
      <w:pPr>
        <w:autoSpaceDE w:val="0"/>
        <w:autoSpaceDN w:val="0"/>
        <w:adjustRightInd w:val="0"/>
        <w:spacing w:after="0" w:line="240" w:lineRule="auto"/>
        <w:ind w:firstLine="540"/>
        <w:jc w:val="both"/>
        <w:rPr>
          <w:rFonts w:ascii="Arial" w:hAnsi="Arial" w:cs="Arial"/>
          <w:bCs/>
          <w:sz w:val="24"/>
          <w:szCs w:val="24"/>
          <w:lang w:eastAsia="ru-RU"/>
        </w:rPr>
      </w:pPr>
      <w:r w:rsidRPr="00E72775">
        <w:rPr>
          <w:rFonts w:ascii="Arial" w:hAnsi="Arial" w:cs="Arial"/>
          <w:bCs/>
          <w:sz w:val="24"/>
          <w:szCs w:val="24"/>
          <w:lang w:eastAsia="ru-RU"/>
        </w:rPr>
        <w:tab/>
        <w:t xml:space="preserve">Обеспечение </w:t>
      </w:r>
      <w:r w:rsidRPr="00E72775">
        <w:rPr>
          <w:rFonts w:ascii="Arial" w:hAnsi="Arial" w:cs="Arial"/>
          <w:sz w:val="24"/>
          <w:szCs w:val="24"/>
          <w:lang w:eastAsia="ru-RU"/>
        </w:rPr>
        <w:t>доступности для инвалидов</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2.16.3. Администрация </w:t>
      </w:r>
      <w:proofErr w:type="gramStart"/>
      <w:r w:rsidRPr="00E72775">
        <w:rPr>
          <w:rFonts w:ascii="Arial" w:hAnsi="Arial" w:cs="Arial"/>
          <w:sz w:val="24"/>
          <w:szCs w:val="24"/>
          <w:lang w:eastAsia="ru-RU"/>
        </w:rPr>
        <w:t>принимает  меры</w:t>
      </w:r>
      <w:proofErr w:type="gramEnd"/>
      <w:r w:rsidRPr="00E72775">
        <w:rPr>
          <w:rFonts w:ascii="Arial" w:hAnsi="Arial" w:cs="Arial"/>
          <w:sz w:val="24"/>
          <w:szCs w:val="24"/>
          <w:lang w:eastAsia="ru-RU"/>
        </w:rPr>
        <w:t xml:space="preserve"> по обеспечению условий доступности для инвалидов объектов и услуг в соответствии с</w:t>
      </w:r>
      <w:r w:rsidRPr="00E72775">
        <w:rPr>
          <w:rFonts w:ascii="Arial" w:hAnsi="Arial" w:cs="Arial"/>
          <w:color w:val="00000A"/>
          <w:sz w:val="24"/>
          <w:szCs w:val="24"/>
          <w:lang w:eastAsia="ru-RU"/>
        </w:rPr>
        <w:t xml:space="preserve"> </w:t>
      </w:r>
      <w:r w:rsidRPr="00E72775">
        <w:rPr>
          <w:rFonts w:ascii="Arial" w:hAnsi="Arial" w:cs="Arial"/>
          <w:sz w:val="24"/>
          <w:szCs w:val="24"/>
          <w:lang w:eastAsia="ru-RU"/>
        </w:rPr>
        <w:t>требованиями установленными, законодательными и иными нормативными правовыми актами, которые включают:</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возможность беспрепятственного входа инвалидов в помещение и выхода из него;</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содействие со стороны должностных лиц, при необходимости, инвалиду при входе в здание и выходе из него;</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оказание должностными лицами необходимой помощи, связанной с разъяснением в доступной форме порядка предоставления и получения услуги, оформлением необходимых для ее предоставления документов, последовательностью действий, необходимых для получения услуги;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допуск в помещение </w:t>
      </w:r>
      <w:proofErr w:type="spellStart"/>
      <w:r w:rsidRPr="00E72775">
        <w:rPr>
          <w:rFonts w:ascii="Arial" w:hAnsi="Arial" w:cs="Arial"/>
          <w:sz w:val="24"/>
          <w:szCs w:val="24"/>
          <w:lang w:eastAsia="ru-RU"/>
        </w:rPr>
        <w:t>сурдопереводчика</w:t>
      </w:r>
      <w:proofErr w:type="spellEnd"/>
      <w:r w:rsidRPr="00E72775">
        <w:rPr>
          <w:rFonts w:ascii="Arial" w:hAnsi="Arial" w:cs="Arial"/>
          <w:sz w:val="24"/>
          <w:szCs w:val="24"/>
          <w:lang w:eastAsia="ru-RU"/>
        </w:rPr>
        <w:t xml:space="preserve"> и </w:t>
      </w:r>
      <w:proofErr w:type="spellStart"/>
      <w:r w:rsidRPr="00E72775">
        <w:rPr>
          <w:rFonts w:ascii="Arial" w:hAnsi="Arial" w:cs="Arial"/>
          <w:sz w:val="24"/>
          <w:szCs w:val="24"/>
          <w:lang w:eastAsia="ru-RU"/>
        </w:rPr>
        <w:t>тифлосурдопереводчика</w:t>
      </w:r>
      <w:proofErr w:type="spellEnd"/>
      <w:r w:rsidRPr="00E72775">
        <w:rPr>
          <w:rFonts w:ascii="Arial" w:hAnsi="Arial" w:cs="Arial"/>
          <w:sz w:val="24"/>
          <w:szCs w:val="24"/>
          <w:lang w:eastAsia="ru-RU"/>
        </w:rPr>
        <w:t>;</w:t>
      </w:r>
    </w:p>
    <w:p w:rsidR="00E72775" w:rsidRPr="00E72775" w:rsidRDefault="00E72775" w:rsidP="00E72775">
      <w:pPr>
        <w:tabs>
          <w:tab w:val="left" w:pos="709"/>
        </w:tabs>
        <w:suppressAutoHyphens/>
        <w:spacing w:after="0" w:line="100" w:lineRule="atLeast"/>
        <w:ind w:firstLine="0"/>
        <w:jc w:val="both"/>
        <w:rPr>
          <w:rFonts w:ascii="Arial" w:hAnsi="Arial" w:cs="Arial"/>
          <w:sz w:val="24"/>
          <w:szCs w:val="24"/>
          <w:lang w:eastAsia="ru-RU"/>
        </w:rPr>
      </w:pPr>
      <w:r w:rsidRPr="00E72775">
        <w:rPr>
          <w:rFonts w:ascii="Arial" w:hAnsi="Arial" w:cs="Arial"/>
          <w:sz w:val="24"/>
          <w:szCs w:val="24"/>
          <w:lang w:eastAsia="ru-RU"/>
        </w:rPr>
        <w:lastRenderedPageBreak/>
        <w:tab/>
        <w:t>предоставление, при необходимости, услуги по месту жительства инвалида или в дистанционном режиме;</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оказание должностными </w:t>
      </w:r>
      <w:proofErr w:type="gramStart"/>
      <w:r w:rsidRPr="00E72775">
        <w:rPr>
          <w:rFonts w:ascii="Arial" w:hAnsi="Arial" w:cs="Arial"/>
          <w:sz w:val="24"/>
          <w:szCs w:val="24"/>
          <w:lang w:eastAsia="ru-RU"/>
        </w:rPr>
        <w:t>лицами  Администрации</w:t>
      </w:r>
      <w:proofErr w:type="gramEnd"/>
      <w:r w:rsidRPr="00E72775">
        <w:rPr>
          <w:rFonts w:ascii="Arial" w:hAnsi="Arial" w:cs="Arial"/>
          <w:sz w:val="24"/>
          <w:szCs w:val="24"/>
          <w:lang w:eastAsia="ru-RU"/>
        </w:rPr>
        <w:t xml:space="preserve">  иной необходимой инвалидам помощи в преодолении барьеров, мешающих получению ими услуг наравне с другими лицами.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72775" w:rsidRPr="00E72775" w:rsidRDefault="00E72775" w:rsidP="00E72775">
      <w:pPr>
        <w:pStyle w:val="af1"/>
        <w:spacing w:after="0" w:line="100" w:lineRule="atLeast"/>
        <w:ind w:firstLine="709"/>
        <w:jc w:val="center"/>
        <w:rPr>
          <w:rFonts w:ascii="Arial" w:hAnsi="Arial" w:cs="Arial"/>
          <w:b/>
          <w:bCs/>
          <w:color w:val="auto"/>
          <w:sz w:val="24"/>
          <w:szCs w:val="24"/>
        </w:rPr>
      </w:pP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2.17.1.  Показатели доступности муниципальной услуги:</w:t>
      </w:r>
    </w:p>
    <w:p w:rsidR="00E72775" w:rsidRPr="00E72775" w:rsidRDefault="00E72775" w:rsidP="00E72775">
      <w:pPr>
        <w:shd w:val="clear" w:color="auto" w:fill="FFFFFF"/>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транспортная или пешая доступность к местам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наличие полной и понятной информации о местах, порядке и сроках предоставления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доступность обращения за предоставлением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в том числе для лиц с ограниченными возможностями здоровья;</w:t>
      </w:r>
    </w:p>
    <w:p w:rsidR="00E72775" w:rsidRPr="00E72775" w:rsidRDefault="00E72775" w:rsidP="00E72775">
      <w:pPr>
        <w:shd w:val="clear" w:color="auto" w:fill="FFFFFF"/>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E72775" w:rsidRPr="00E72775" w:rsidRDefault="00E72775" w:rsidP="00E72775">
      <w:pPr>
        <w:pStyle w:val="af1"/>
        <w:spacing w:after="0" w:line="100" w:lineRule="atLeast"/>
        <w:rPr>
          <w:rFonts w:ascii="Arial" w:hAnsi="Arial" w:cs="Arial"/>
          <w:b/>
          <w:bCs/>
          <w:color w:val="auto"/>
          <w:sz w:val="24"/>
          <w:szCs w:val="24"/>
        </w:rPr>
      </w:pP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b/>
          <w:bCs/>
          <w:sz w:val="24"/>
          <w:szCs w:val="24"/>
        </w:rPr>
        <w:tab/>
      </w:r>
      <w:r w:rsidRPr="00E72775">
        <w:rPr>
          <w:rFonts w:ascii="Arial" w:hAnsi="Arial" w:cs="Arial"/>
          <w:sz w:val="24"/>
          <w:szCs w:val="24"/>
          <w:lang w:eastAsia="ru-RU"/>
        </w:rPr>
        <w:t>2.17.2. Показатели качества муниципальной услуги:</w:t>
      </w: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полнота и актуальность информации о порядке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количество </w:t>
      </w:r>
      <w:proofErr w:type="gramStart"/>
      <w:r w:rsidRPr="00E72775">
        <w:rPr>
          <w:rFonts w:ascii="Arial" w:hAnsi="Arial" w:cs="Arial"/>
          <w:sz w:val="24"/>
          <w:szCs w:val="24"/>
          <w:lang w:eastAsia="ru-RU"/>
        </w:rPr>
        <w:t xml:space="preserve">фактов </w:t>
      </w:r>
      <w:r w:rsidRPr="00E72775">
        <w:rPr>
          <w:rFonts w:ascii="Arial" w:hAnsi="Arial" w:cs="Arial"/>
          <w:color w:val="FF0000"/>
          <w:sz w:val="24"/>
          <w:szCs w:val="24"/>
          <w:lang w:eastAsia="ru-RU"/>
        </w:rPr>
        <w:t xml:space="preserve"> </w:t>
      </w:r>
      <w:r w:rsidRPr="00E72775">
        <w:rPr>
          <w:rFonts w:ascii="Arial" w:hAnsi="Arial" w:cs="Arial"/>
          <w:sz w:val="24"/>
          <w:szCs w:val="24"/>
          <w:lang w:eastAsia="ru-RU"/>
        </w:rPr>
        <w:t>взаимодействия</w:t>
      </w:r>
      <w:proofErr w:type="gramEnd"/>
      <w:r w:rsidRPr="00E72775">
        <w:rPr>
          <w:rFonts w:ascii="Arial" w:hAnsi="Arial" w:cs="Arial"/>
          <w:sz w:val="24"/>
          <w:szCs w:val="24"/>
          <w:lang w:eastAsia="ru-RU"/>
        </w:rPr>
        <w:t xml:space="preserve"> заявителя с должностными лицами при предоставлении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отсутствием очередей при приеме и выдаче документов заявителям;</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отсутствием обоснованных жалоб на действия (бездействие) специалистов и уполномоченных должностных лиц;</w:t>
      </w:r>
    </w:p>
    <w:p w:rsidR="00E72775" w:rsidRPr="00E72775" w:rsidRDefault="00E72775" w:rsidP="00E72775">
      <w:pPr>
        <w:spacing w:after="0" w:line="240" w:lineRule="auto"/>
        <w:ind w:firstLine="284"/>
        <w:jc w:val="both"/>
        <w:rPr>
          <w:rFonts w:ascii="Arial" w:hAnsi="Arial" w:cs="Arial"/>
          <w:sz w:val="24"/>
          <w:szCs w:val="24"/>
          <w:lang w:eastAsia="ru-RU"/>
        </w:rPr>
      </w:pPr>
      <w:proofErr w:type="gramStart"/>
      <w:r w:rsidRPr="00E72775">
        <w:rPr>
          <w:rFonts w:ascii="Arial" w:hAnsi="Arial" w:cs="Arial"/>
          <w:sz w:val="24"/>
          <w:szCs w:val="24"/>
          <w:lang w:eastAsia="ru-RU"/>
        </w:rPr>
        <w:t>отсутствием  жалоб</w:t>
      </w:r>
      <w:proofErr w:type="gramEnd"/>
      <w:r w:rsidRPr="00E72775">
        <w:rPr>
          <w:rFonts w:ascii="Arial" w:hAnsi="Arial" w:cs="Arial"/>
          <w:sz w:val="24"/>
          <w:szCs w:val="24"/>
          <w:lang w:eastAsia="ru-RU"/>
        </w:rPr>
        <w:t xml:space="preserve"> на некорректное, невнимательное отношение специалистов и уполномоченных должностных лиц к заявителям;</w:t>
      </w:r>
    </w:p>
    <w:p w:rsidR="00E72775" w:rsidRPr="00E72775" w:rsidRDefault="00E72775" w:rsidP="00E72775">
      <w:pPr>
        <w:pStyle w:val="af1"/>
        <w:spacing w:after="0" w:line="100" w:lineRule="atLeast"/>
        <w:jc w:val="both"/>
        <w:rPr>
          <w:rFonts w:ascii="Arial" w:hAnsi="Arial" w:cs="Arial"/>
          <w:bCs/>
          <w:color w:val="auto"/>
          <w:sz w:val="24"/>
          <w:szCs w:val="24"/>
          <w:highlight w:val="yellow"/>
        </w:rPr>
      </w:pPr>
    </w:p>
    <w:p w:rsidR="00E72775" w:rsidRPr="00E72775" w:rsidRDefault="00E72775" w:rsidP="00BA04B7">
      <w:pPr>
        <w:pStyle w:val="af1"/>
        <w:spacing w:after="0" w:line="100" w:lineRule="atLeast"/>
        <w:ind w:firstLine="709"/>
        <w:jc w:val="both"/>
        <w:rPr>
          <w:rFonts w:ascii="Arial" w:hAnsi="Arial" w:cs="Arial"/>
          <w:b/>
          <w:color w:val="auto"/>
          <w:sz w:val="24"/>
          <w:szCs w:val="24"/>
        </w:rPr>
      </w:pPr>
      <w:r w:rsidRPr="00E72775">
        <w:rPr>
          <w:rFonts w:ascii="Arial" w:hAnsi="Arial" w:cs="Arial"/>
          <w:b/>
          <w:bCs/>
          <w:color w:val="auto"/>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72775" w:rsidRPr="00E72775" w:rsidRDefault="00E72775" w:rsidP="00E72775">
      <w:pPr>
        <w:widowControl w:val="0"/>
        <w:autoSpaceDE w:val="0"/>
        <w:autoSpaceDN w:val="0"/>
        <w:adjustRightInd w:val="0"/>
        <w:spacing w:after="0" w:line="240" w:lineRule="auto"/>
        <w:ind w:firstLine="0"/>
        <w:jc w:val="both"/>
        <w:rPr>
          <w:rFonts w:ascii="Arial" w:hAnsi="Arial" w:cs="Arial"/>
          <w:sz w:val="24"/>
          <w:szCs w:val="24"/>
          <w:lang w:eastAsia="ru-RU"/>
        </w:rPr>
      </w:pPr>
      <w:bookmarkStart w:id="2" w:name="_Toc310326259"/>
      <w:bookmarkStart w:id="3" w:name="_Toc310325954"/>
      <w:bookmarkStart w:id="4" w:name="_Toc310325507"/>
    </w:p>
    <w:p w:rsidR="00E72775" w:rsidRPr="00E72775" w:rsidRDefault="00E72775" w:rsidP="00E72775">
      <w:pPr>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2.18.1. Особенности предоставления муниципальной услуги в </w:t>
      </w:r>
      <w:r w:rsidRPr="00E72775">
        <w:rPr>
          <w:rFonts w:ascii="Arial" w:hAnsi="Arial" w:cs="Arial"/>
          <w:kern w:val="2"/>
          <w:sz w:val="24"/>
          <w:szCs w:val="24"/>
          <w:lang w:eastAsia="zh-CN"/>
        </w:rPr>
        <w:t>МФЦ.</w:t>
      </w:r>
      <w:r w:rsidRPr="00E72775">
        <w:rPr>
          <w:rFonts w:ascii="Arial" w:hAnsi="Arial" w:cs="Arial"/>
          <w:sz w:val="24"/>
          <w:szCs w:val="24"/>
          <w:lang w:eastAsia="ru-RU"/>
        </w:rPr>
        <w:t xml:space="preserve"> Предоставление муниципальной услуги в </w:t>
      </w:r>
      <w:proofErr w:type="gramStart"/>
      <w:r w:rsidRPr="00E72775">
        <w:rPr>
          <w:rFonts w:ascii="Arial" w:hAnsi="Arial" w:cs="Arial"/>
          <w:sz w:val="24"/>
          <w:szCs w:val="24"/>
          <w:lang w:eastAsia="ru-RU"/>
        </w:rPr>
        <w:t>МФЦ  осуществляется</w:t>
      </w:r>
      <w:proofErr w:type="gramEnd"/>
      <w:r w:rsidRPr="00E72775">
        <w:rPr>
          <w:rFonts w:ascii="Arial" w:hAnsi="Arial" w:cs="Arial"/>
          <w:sz w:val="24"/>
          <w:szCs w:val="24"/>
          <w:lang w:eastAsia="ru-RU"/>
        </w:rPr>
        <w:t xml:space="preserve">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E72775" w:rsidRPr="00E72775" w:rsidRDefault="00E72775" w:rsidP="00E72775">
      <w:pPr>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Взаимодействие </w:t>
      </w:r>
      <w:proofErr w:type="gramStart"/>
      <w:r w:rsidRPr="00E72775">
        <w:rPr>
          <w:rFonts w:ascii="Arial" w:hAnsi="Arial" w:cs="Arial"/>
          <w:sz w:val="24"/>
          <w:szCs w:val="24"/>
          <w:lang w:eastAsia="ru-RU"/>
        </w:rPr>
        <w:t>МФЦ  с</w:t>
      </w:r>
      <w:proofErr w:type="gramEnd"/>
      <w:r w:rsidRPr="00E72775">
        <w:rPr>
          <w:rFonts w:ascii="Arial" w:hAnsi="Arial" w:cs="Arial"/>
          <w:sz w:val="24"/>
          <w:szCs w:val="24"/>
          <w:lang w:eastAsia="ru-RU"/>
        </w:rPr>
        <w:t xml:space="preserve"> Администрацией осуществляется в соответствии соглашением о взаимодействии между ОБУ «МФЦ» и Администрацией. </w:t>
      </w:r>
    </w:p>
    <w:p w:rsidR="00E72775" w:rsidRPr="00E72775" w:rsidRDefault="00E72775" w:rsidP="00E72775">
      <w:pPr>
        <w:widowControl w:val="0"/>
        <w:autoSpaceDE w:val="0"/>
        <w:autoSpaceDN w:val="0"/>
        <w:adjustRightInd w:val="0"/>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 xml:space="preserve">  </w:t>
      </w:r>
    </w:p>
    <w:p w:rsidR="00E72775" w:rsidRPr="00E72775" w:rsidRDefault="00E72775" w:rsidP="00BA04B7">
      <w:pPr>
        <w:tabs>
          <w:tab w:val="left" w:pos="709"/>
        </w:tabs>
        <w:suppressAutoHyphens/>
        <w:spacing w:after="200" w:line="100" w:lineRule="atLeast"/>
        <w:ind w:firstLine="0"/>
        <w:jc w:val="both"/>
        <w:rPr>
          <w:rFonts w:ascii="Arial" w:hAnsi="Arial" w:cs="Arial"/>
          <w:b/>
          <w:bCs/>
          <w:sz w:val="24"/>
          <w:szCs w:val="24"/>
          <w:lang w:eastAsia="ru-RU"/>
        </w:rPr>
      </w:pPr>
      <w:r w:rsidRPr="00E72775">
        <w:rPr>
          <w:rFonts w:ascii="Arial" w:hAnsi="Arial" w:cs="Arial"/>
          <w:b/>
          <w:bCs/>
          <w:sz w:val="24"/>
          <w:szCs w:val="24"/>
          <w:lang w:eastAsia="ru-RU"/>
        </w:rPr>
        <w:t>2.18.2. Особенности предоставления муниципальной услуги в электронной форме.</w:t>
      </w:r>
    </w:p>
    <w:bookmarkEnd w:id="2"/>
    <w:bookmarkEnd w:id="3"/>
    <w:bookmarkEnd w:id="4"/>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Предоставление </w:t>
      </w:r>
      <w:proofErr w:type="gramStart"/>
      <w:r w:rsidRPr="00E72775">
        <w:rPr>
          <w:rFonts w:ascii="Arial" w:hAnsi="Arial" w:cs="Arial"/>
          <w:bCs/>
          <w:sz w:val="24"/>
          <w:szCs w:val="24"/>
          <w:lang w:eastAsia="ru-RU"/>
        </w:rPr>
        <w:t>муниципальной  услуги</w:t>
      </w:r>
      <w:proofErr w:type="gramEnd"/>
      <w:r w:rsidRPr="00E72775">
        <w:rPr>
          <w:rFonts w:ascii="Arial" w:hAnsi="Arial" w:cs="Arial"/>
          <w:bCs/>
          <w:sz w:val="24"/>
          <w:szCs w:val="24"/>
          <w:lang w:eastAsia="ru-RU"/>
        </w:rPr>
        <w:t xml:space="preserve"> в электронной форме обеспечивает возможность:</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подачи заявления, и документов, указанных в пункте 2.6. </w:t>
      </w:r>
      <w:proofErr w:type="gramStart"/>
      <w:r w:rsidRPr="00E72775">
        <w:rPr>
          <w:rFonts w:ascii="Arial" w:hAnsi="Arial" w:cs="Arial"/>
          <w:bCs/>
          <w:sz w:val="24"/>
          <w:szCs w:val="24"/>
          <w:lang w:eastAsia="ru-RU"/>
        </w:rPr>
        <w:t>настоящего  Административного</w:t>
      </w:r>
      <w:proofErr w:type="gramEnd"/>
      <w:r w:rsidRPr="00E72775">
        <w:rPr>
          <w:rFonts w:ascii="Arial" w:hAnsi="Arial" w:cs="Arial"/>
          <w:bCs/>
          <w:sz w:val="24"/>
          <w:szCs w:val="24"/>
          <w:lang w:eastAsia="ru-RU"/>
        </w:rPr>
        <w:t xml:space="preserve"> регламента, в электронной форме, в том числе через Региональный портал:</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доступности для копирования и заполнения в электронной форме документов, необходимых для получения муниципальной услуги;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получения заявителем сведений о ходе выполнения запроса о предоставлении муниципальной услуги;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доступа заявителя к сведениям о муниципальной услуге с использованием Регионального портала </w:t>
      </w:r>
      <w:proofErr w:type="gramStart"/>
      <w:r w:rsidRPr="00E72775">
        <w:rPr>
          <w:rFonts w:ascii="Arial" w:hAnsi="Arial" w:cs="Arial"/>
          <w:bCs/>
          <w:sz w:val="24"/>
          <w:szCs w:val="24"/>
          <w:lang w:eastAsia="ru-RU"/>
        </w:rPr>
        <w:t>и  официального</w:t>
      </w:r>
      <w:proofErr w:type="gramEnd"/>
      <w:r w:rsidRPr="00E72775">
        <w:rPr>
          <w:rFonts w:ascii="Arial" w:hAnsi="Arial" w:cs="Arial"/>
          <w:bCs/>
          <w:sz w:val="24"/>
          <w:szCs w:val="24"/>
          <w:lang w:eastAsia="ru-RU"/>
        </w:rPr>
        <w:t xml:space="preserve"> сайта Администрации;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w:t>
      </w:r>
      <w:proofErr w:type="gramStart"/>
      <w:r w:rsidRPr="00E72775">
        <w:rPr>
          <w:rFonts w:ascii="Arial" w:hAnsi="Arial" w:cs="Arial"/>
          <w:bCs/>
          <w:sz w:val="24"/>
          <w:szCs w:val="24"/>
          <w:lang w:eastAsia="ru-RU"/>
        </w:rPr>
        <w:t>получения  заявителем</w:t>
      </w:r>
      <w:proofErr w:type="gramEnd"/>
      <w:r w:rsidRPr="00E72775">
        <w:rPr>
          <w:rFonts w:ascii="Arial" w:hAnsi="Arial" w:cs="Arial"/>
          <w:bCs/>
          <w:sz w:val="24"/>
          <w:szCs w:val="24"/>
          <w:lang w:eastAsia="ru-RU"/>
        </w:rPr>
        <w:t xml:space="preserve"> результата предоставления  муниципальной  услуги. </w:t>
      </w:r>
    </w:p>
    <w:p w:rsidR="00E72775" w:rsidRPr="00E72775" w:rsidRDefault="00E72775" w:rsidP="00E72775">
      <w:pPr>
        <w:widowControl w:val="0"/>
        <w:autoSpaceDE w:val="0"/>
        <w:autoSpaceDN w:val="0"/>
        <w:adjustRightInd w:val="0"/>
        <w:spacing w:after="0" w:line="240" w:lineRule="auto"/>
        <w:ind w:firstLine="0"/>
        <w:jc w:val="both"/>
        <w:rPr>
          <w:rFonts w:ascii="Arial" w:hAnsi="Arial" w:cs="Arial"/>
          <w:bCs/>
          <w:sz w:val="24"/>
          <w:szCs w:val="24"/>
          <w:lang w:eastAsia="ru-RU"/>
        </w:rPr>
      </w:pPr>
    </w:p>
    <w:p w:rsidR="00E72775" w:rsidRPr="00E72775" w:rsidRDefault="00E72775" w:rsidP="00E72775">
      <w:pPr>
        <w:widowControl w:val="0"/>
        <w:autoSpaceDE w:val="0"/>
        <w:autoSpaceDN w:val="0"/>
        <w:adjustRightInd w:val="0"/>
        <w:spacing w:after="0" w:line="240" w:lineRule="auto"/>
        <w:ind w:firstLine="539"/>
        <w:jc w:val="both"/>
        <w:rPr>
          <w:rFonts w:ascii="Arial" w:eastAsia="Calibri" w:hAnsi="Arial" w:cs="Arial"/>
          <w:sz w:val="24"/>
          <w:szCs w:val="24"/>
          <w:lang w:eastAsia="ru-RU"/>
        </w:rPr>
      </w:pPr>
      <w:r w:rsidRPr="00E72775">
        <w:rPr>
          <w:rFonts w:ascii="Arial" w:eastAsia="Calibri" w:hAnsi="Arial" w:cs="Arial"/>
          <w:sz w:val="24"/>
          <w:szCs w:val="24"/>
          <w:lang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w:t>
      </w:r>
      <w:proofErr w:type="gramStart"/>
      <w:r w:rsidRPr="00E72775">
        <w:rPr>
          <w:rFonts w:ascii="Arial" w:eastAsia="Calibri" w:hAnsi="Arial" w:cs="Arial"/>
          <w:sz w:val="24"/>
          <w:szCs w:val="24"/>
          <w:lang w:eastAsia="ru-RU"/>
        </w:rPr>
        <w:t>ЭП)  в</w:t>
      </w:r>
      <w:proofErr w:type="gramEnd"/>
      <w:r w:rsidRPr="00E72775">
        <w:rPr>
          <w:rFonts w:ascii="Arial" w:eastAsia="Calibri" w:hAnsi="Arial" w:cs="Arial"/>
          <w:sz w:val="24"/>
          <w:szCs w:val="24"/>
          <w:lang w:eastAsia="ru-RU"/>
        </w:rPr>
        <w:t xml:space="preserve"> соответствии с требованиями Федерального </w:t>
      </w:r>
      <w:hyperlink r:id="rId14" w:history="1">
        <w:r w:rsidRPr="00E72775">
          <w:rPr>
            <w:rStyle w:val="af4"/>
            <w:rFonts w:ascii="Arial" w:eastAsia="Calibri" w:hAnsi="Arial" w:cs="Arial"/>
            <w:sz w:val="24"/>
            <w:szCs w:val="24"/>
            <w:lang w:eastAsia="ru-RU"/>
          </w:rPr>
          <w:t>закона</w:t>
        </w:r>
      </w:hyperlink>
      <w:r w:rsidRPr="00E72775">
        <w:rPr>
          <w:rFonts w:ascii="Arial" w:eastAsia="Calibri" w:hAnsi="Arial" w:cs="Arial"/>
          <w:sz w:val="24"/>
          <w:szCs w:val="24"/>
          <w:lang w:eastAsia="ru-RU"/>
        </w:rPr>
        <w:t xml:space="preserve"> «Об электронной подписи» и Федерального закона «Об организации предоставления государственных и муниципальных услуг».</w:t>
      </w:r>
    </w:p>
    <w:p w:rsidR="00E72775" w:rsidRPr="00E72775" w:rsidRDefault="002435BE" w:rsidP="00E72775">
      <w:pPr>
        <w:autoSpaceDE w:val="0"/>
        <w:autoSpaceDN w:val="0"/>
        <w:adjustRightInd w:val="0"/>
        <w:spacing w:after="0" w:line="240" w:lineRule="auto"/>
        <w:ind w:firstLine="539"/>
        <w:jc w:val="both"/>
        <w:outlineLvl w:val="0"/>
        <w:rPr>
          <w:rFonts w:ascii="Arial" w:eastAsia="Calibri" w:hAnsi="Arial" w:cs="Arial"/>
          <w:sz w:val="24"/>
          <w:szCs w:val="24"/>
          <w:lang w:eastAsia="ru-RU"/>
        </w:rPr>
      </w:pPr>
      <w:hyperlink r:id="rId15" w:history="1">
        <w:r w:rsidR="00E72775" w:rsidRPr="00E72775">
          <w:rPr>
            <w:rStyle w:val="af4"/>
            <w:rFonts w:ascii="Arial" w:eastAsia="Calibri" w:hAnsi="Arial" w:cs="Arial"/>
            <w:sz w:val="24"/>
            <w:szCs w:val="24"/>
            <w:lang w:eastAsia="ru-RU"/>
          </w:rPr>
          <w:t>Виды</w:t>
        </w:r>
      </w:hyperlink>
      <w:r w:rsidR="00E72775" w:rsidRPr="00E72775">
        <w:rPr>
          <w:rFonts w:ascii="Arial" w:eastAsia="Calibri" w:hAnsi="Arial" w:cs="Arial"/>
          <w:sz w:val="24"/>
          <w:szCs w:val="24"/>
          <w:lang w:eastAsia="ru-RU"/>
        </w:rPr>
        <w:t xml:space="preserve"> ЭП, использование которых допускается при обращении за получением муниципальных услуг в электронной форме, а также </w:t>
      </w:r>
      <w:r w:rsidR="00E72775" w:rsidRPr="00E72775">
        <w:rPr>
          <w:rFonts w:ascii="Arial" w:hAnsi="Arial" w:cs="Arial"/>
          <w:sz w:val="24"/>
          <w:szCs w:val="24"/>
          <w:lang w:eastAsia="ru-RU"/>
        </w:rPr>
        <w:t xml:space="preserve">определение случаев, при которых допускается использование простой ЭП или усиленной квалифицированной ЭП, осуществляется на основе правил, </w:t>
      </w:r>
      <w:proofErr w:type="gramStart"/>
      <w:r w:rsidR="00E72775" w:rsidRPr="00E72775">
        <w:rPr>
          <w:rFonts w:ascii="Arial" w:hAnsi="Arial" w:cs="Arial"/>
          <w:sz w:val="24"/>
          <w:szCs w:val="24"/>
          <w:lang w:eastAsia="ru-RU"/>
        </w:rPr>
        <w:t>утвержденных</w:t>
      </w:r>
      <w:r w:rsidR="00E72775" w:rsidRPr="00E72775">
        <w:rPr>
          <w:rFonts w:ascii="Arial" w:eastAsia="Calibri" w:hAnsi="Arial" w:cs="Arial"/>
          <w:sz w:val="24"/>
          <w:szCs w:val="24"/>
          <w:lang w:eastAsia="ru-RU"/>
        </w:rPr>
        <w:t xml:space="preserve">  </w:t>
      </w:r>
      <w:r w:rsidR="00E72775" w:rsidRPr="00E72775">
        <w:rPr>
          <w:rFonts w:ascii="Arial" w:hAnsi="Arial" w:cs="Arial"/>
          <w:bCs/>
          <w:sz w:val="24"/>
          <w:szCs w:val="24"/>
          <w:lang w:eastAsia="ru-RU"/>
        </w:rPr>
        <w:t>постановлением</w:t>
      </w:r>
      <w:proofErr w:type="gramEnd"/>
      <w:r w:rsidR="00E72775" w:rsidRPr="00E72775">
        <w:rPr>
          <w:rFonts w:ascii="Arial" w:hAnsi="Arial" w:cs="Arial"/>
          <w:bCs/>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E72775" w:rsidRPr="00E72775">
        <w:rPr>
          <w:rFonts w:ascii="Arial" w:eastAsia="Calibri" w:hAnsi="Arial" w:cs="Arial"/>
          <w:sz w:val="24"/>
          <w:szCs w:val="24"/>
          <w:lang w:eastAsia="ru-RU"/>
        </w:rPr>
        <w:t>.</w:t>
      </w:r>
    </w:p>
    <w:p w:rsidR="00E72775" w:rsidRPr="00E72775" w:rsidRDefault="002435BE" w:rsidP="00E72775">
      <w:pPr>
        <w:autoSpaceDE w:val="0"/>
        <w:autoSpaceDN w:val="0"/>
        <w:adjustRightInd w:val="0"/>
        <w:spacing w:after="0" w:line="240" w:lineRule="auto"/>
        <w:ind w:firstLine="539"/>
        <w:jc w:val="both"/>
        <w:outlineLvl w:val="0"/>
        <w:rPr>
          <w:rFonts w:ascii="Arial" w:hAnsi="Arial" w:cs="Arial"/>
          <w:bCs/>
          <w:sz w:val="24"/>
          <w:szCs w:val="24"/>
          <w:lang w:eastAsia="ru-RU"/>
        </w:rPr>
      </w:pPr>
      <w:hyperlink r:id="rId16" w:history="1">
        <w:proofErr w:type="gramStart"/>
        <w:r w:rsidR="00E72775" w:rsidRPr="00E72775">
          <w:rPr>
            <w:rStyle w:val="af4"/>
            <w:rFonts w:ascii="Arial" w:eastAsia="Calibri" w:hAnsi="Arial" w:cs="Arial"/>
            <w:sz w:val="24"/>
            <w:szCs w:val="24"/>
            <w:lang w:eastAsia="ru-RU"/>
          </w:rPr>
          <w:t>Порядок</w:t>
        </w:r>
      </w:hyperlink>
      <w:r w:rsidR="00E72775" w:rsidRPr="00E72775">
        <w:rPr>
          <w:rFonts w:ascii="Arial" w:eastAsia="Calibri" w:hAnsi="Arial" w:cs="Arial"/>
          <w:sz w:val="24"/>
          <w:szCs w:val="24"/>
          <w:lang w:eastAsia="ru-RU"/>
        </w:rPr>
        <w:t xml:space="preserve">  использования</w:t>
      </w:r>
      <w:proofErr w:type="gramEnd"/>
      <w:r w:rsidR="00E72775" w:rsidRPr="00E72775">
        <w:rPr>
          <w:rFonts w:ascii="Arial" w:eastAsia="Calibri" w:hAnsi="Arial" w:cs="Arial"/>
          <w:sz w:val="24"/>
          <w:szCs w:val="24"/>
          <w:lang w:eastAsia="ru-RU"/>
        </w:rPr>
        <w:t xml:space="preserve"> ЭП </w:t>
      </w:r>
      <w:r w:rsidR="00E72775" w:rsidRPr="00E72775">
        <w:rPr>
          <w:rFonts w:ascii="Arial" w:hAnsi="Arial" w:cs="Arial"/>
          <w:bCs/>
          <w:sz w:val="24"/>
          <w:szCs w:val="24"/>
          <w:lang w:eastAsia="ru-RU"/>
        </w:rPr>
        <w:t>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72775" w:rsidRPr="00E72775" w:rsidRDefault="00E72775" w:rsidP="00E72775">
      <w:pPr>
        <w:autoSpaceDE w:val="0"/>
        <w:autoSpaceDN w:val="0"/>
        <w:adjustRightInd w:val="0"/>
        <w:spacing w:after="0" w:line="240" w:lineRule="auto"/>
        <w:ind w:firstLine="539"/>
        <w:jc w:val="both"/>
        <w:outlineLvl w:val="0"/>
        <w:rPr>
          <w:rFonts w:ascii="Arial" w:eastAsia="Calibri" w:hAnsi="Arial" w:cs="Arial"/>
          <w:sz w:val="24"/>
          <w:szCs w:val="24"/>
          <w:lang w:eastAsia="ru-RU"/>
        </w:rPr>
      </w:pPr>
      <w:r w:rsidRPr="00E72775">
        <w:rPr>
          <w:rFonts w:ascii="Arial" w:hAnsi="Arial" w:cs="Arial"/>
          <w:sz w:val="24"/>
          <w:szCs w:val="24"/>
          <w:lang w:eastAsia="ru-RU"/>
        </w:rPr>
        <w:t>Для использования простой ЭП заявитель должен быть зарегистрирован в единой системе идентификации и аутентификации.</w:t>
      </w:r>
    </w:p>
    <w:p w:rsidR="00E72775" w:rsidRPr="00E72775" w:rsidRDefault="00E72775" w:rsidP="00E72775">
      <w:pPr>
        <w:widowControl w:val="0"/>
        <w:autoSpaceDE w:val="0"/>
        <w:autoSpaceDN w:val="0"/>
        <w:adjustRightInd w:val="0"/>
        <w:spacing w:after="1" w:line="280" w:lineRule="atLeast"/>
        <w:ind w:firstLine="540"/>
        <w:jc w:val="both"/>
        <w:rPr>
          <w:rFonts w:ascii="Arial" w:eastAsia="Calibri" w:hAnsi="Arial" w:cs="Arial"/>
          <w:sz w:val="24"/>
          <w:szCs w:val="24"/>
          <w:lang w:eastAsia="ru-RU"/>
        </w:rPr>
      </w:pPr>
      <w:r w:rsidRPr="00E72775">
        <w:rPr>
          <w:rFonts w:ascii="Arial" w:eastAsia="Calibri" w:hAnsi="Arial" w:cs="Arial"/>
          <w:sz w:val="24"/>
          <w:szCs w:val="24"/>
          <w:lang w:eastAsia="ru-RU"/>
        </w:rPr>
        <w:t xml:space="preserve">Для использования квалифицированной ЭП при обращении за </w:t>
      </w:r>
      <w:proofErr w:type="gramStart"/>
      <w:r w:rsidRPr="00E72775">
        <w:rPr>
          <w:rFonts w:ascii="Arial" w:eastAsia="Calibri" w:hAnsi="Arial" w:cs="Arial"/>
          <w:sz w:val="24"/>
          <w:szCs w:val="24"/>
          <w:lang w:eastAsia="ru-RU"/>
        </w:rPr>
        <w:t>получением  муниципальной</w:t>
      </w:r>
      <w:proofErr w:type="gramEnd"/>
      <w:r w:rsidRPr="00E72775">
        <w:rPr>
          <w:rFonts w:ascii="Arial" w:eastAsia="Calibri" w:hAnsi="Arial" w:cs="Arial"/>
          <w:sz w:val="24"/>
          <w:szCs w:val="24"/>
          <w:lang w:eastAsia="ru-RU"/>
        </w:rPr>
        <w:t xml:space="preserve">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7" w:history="1">
        <w:r w:rsidRPr="00E72775">
          <w:rPr>
            <w:rStyle w:val="af4"/>
            <w:rFonts w:ascii="Arial" w:eastAsia="Calibri" w:hAnsi="Arial" w:cs="Arial"/>
            <w:sz w:val="24"/>
            <w:szCs w:val="24"/>
            <w:lang w:eastAsia="ru-RU"/>
          </w:rPr>
          <w:t>законом</w:t>
        </w:r>
      </w:hyperlink>
      <w:r w:rsidRPr="00E72775">
        <w:rPr>
          <w:rFonts w:ascii="Arial" w:eastAsia="Calibri" w:hAnsi="Arial" w:cs="Arial"/>
          <w:sz w:val="24"/>
          <w:szCs w:val="24"/>
          <w:lang w:eastAsia="ru-RU"/>
        </w:rPr>
        <w:t xml:space="preserve"> «Об электронной подписи». </w:t>
      </w:r>
    </w:p>
    <w:p w:rsidR="00E72775" w:rsidRPr="00E72775" w:rsidRDefault="00E72775" w:rsidP="00E72775">
      <w:pPr>
        <w:autoSpaceDE w:val="0"/>
        <w:autoSpaceDN w:val="0"/>
        <w:adjustRightInd w:val="0"/>
        <w:spacing w:after="0" w:line="240" w:lineRule="auto"/>
        <w:ind w:firstLine="540"/>
        <w:jc w:val="both"/>
        <w:rPr>
          <w:rFonts w:ascii="Arial" w:hAnsi="Arial" w:cs="Arial"/>
          <w:iCs/>
          <w:sz w:val="24"/>
          <w:szCs w:val="24"/>
          <w:lang w:eastAsia="ru-RU"/>
        </w:rPr>
      </w:pPr>
      <w:r w:rsidRPr="00E72775">
        <w:rPr>
          <w:rFonts w:ascii="Arial" w:hAnsi="Arial" w:cs="Arial"/>
          <w:iCs/>
          <w:sz w:val="24"/>
          <w:szCs w:val="24"/>
          <w:lang w:eastAsia="ru-RU"/>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w:t>
      </w:r>
      <w:r w:rsidRPr="00E72775">
        <w:rPr>
          <w:rFonts w:ascii="Arial" w:hAnsi="Arial" w:cs="Arial"/>
          <w:iCs/>
          <w:sz w:val="24"/>
          <w:szCs w:val="24"/>
          <w:lang w:eastAsia="ru-RU"/>
        </w:rPr>
        <w:lastRenderedPageBreak/>
        <w:t>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заявление - простой ЭП;</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копии документов, не требующих предоставления оригиналов или нотариального заверения, - простой ЭП;</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документы, выданные органами или организациями</w:t>
      </w:r>
      <w:r w:rsidRPr="00E72775">
        <w:rPr>
          <w:rFonts w:ascii="Arial" w:hAnsi="Arial" w:cs="Arial"/>
          <w:i/>
          <w:iCs/>
          <w:sz w:val="24"/>
          <w:szCs w:val="24"/>
          <w:lang w:eastAsia="ru-RU"/>
        </w:rPr>
        <w:t>,</w:t>
      </w:r>
      <w:r w:rsidRPr="00E72775">
        <w:rPr>
          <w:rFonts w:ascii="Arial" w:hAnsi="Arial" w:cs="Arial"/>
          <w:sz w:val="24"/>
          <w:szCs w:val="24"/>
          <w:lang w:eastAsia="ru-RU"/>
        </w:rPr>
        <w:t xml:space="preserve"> - усиленной квалифицированной ЭП таких органов или организаций;</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BA04B7" w:rsidRDefault="00E72775" w:rsidP="00E72775">
      <w:pPr>
        <w:pStyle w:val="af1"/>
        <w:spacing w:after="0" w:line="100" w:lineRule="atLeast"/>
        <w:jc w:val="center"/>
        <w:rPr>
          <w:rFonts w:ascii="Arial" w:hAnsi="Arial" w:cs="Arial"/>
          <w:b/>
          <w:bCs/>
          <w:color w:val="auto"/>
          <w:sz w:val="30"/>
          <w:szCs w:val="30"/>
        </w:rPr>
      </w:pPr>
      <w:bookmarkStart w:id="5" w:name="P2437"/>
      <w:bookmarkEnd w:id="5"/>
      <w:r w:rsidRPr="00BA04B7">
        <w:rPr>
          <w:rFonts w:ascii="Arial" w:hAnsi="Arial" w:cs="Arial"/>
          <w:b/>
          <w:bCs/>
          <w:color w:val="auto"/>
          <w:sz w:val="30"/>
          <w:szCs w:val="30"/>
        </w:rPr>
        <w:t>III</w:t>
      </w:r>
      <w:r w:rsidRPr="00BA04B7">
        <w:rPr>
          <w:rFonts w:ascii="Arial" w:hAnsi="Arial" w:cs="Arial"/>
          <w:b/>
          <w:bCs/>
          <w:color w:val="auto"/>
          <w:sz w:val="30"/>
          <w:szCs w:val="30"/>
          <w:lang w:eastAsia="ar-SA"/>
        </w:rPr>
        <w:t xml:space="preserve">. </w:t>
      </w:r>
      <w:bookmarkStart w:id="6" w:name="sub_400"/>
      <w:r w:rsidRPr="00BA04B7">
        <w:rPr>
          <w:rFonts w:ascii="Arial" w:hAnsi="Arial" w:cs="Arial"/>
          <w:b/>
          <w:bCs/>
          <w:color w:val="auto"/>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2775" w:rsidRPr="00E72775" w:rsidRDefault="00E72775" w:rsidP="00E72775">
      <w:pPr>
        <w:pStyle w:val="af1"/>
        <w:spacing w:after="0" w:line="100" w:lineRule="atLeast"/>
        <w:jc w:val="center"/>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b/>
          <w:bCs/>
          <w:color w:val="auto"/>
          <w:sz w:val="24"/>
          <w:szCs w:val="24"/>
        </w:rPr>
      </w:pPr>
      <w:r w:rsidRPr="00E72775">
        <w:rPr>
          <w:rFonts w:ascii="Arial" w:hAnsi="Arial" w:cs="Arial"/>
          <w:color w:val="auto"/>
          <w:sz w:val="24"/>
          <w:szCs w:val="24"/>
        </w:rPr>
        <w:tab/>
      </w:r>
      <w:r w:rsidRPr="00E72775">
        <w:rPr>
          <w:rFonts w:ascii="Arial" w:hAnsi="Arial" w:cs="Arial"/>
          <w:b/>
          <w:bCs/>
          <w:color w:val="auto"/>
          <w:sz w:val="24"/>
          <w:szCs w:val="24"/>
        </w:rPr>
        <w:t>3.1.Исчерпывающий перечень административных процедур:</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sz w:val="24"/>
          <w:szCs w:val="24"/>
        </w:rPr>
      </w:pPr>
      <w:r w:rsidRPr="00E72775">
        <w:rPr>
          <w:rFonts w:ascii="Arial" w:hAnsi="Arial" w:cs="Arial"/>
          <w:sz w:val="24"/>
          <w:szCs w:val="24"/>
        </w:rPr>
        <w:t>прием и регистрация заявления и документов, необходимых для предоставления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формирование и направление межведомственных запросов в органы, участвующие в предоставлении муниципальной услуги;</w:t>
      </w:r>
    </w:p>
    <w:p w:rsidR="00E72775" w:rsidRPr="00E72775" w:rsidRDefault="00E72775" w:rsidP="00E72775">
      <w:pPr>
        <w:pStyle w:val="af1"/>
        <w:spacing w:after="0" w:line="100" w:lineRule="atLeast"/>
        <w:jc w:val="both"/>
        <w:rPr>
          <w:rFonts w:ascii="Arial" w:eastAsia="Calibri" w:hAnsi="Arial" w:cs="Arial"/>
          <w:bCs/>
          <w:color w:val="auto"/>
          <w:sz w:val="24"/>
          <w:szCs w:val="24"/>
        </w:rPr>
      </w:pPr>
      <w:r w:rsidRPr="00E72775">
        <w:rPr>
          <w:rStyle w:val="af6"/>
          <w:rFonts w:ascii="Arial" w:eastAsia="Calibri" w:hAnsi="Arial" w:cs="Arial"/>
          <w:b w:val="0"/>
          <w:color w:val="auto"/>
          <w:sz w:val="24"/>
          <w:szCs w:val="24"/>
        </w:rPr>
        <w:t xml:space="preserve">          принятие решения </w:t>
      </w:r>
      <w:r w:rsidRPr="00E72775">
        <w:rPr>
          <w:rFonts w:ascii="Arial" w:hAnsi="Arial" w:cs="Arial"/>
          <w:color w:val="auto"/>
          <w:sz w:val="24"/>
          <w:szCs w:val="24"/>
        </w:rPr>
        <w:t xml:space="preserve">об утверждении схемы расположения земельного участка на кадастровом плане территории </w:t>
      </w:r>
      <w:proofErr w:type="gramStart"/>
      <w:r w:rsidRPr="00E72775">
        <w:rPr>
          <w:rFonts w:ascii="Arial" w:hAnsi="Arial" w:cs="Arial"/>
          <w:color w:val="auto"/>
          <w:sz w:val="24"/>
          <w:szCs w:val="24"/>
        </w:rPr>
        <w:t>или  об</w:t>
      </w:r>
      <w:proofErr w:type="gramEnd"/>
      <w:r w:rsidRPr="00E72775">
        <w:rPr>
          <w:rFonts w:ascii="Arial" w:hAnsi="Arial" w:cs="Arial"/>
          <w:color w:val="auto"/>
          <w:sz w:val="24"/>
          <w:szCs w:val="24"/>
        </w:rPr>
        <w:t xml:space="preserve"> отказе в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выдача (направление) заявителю результата предоставления муниципальной услуги.</w:t>
      </w:r>
    </w:p>
    <w:p w:rsidR="00E72775" w:rsidRPr="00E72775" w:rsidRDefault="00E72775" w:rsidP="00E72775">
      <w:pPr>
        <w:pStyle w:val="HTML0"/>
        <w:ind w:firstLine="709"/>
        <w:jc w:val="both"/>
        <w:rPr>
          <w:rFonts w:ascii="Arial" w:hAnsi="Arial" w:cs="Arial"/>
          <w:color w:val="auto"/>
          <w:sz w:val="24"/>
          <w:szCs w:val="24"/>
        </w:rPr>
      </w:pPr>
      <w:r w:rsidRPr="00E72775">
        <w:rPr>
          <w:rFonts w:ascii="Arial" w:hAnsi="Arial" w:cs="Arial"/>
          <w:color w:val="auto"/>
          <w:sz w:val="24"/>
          <w:szCs w:val="24"/>
        </w:rPr>
        <w:t xml:space="preserve">Последовательность административных процедур предоставления муниципальной услуги представлена в блок-схеме (приложение № 3 </w:t>
      </w:r>
      <w:proofErr w:type="gramStart"/>
      <w:r w:rsidRPr="00E72775">
        <w:rPr>
          <w:rFonts w:ascii="Arial" w:hAnsi="Arial" w:cs="Arial"/>
          <w:color w:val="auto"/>
          <w:sz w:val="24"/>
          <w:szCs w:val="24"/>
        </w:rPr>
        <w:t>к  настоящему</w:t>
      </w:r>
      <w:proofErr w:type="gramEnd"/>
      <w:r w:rsidRPr="00E72775">
        <w:rPr>
          <w:rFonts w:ascii="Arial" w:hAnsi="Arial" w:cs="Arial"/>
          <w:color w:val="auto"/>
          <w:sz w:val="24"/>
          <w:szCs w:val="24"/>
        </w:rPr>
        <w:t xml:space="preserve"> Административному регламенту).</w:t>
      </w:r>
    </w:p>
    <w:p w:rsidR="00E72775" w:rsidRPr="00E72775" w:rsidRDefault="00E72775" w:rsidP="00BA04B7">
      <w:pPr>
        <w:pStyle w:val="af1"/>
        <w:spacing w:line="100" w:lineRule="atLeast"/>
        <w:ind w:firstLine="709"/>
        <w:jc w:val="both"/>
        <w:rPr>
          <w:rFonts w:ascii="Arial" w:hAnsi="Arial" w:cs="Arial"/>
          <w:color w:val="auto"/>
          <w:sz w:val="24"/>
          <w:szCs w:val="24"/>
        </w:rPr>
      </w:pPr>
      <w:r w:rsidRPr="00E72775">
        <w:rPr>
          <w:rFonts w:ascii="Arial" w:hAnsi="Arial" w:cs="Arial"/>
          <w:b/>
          <w:bCs/>
          <w:color w:val="auto"/>
          <w:sz w:val="24"/>
          <w:szCs w:val="24"/>
        </w:rPr>
        <w:t xml:space="preserve">3.2. Прием и регистрация </w:t>
      </w:r>
      <w:proofErr w:type="gramStart"/>
      <w:r w:rsidRPr="00E72775">
        <w:rPr>
          <w:rFonts w:ascii="Arial" w:hAnsi="Arial" w:cs="Arial"/>
          <w:b/>
          <w:bCs/>
          <w:color w:val="auto"/>
          <w:sz w:val="24"/>
          <w:szCs w:val="24"/>
        </w:rPr>
        <w:t>заявления  и</w:t>
      </w:r>
      <w:proofErr w:type="gramEnd"/>
      <w:r w:rsidRPr="00E72775">
        <w:rPr>
          <w:rFonts w:ascii="Arial" w:hAnsi="Arial" w:cs="Arial"/>
          <w:b/>
          <w:bCs/>
          <w:color w:val="auto"/>
          <w:sz w:val="24"/>
          <w:szCs w:val="24"/>
        </w:rPr>
        <w:t xml:space="preserve"> документов,  необходимых для предоставления муниципальной услуги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w:t>
      </w:r>
      <w:proofErr w:type="gramStart"/>
      <w:r w:rsidRPr="00E72775">
        <w:rPr>
          <w:rFonts w:ascii="Arial" w:hAnsi="Arial" w:cs="Arial"/>
          <w:color w:val="auto"/>
          <w:sz w:val="24"/>
          <w:szCs w:val="24"/>
        </w:rPr>
        <w:t>настоящего  Административного</w:t>
      </w:r>
      <w:proofErr w:type="gramEnd"/>
      <w:r w:rsidRPr="00E72775">
        <w:rPr>
          <w:rFonts w:ascii="Arial" w:hAnsi="Arial" w:cs="Arial"/>
          <w:color w:val="auto"/>
          <w:sz w:val="24"/>
          <w:szCs w:val="24"/>
        </w:rPr>
        <w:t xml:space="preserve"> регламента.</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3.2.2. При получении заявления от </w:t>
      </w:r>
      <w:proofErr w:type="gramStart"/>
      <w:r w:rsidRPr="00E72775">
        <w:rPr>
          <w:rFonts w:ascii="Arial" w:hAnsi="Arial" w:cs="Arial"/>
          <w:color w:val="auto"/>
          <w:sz w:val="24"/>
          <w:szCs w:val="24"/>
        </w:rPr>
        <w:t>заявителя  специалист</w:t>
      </w:r>
      <w:proofErr w:type="gramEnd"/>
      <w:r w:rsidRPr="00E72775">
        <w:rPr>
          <w:rFonts w:ascii="Arial" w:hAnsi="Arial" w:cs="Arial"/>
          <w:color w:val="auto"/>
          <w:sz w:val="24"/>
          <w:szCs w:val="24"/>
        </w:rPr>
        <w:t xml:space="preserve"> Администрации или </w:t>
      </w:r>
      <w:r w:rsidRPr="00E72775">
        <w:rPr>
          <w:rFonts w:ascii="Arial" w:hAnsi="Arial" w:cs="Arial"/>
          <w:color w:val="auto"/>
          <w:kern w:val="2"/>
          <w:sz w:val="24"/>
          <w:szCs w:val="24"/>
          <w:lang w:eastAsia="zh-CN"/>
        </w:rPr>
        <w:t>МФЦ</w:t>
      </w:r>
      <w:r w:rsidRPr="00E72775">
        <w:rPr>
          <w:rFonts w:ascii="Arial" w:hAnsi="Arial" w:cs="Arial"/>
          <w:color w:val="auto"/>
          <w:sz w:val="24"/>
          <w:szCs w:val="24"/>
        </w:rPr>
        <w:t xml:space="preserve"> проверяет:</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1) правильность оформления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lastRenderedPageBreak/>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3) заполняет расписку о приеме (регистрации) заявления заявителя;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4) вносит запись о приеме заявления в журнал входящей корреспонденции.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3.2.3. При получении заявления и документов по почте расписка о приеме заявления и документов выдается заявителю лично после прибытия его в Администрацию.</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 Уведомление заявителя о возможности получения расписки о приеме заявления и документов осуществляется по телефону, указанному в заявлении в течение 1 </w:t>
      </w:r>
      <w:proofErr w:type="gramStart"/>
      <w:r w:rsidRPr="00E72775">
        <w:rPr>
          <w:rFonts w:ascii="Arial" w:hAnsi="Arial" w:cs="Arial"/>
          <w:bCs/>
          <w:szCs w:val="24"/>
        </w:rPr>
        <w:t>рабочего  дня</w:t>
      </w:r>
      <w:proofErr w:type="gramEnd"/>
      <w:r w:rsidRPr="00E72775">
        <w:rPr>
          <w:rFonts w:ascii="Arial" w:hAnsi="Arial" w:cs="Arial"/>
          <w:bCs/>
          <w:szCs w:val="24"/>
        </w:rPr>
        <w:t xml:space="preserve">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E72775" w:rsidRPr="00E72775" w:rsidRDefault="00E72775" w:rsidP="00E72775">
      <w:pPr>
        <w:pStyle w:val="ConsPlusNormal"/>
        <w:tabs>
          <w:tab w:val="left" w:pos="709"/>
        </w:tabs>
        <w:ind w:firstLine="114"/>
        <w:jc w:val="both"/>
        <w:rPr>
          <w:rFonts w:ascii="Arial" w:hAnsi="Arial" w:cs="Arial"/>
          <w:bCs/>
          <w:szCs w:val="24"/>
        </w:rPr>
      </w:pPr>
      <w:r w:rsidRPr="00E72775">
        <w:rPr>
          <w:rFonts w:ascii="Arial" w:hAnsi="Arial" w:cs="Arial"/>
          <w:bCs/>
          <w:szCs w:val="24"/>
        </w:rPr>
        <w:t xml:space="preserve">     3.2.4. При получении заявления и документов в виде электронного документа расписка о приеме заявления и документов не выдается.      </w:t>
      </w:r>
    </w:p>
    <w:p w:rsidR="00E72775" w:rsidRPr="00E72775" w:rsidRDefault="00E72775" w:rsidP="00E72775">
      <w:pPr>
        <w:pStyle w:val="ConsPlusNormal"/>
        <w:tabs>
          <w:tab w:val="left" w:pos="709"/>
        </w:tabs>
        <w:ind w:firstLine="114"/>
        <w:jc w:val="both"/>
        <w:rPr>
          <w:rFonts w:ascii="Arial" w:hAnsi="Arial" w:cs="Arial"/>
          <w:bCs/>
          <w:szCs w:val="24"/>
        </w:rPr>
      </w:pPr>
      <w:r w:rsidRPr="00E72775">
        <w:rPr>
          <w:rFonts w:ascii="Arial" w:hAnsi="Arial" w:cs="Arial"/>
          <w:bCs/>
          <w:szCs w:val="24"/>
        </w:rPr>
        <w:t xml:space="preserve">      Уведомление о входящем регистрационном номере и дате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 направляется указанным заявителем в заявлении способом не позднее рабочего дня, следующего за днем поступления заявления в Администрацию. В случае отсутствия в заявлении электронного адреса уведомление о входящем номере и дате регистрации заявления направляется на электронный адрес, с которого поступило заявление.</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3.2.5. В случае подачи заявления в виде электронного документа без приложения документов, необходимых для предоставления муниципальной услуги, в электронном уведомлении указываются также адрес и срок, в который заявитель может представить документы, </w:t>
      </w:r>
      <w:proofErr w:type="gramStart"/>
      <w:r w:rsidRPr="00E72775">
        <w:rPr>
          <w:rFonts w:ascii="Arial" w:hAnsi="Arial" w:cs="Arial"/>
          <w:bCs/>
          <w:szCs w:val="24"/>
        </w:rPr>
        <w:t>необходимые  для</w:t>
      </w:r>
      <w:proofErr w:type="gramEnd"/>
      <w:r w:rsidRPr="00E72775">
        <w:rPr>
          <w:rFonts w:ascii="Arial" w:hAnsi="Arial" w:cs="Arial"/>
          <w:bCs/>
          <w:szCs w:val="24"/>
        </w:rPr>
        <w:t xml:space="preserve"> предоставления муниципальной услуги, за исключением тех документов, которые находятся в распоряжении других органов государственной власти, органов местного самоуправления и организаций.</w:t>
      </w:r>
    </w:p>
    <w:p w:rsidR="00E72775" w:rsidRPr="00E72775" w:rsidRDefault="00E72775" w:rsidP="00E72775">
      <w:pPr>
        <w:pStyle w:val="af1"/>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3.2.6. </w:t>
      </w:r>
      <w:r w:rsidRPr="00E72775">
        <w:rPr>
          <w:rFonts w:ascii="Arial" w:hAnsi="Arial" w:cs="Arial"/>
          <w:bCs/>
          <w:color w:val="auto"/>
          <w:sz w:val="24"/>
          <w:szCs w:val="24"/>
        </w:rPr>
        <w:t>Общий срок исполнения административной процедуры - 30 минут.</w:t>
      </w:r>
    </w:p>
    <w:p w:rsidR="00E72775" w:rsidRPr="00E72775" w:rsidRDefault="00E72775" w:rsidP="00E72775">
      <w:pPr>
        <w:widowControl w:val="0"/>
        <w:tabs>
          <w:tab w:val="left" w:pos="709"/>
        </w:tabs>
        <w:autoSpaceDE w:val="0"/>
        <w:autoSpaceDN w:val="0"/>
        <w:adjustRightInd w:val="0"/>
        <w:spacing w:after="0" w:line="240" w:lineRule="auto"/>
        <w:ind w:firstLine="284"/>
        <w:jc w:val="both"/>
        <w:rPr>
          <w:rFonts w:ascii="Arial" w:hAnsi="Arial" w:cs="Arial"/>
          <w:sz w:val="24"/>
          <w:szCs w:val="24"/>
        </w:rPr>
      </w:pPr>
      <w:r w:rsidRPr="00E72775">
        <w:rPr>
          <w:rFonts w:ascii="Arial" w:hAnsi="Arial" w:cs="Arial"/>
          <w:sz w:val="24"/>
          <w:szCs w:val="24"/>
        </w:rPr>
        <w:t>3.2.7. Срок передачи заявления и документов, указанных в пунктах 2.6 из МФЦ в Администрацию - в течение 1 рабочего дня после регистрации заявления.</w:t>
      </w: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 xml:space="preserve">3.2.8. Критерием принятия </w:t>
      </w:r>
      <w:proofErr w:type="gramStart"/>
      <w:r w:rsidRPr="00E72775">
        <w:rPr>
          <w:rFonts w:ascii="Arial" w:hAnsi="Arial" w:cs="Arial"/>
          <w:sz w:val="24"/>
          <w:szCs w:val="24"/>
        </w:rPr>
        <w:t>решения  является</w:t>
      </w:r>
      <w:proofErr w:type="gramEnd"/>
      <w:r w:rsidRPr="00E72775">
        <w:rPr>
          <w:rFonts w:ascii="Arial" w:hAnsi="Arial" w:cs="Arial"/>
          <w:sz w:val="24"/>
          <w:szCs w:val="24"/>
        </w:rPr>
        <w:t xml:space="preserve"> обращение  заявителя за получением муниципальной услуги.</w:t>
      </w: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3.2.9. Результатом исполнения данной административной процедуры является прием документов и внесение записи в Журнал регистрации входящей корреспонденции.</w:t>
      </w:r>
    </w:p>
    <w:p w:rsidR="00E72775" w:rsidRPr="00E72775" w:rsidRDefault="00E72775" w:rsidP="00E72775">
      <w:pPr>
        <w:pStyle w:val="af1"/>
        <w:spacing w:after="0" w:line="240" w:lineRule="auto"/>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color w:val="auto"/>
          <w:sz w:val="24"/>
          <w:szCs w:val="24"/>
        </w:rPr>
      </w:pPr>
      <w:r w:rsidRPr="00E72775">
        <w:rPr>
          <w:rFonts w:ascii="Arial" w:hAnsi="Arial" w:cs="Arial"/>
          <w:b/>
          <w:color w:val="auto"/>
          <w:sz w:val="24"/>
          <w:szCs w:val="24"/>
        </w:rPr>
        <w:t>3.3.Формирование и направление межведомственных запросов в органы, участвующие в предоставлении муниципальной услуги</w:t>
      </w:r>
    </w:p>
    <w:p w:rsidR="00E72775" w:rsidRPr="00E72775" w:rsidRDefault="00E72775" w:rsidP="00E72775">
      <w:pPr>
        <w:pStyle w:val="af1"/>
        <w:spacing w:after="0" w:line="240" w:lineRule="auto"/>
        <w:ind w:firstLine="540"/>
        <w:jc w:val="both"/>
        <w:rPr>
          <w:rFonts w:ascii="Arial" w:hAnsi="Arial" w:cs="Arial"/>
          <w:b/>
          <w:color w:val="auto"/>
          <w:sz w:val="24"/>
          <w:szCs w:val="24"/>
        </w:rPr>
      </w:pPr>
    </w:p>
    <w:p w:rsidR="00E72775" w:rsidRPr="00E72775" w:rsidRDefault="00E72775" w:rsidP="00E72775">
      <w:pPr>
        <w:pStyle w:val="af1"/>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Основанием для начала административной процедуры </w:t>
      </w:r>
      <w:proofErr w:type="gramStart"/>
      <w:r w:rsidRPr="00E72775">
        <w:rPr>
          <w:rFonts w:ascii="Arial" w:hAnsi="Arial" w:cs="Arial"/>
          <w:color w:val="auto"/>
          <w:sz w:val="24"/>
          <w:szCs w:val="24"/>
        </w:rPr>
        <w:t>является  непредставление</w:t>
      </w:r>
      <w:proofErr w:type="gramEnd"/>
      <w:r w:rsidRPr="00E72775">
        <w:rPr>
          <w:rFonts w:ascii="Arial" w:hAnsi="Arial" w:cs="Arial"/>
          <w:color w:val="auto"/>
          <w:sz w:val="24"/>
          <w:szCs w:val="24"/>
        </w:rPr>
        <w:t xml:space="preserve"> заявителем по собственной инициативе документа, указанного в пункте 2.7. настоящего Административного  Регламента.</w:t>
      </w:r>
    </w:p>
    <w:p w:rsidR="00E72775" w:rsidRPr="00E72775" w:rsidRDefault="00E72775" w:rsidP="00E72775">
      <w:pPr>
        <w:pStyle w:val="af1"/>
        <w:spacing w:after="0" w:line="240" w:lineRule="auto"/>
        <w:ind w:firstLine="540"/>
        <w:jc w:val="both"/>
        <w:rPr>
          <w:rFonts w:ascii="Arial" w:hAnsi="Arial" w:cs="Arial"/>
          <w:i/>
          <w:color w:val="auto"/>
          <w:sz w:val="24"/>
          <w:szCs w:val="24"/>
        </w:rPr>
      </w:pPr>
      <w:r w:rsidRPr="00E72775">
        <w:rPr>
          <w:rFonts w:ascii="Arial" w:hAnsi="Arial" w:cs="Arial"/>
          <w:color w:val="auto"/>
          <w:sz w:val="24"/>
          <w:szCs w:val="24"/>
        </w:rPr>
        <w:t xml:space="preserve">Межведомственный запрос при предоставлении муниципальной услуги осуществляется в случае, если муниципальная услуга </w:t>
      </w:r>
      <w:proofErr w:type="gramStart"/>
      <w:r w:rsidRPr="00E72775">
        <w:rPr>
          <w:rFonts w:ascii="Arial" w:hAnsi="Arial" w:cs="Arial"/>
          <w:color w:val="auto"/>
          <w:sz w:val="24"/>
          <w:szCs w:val="24"/>
        </w:rPr>
        <w:t>предоставляется</w:t>
      </w:r>
      <w:r w:rsidRPr="00E72775">
        <w:rPr>
          <w:rFonts w:ascii="Arial" w:hAnsi="Arial" w:cs="Arial"/>
          <w:i/>
          <w:color w:val="auto"/>
          <w:sz w:val="24"/>
          <w:szCs w:val="24"/>
        </w:rPr>
        <w:t xml:space="preserve">  </w:t>
      </w:r>
      <w:r w:rsidRPr="00E72775">
        <w:rPr>
          <w:rFonts w:ascii="Arial" w:hAnsi="Arial" w:cs="Arial"/>
          <w:color w:val="auto"/>
          <w:sz w:val="24"/>
          <w:szCs w:val="24"/>
        </w:rPr>
        <w:t>в</w:t>
      </w:r>
      <w:proofErr w:type="gramEnd"/>
      <w:r w:rsidRPr="00E72775">
        <w:rPr>
          <w:rFonts w:ascii="Arial" w:hAnsi="Arial" w:cs="Arial"/>
          <w:color w:val="auto"/>
          <w:sz w:val="24"/>
          <w:szCs w:val="24"/>
        </w:rPr>
        <w:t xml:space="preserve">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w:t>
      </w:r>
      <w:r w:rsidRPr="00E72775">
        <w:rPr>
          <w:rFonts w:ascii="Arial" w:hAnsi="Arial" w:cs="Arial"/>
          <w:color w:val="auto"/>
          <w:sz w:val="24"/>
          <w:szCs w:val="24"/>
        </w:rPr>
        <w:lastRenderedPageBreak/>
        <w:t>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E72775" w:rsidRPr="00E72775" w:rsidRDefault="00E72775" w:rsidP="00E72775">
      <w:pPr>
        <w:pStyle w:val="af1"/>
        <w:spacing w:after="0" w:line="240" w:lineRule="auto"/>
        <w:ind w:firstLine="540"/>
        <w:jc w:val="both"/>
        <w:rPr>
          <w:rFonts w:ascii="Arial" w:hAnsi="Arial" w:cs="Arial"/>
          <w:i/>
          <w:color w:val="auto"/>
          <w:sz w:val="24"/>
          <w:szCs w:val="24"/>
        </w:rPr>
      </w:pPr>
      <w:r w:rsidRPr="00E72775">
        <w:rPr>
          <w:rFonts w:ascii="Arial" w:hAnsi="Arial" w:cs="Arial"/>
          <w:color w:val="auto"/>
          <w:sz w:val="24"/>
          <w:szCs w:val="24"/>
        </w:rPr>
        <w:t xml:space="preserve">В случае если права на земельный участок не зарегистрированы в Едином </w:t>
      </w:r>
      <w:proofErr w:type="gramStart"/>
      <w:r w:rsidRPr="00E72775">
        <w:rPr>
          <w:rFonts w:ascii="Arial" w:hAnsi="Arial" w:cs="Arial"/>
          <w:color w:val="auto"/>
          <w:sz w:val="24"/>
          <w:szCs w:val="24"/>
        </w:rPr>
        <w:t>государственном  реестре</w:t>
      </w:r>
      <w:proofErr w:type="gramEnd"/>
      <w:r w:rsidRPr="00E72775">
        <w:rPr>
          <w:rFonts w:ascii="Arial" w:hAnsi="Arial" w:cs="Arial"/>
          <w:color w:val="auto"/>
          <w:sz w:val="24"/>
          <w:szCs w:val="24"/>
        </w:rPr>
        <w:t xml:space="preserve"> недвижимости,  копии правоустанавливающих и (или) </w:t>
      </w:r>
      <w:proofErr w:type="spellStart"/>
      <w:r w:rsidRPr="00E72775">
        <w:rPr>
          <w:rFonts w:ascii="Arial" w:hAnsi="Arial" w:cs="Arial"/>
          <w:color w:val="auto"/>
          <w:sz w:val="24"/>
          <w:szCs w:val="24"/>
        </w:rPr>
        <w:t>правоудостоверяющих</w:t>
      </w:r>
      <w:proofErr w:type="spellEnd"/>
      <w:r w:rsidRPr="00E72775">
        <w:rPr>
          <w:rFonts w:ascii="Arial" w:hAnsi="Arial" w:cs="Arial"/>
          <w:color w:val="auto"/>
          <w:sz w:val="24"/>
          <w:szCs w:val="24"/>
        </w:rPr>
        <w:t xml:space="preserve"> документов на исходный земельный участок предоставляются заявителем.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Специалист Администрации в течение </w:t>
      </w:r>
      <w:proofErr w:type="gramStart"/>
      <w:r w:rsidRPr="00E72775">
        <w:rPr>
          <w:rFonts w:ascii="Arial" w:hAnsi="Arial" w:cs="Arial"/>
          <w:sz w:val="24"/>
          <w:szCs w:val="24"/>
          <w:lang w:eastAsia="ru-RU"/>
        </w:rPr>
        <w:t>1  рабочего</w:t>
      </w:r>
      <w:proofErr w:type="gramEnd"/>
      <w:r w:rsidRPr="00E72775">
        <w:rPr>
          <w:rFonts w:ascii="Arial" w:hAnsi="Arial" w:cs="Arial"/>
          <w:sz w:val="24"/>
          <w:szCs w:val="24"/>
          <w:lang w:eastAsia="ru-RU"/>
        </w:rPr>
        <w:t xml:space="preserve">  дня  со дня поступления заявления в Администрацию осуществляет подготовку и направление межведомственного запроса </w:t>
      </w:r>
      <w:r w:rsidRPr="00E72775">
        <w:rPr>
          <w:rFonts w:ascii="Arial" w:hAnsi="Arial" w:cs="Arial"/>
          <w:bCs/>
          <w:sz w:val="24"/>
          <w:szCs w:val="24"/>
          <w:lang w:eastAsia="ru-RU"/>
        </w:rPr>
        <w:t>Управление  Федеральной  службы государственной регистрации, кадастра и картографии по Курской области</w:t>
      </w:r>
      <w:r w:rsidRPr="00E72775">
        <w:rPr>
          <w:rFonts w:ascii="Arial" w:hAnsi="Arial" w:cs="Arial"/>
          <w:sz w:val="24"/>
          <w:szCs w:val="24"/>
          <w:lang w:eastAsia="ru-RU"/>
        </w:rPr>
        <w:t xml:space="preserve">.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8" w:history="1">
        <w:r w:rsidRPr="00E72775">
          <w:rPr>
            <w:rStyle w:val="af4"/>
            <w:rFonts w:ascii="Arial" w:hAnsi="Arial" w:cs="Arial"/>
            <w:sz w:val="24"/>
            <w:szCs w:val="24"/>
            <w:lang w:eastAsia="ru-RU"/>
          </w:rPr>
          <w:t>законодательства</w:t>
        </w:r>
      </w:hyperlink>
      <w:r w:rsidRPr="00E72775">
        <w:rPr>
          <w:rFonts w:ascii="Arial" w:hAnsi="Arial" w:cs="Arial"/>
          <w:sz w:val="24"/>
          <w:szCs w:val="24"/>
          <w:lang w:eastAsia="ru-RU"/>
        </w:rPr>
        <w:t xml:space="preserve"> Российской Федерации о защите персональных данных.</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ab/>
        <w:t xml:space="preserve">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w:t>
      </w:r>
      <w:proofErr w:type="gramStart"/>
      <w:r w:rsidRPr="00E72775">
        <w:rPr>
          <w:rFonts w:ascii="Arial" w:hAnsi="Arial" w:cs="Arial"/>
          <w:sz w:val="24"/>
          <w:szCs w:val="24"/>
          <w:lang w:eastAsia="ru-RU"/>
        </w:rPr>
        <w:t>лицом  и</w:t>
      </w:r>
      <w:proofErr w:type="gramEnd"/>
      <w:r w:rsidRPr="00E72775">
        <w:rPr>
          <w:rFonts w:ascii="Arial" w:hAnsi="Arial" w:cs="Arial"/>
          <w:sz w:val="24"/>
          <w:szCs w:val="24"/>
          <w:lang w:eastAsia="ru-RU"/>
        </w:rPr>
        <w:t xml:space="preserve"> заверяется печатью  Администрации в соответствии с правилами делопроизводства и документооборота.</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Максимальный срок подготовки и направления ответа на </w:t>
      </w:r>
      <w:proofErr w:type="gramStart"/>
      <w:r w:rsidRPr="00E72775">
        <w:rPr>
          <w:rFonts w:ascii="Arial" w:hAnsi="Arial" w:cs="Arial"/>
          <w:sz w:val="24"/>
          <w:szCs w:val="24"/>
          <w:lang w:eastAsia="ru-RU"/>
        </w:rPr>
        <w:t>запрос  -</w:t>
      </w:r>
      <w:proofErr w:type="gramEnd"/>
      <w:r w:rsidRPr="00E72775">
        <w:rPr>
          <w:rFonts w:ascii="Arial" w:hAnsi="Arial" w:cs="Arial"/>
          <w:sz w:val="24"/>
          <w:szCs w:val="24"/>
          <w:lang w:eastAsia="ru-RU"/>
        </w:rPr>
        <w:t xml:space="preserve"> 2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Результаты ответа на межведомственный запрос заверяется подписью специалиста Администрации с указанием его фамилии и инициалов, даты и времени их получения.</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Ответ на запрос регистрируется в установленном порядке.</w:t>
      </w:r>
      <w:r w:rsidRPr="00E72775">
        <w:rPr>
          <w:rFonts w:ascii="Arial" w:hAnsi="Arial" w:cs="Arial"/>
          <w:sz w:val="24"/>
          <w:szCs w:val="24"/>
          <w:lang w:eastAsia="ru-RU"/>
        </w:rPr>
        <w:tab/>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Специалист Администрации</w:t>
      </w:r>
      <w:r w:rsidRPr="00E72775">
        <w:rPr>
          <w:rFonts w:ascii="Arial" w:hAnsi="Arial" w:cs="Arial"/>
          <w:b/>
          <w:sz w:val="24"/>
          <w:szCs w:val="24"/>
          <w:lang w:eastAsia="ru-RU"/>
        </w:rPr>
        <w:t xml:space="preserve"> </w:t>
      </w:r>
      <w:r w:rsidRPr="00E72775">
        <w:rPr>
          <w:rFonts w:ascii="Arial" w:hAnsi="Arial" w:cs="Arial"/>
          <w:sz w:val="24"/>
          <w:szCs w:val="24"/>
          <w:lang w:eastAsia="ru-RU"/>
        </w:rPr>
        <w:t>приобщает полученный ответ к документам, представленным заявителем.</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 xml:space="preserve"> </w:t>
      </w:r>
      <w:r w:rsidRPr="00E72775">
        <w:rPr>
          <w:rFonts w:ascii="Arial" w:hAnsi="Arial" w:cs="Arial"/>
          <w:sz w:val="24"/>
          <w:szCs w:val="24"/>
          <w:lang w:eastAsia="ru-RU"/>
        </w:rPr>
        <w:tab/>
        <w:t xml:space="preserve">Критерием принятия </w:t>
      </w:r>
      <w:proofErr w:type="gramStart"/>
      <w:r w:rsidRPr="00E72775">
        <w:rPr>
          <w:rFonts w:ascii="Arial" w:hAnsi="Arial" w:cs="Arial"/>
          <w:sz w:val="24"/>
          <w:szCs w:val="24"/>
          <w:lang w:eastAsia="ru-RU"/>
        </w:rPr>
        <w:t>решения  является</w:t>
      </w:r>
      <w:proofErr w:type="gramEnd"/>
      <w:r w:rsidRPr="00E72775">
        <w:rPr>
          <w:rFonts w:ascii="Arial" w:hAnsi="Arial" w:cs="Arial"/>
          <w:sz w:val="24"/>
          <w:szCs w:val="24"/>
          <w:lang w:eastAsia="ru-RU"/>
        </w:rPr>
        <w:t xml:space="preserve"> отсутствие документа, предусмотренного пунктом  2.7. Административного регламента.                                                                                                                        </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ab/>
        <w:t xml:space="preserve">Результат административной процедуры – получение </w:t>
      </w:r>
      <w:proofErr w:type="gramStart"/>
      <w:r w:rsidRPr="00E72775">
        <w:rPr>
          <w:rFonts w:ascii="Arial" w:hAnsi="Arial" w:cs="Arial"/>
          <w:sz w:val="24"/>
          <w:szCs w:val="24"/>
          <w:lang w:eastAsia="ru-RU"/>
        </w:rPr>
        <w:t>ответов  на</w:t>
      </w:r>
      <w:proofErr w:type="gramEnd"/>
      <w:r w:rsidRPr="00E72775">
        <w:rPr>
          <w:rFonts w:ascii="Arial" w:hAnsi="Arial" w:cs="Arial"/>
          <w:sz w:val="24"/>
          <w:szCs w:val="24"/>
          <w:lang w:eastAsia="ru-RU"/>
        </w:rPr>
        <w:t xml:space="preserve"> межведомственные запросы.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Способ фиксации результата – регистрация ответа на межведомственный запрос в журнале учета входящей корреспонденции.</w:t>
      </w:r>
    </w:p>
    <w:p w:rsidR="00E72775" w:rsidRPr="00E72775" w:rsidRDefault="00E72775" w:rsidP="00E72775">
      <w:pPr>
        <w:widowControl w:val="0"/>
        <w:tabs>
          <w:tab w:val="left" w:pos="709"/>
        </w:tabs>
        <w:autoSpaceDE w:val="0"/>
        <w:autoSpaceDN w:val="0"/>
        <w:adjustRightInd w:val="0"/>
        <w:spacing w:after="20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      </w:t>
      </w:r>
    </w:p>
    <w:p w:rsidR="00E72775" w:rsidRPr="00E72775" w:rsidRDefault="00E72775" w:rsidP="00BA04B7">
      <w:pPr>
        <w:pStyle w:val="af1"/>
        <w:spacing w:after="0" w:line="100" w:lineRule="atLeast"/>
        <w:ind w:firstLine="709"/>
        <w:jc w:val="both"/>
        <w:rPr>
          <w:rStyle w:val="af6"/>
          <w:rFonts w:ascii="Arial" w:eastAsia="Calibri" w:hAnsi="Arial" w:cs="Arial"/>
          <w:color w:val="auto"/>
          <w:sz w:val="24"/>
          <w:szCs w:val="24"/>
        </w:rPr>
      </w:pPr>
      <w:r w:rsidRPr="00E72775">
        <w:rPr>
          <w:rStyle w:val="af6"/>
          <w:rFonts w:ascii="Arial" w:eastAsia="Calibri" w:hAnsi="Arial" w:cs="Arial"/>
          <w:color w:val="auto"/>
          <w:sz w:val="24"/>
          <w:szCs w:val="24"/>
        </w:rPr>
        <w:t xml:space="preserve">3.4.  Принятие решения </w:t>
      </w:r>
      <w:r w:rsidRPr="00E72775">
        <w:rPr>
          <w:rFonts w:ascii="Arial" w:hAnsi="Arial" w:cs="Arial"/>
          <w:b/>
          <w:color w:val="auto"/>
          <w:sz w:val="24"/>
          <w:szCs w:val="24"/>
        </w:rPr>
        <w:t xml:space="preserve">об утверждении схемы расположения земельного участка на кадастровом плане территории </w:t>
      </w:r>
      <w:proofErr w:type="gramStart"/>
      <w:r w:rsidRPr="00E72775">
        <w:rPr>
          <w:rFonts w:ascii="Arial" w:hAnsi="Arial" w:cs="Arial"/>
          <w:b/>
          <w:color w:val="auto"/>
          <w:sz w:val="24"/>
          <w:szCs w:val="24"/>
        </w:rPr>
        <w:t>или  об</w:t>
      </w:r>
      <w:proofErr w:type="gramEnd"/>
      <w:r w:rsidRPr="00E72775">
        <w:rPr>
          <w:rFonts w:ascii="Arial" w:hAnsi="Arial" w:cs="Arial"/>
          <w:b/>
          <w:color w:val="auto"/>
          <w:sz w:val="24"/>
          <w:szCs w:val="24"/>
        </w:rPr>
        <w:t xml:space="preserve"> отказе в утверждении схемы расположения земельного участка </w:t>
      </w:r>
      <w:r w:rsidR="00BA04B7">
        <w:rPr>
          <w:rFonts w:ascii="Arial" w:hAnsi="Arial" w:cs="Arial"/>
          <w:b/>
          <w:color w:val="auto"/>
          <w:sz w:val="24"/>
          <w:szCs w:val="24"/>
        </w:rPr>
        <w:t>на кадастровом плане территории</w:t>
      </w:r>
    </w:p>
    <w:p w:rsidR="00E72775" w:rsidRPr="00E72775" w:rsidRDefault="00E72775" w:rsidP="00E72775">
      <w:pPr>
        <w:pStyle w:val="af1"/>
        <w:spacing w:after="0" w:line="100" w:lineRule="atLeast"/>
        <w:ind w:firstLine="709"/>
        <w:jc w:val="center"/>
        <w:rPr>
          <w:rFonts w:ascii="Arial" w:hAnsi="Arial" w:cs="Arial"/>
          <w:sz w:val="24"/>
          <w:szCs w:val="24"/>
        </w:rPr>
      </w:pPr>
    </w:p>
    <w:p w:rsidR="00E72775" w:rsidRPr="00E72775" w:rsidRDefault="00E72775" w:rsidP="00E72775">
      <w:pPr>
        <w:pStyle w:val="ConsPlusNormal"/>
        <w:tabs>
          <w:tab w:val="left" w:pos="709"/>
        </w:tabs>
        <w:ind w:firstLine="540"/>
        <w:jc w:val="both"/>
        <w:rPr>
          <w:rFonts w:ascii="Arial" w:hAnsi="Arial" w:cs="Arial"/>
          <w:kern w:val="2"/>
          <w:szCs w:val="24"/>
          <w:lang w:eastAsia="zh-CN"/>
        </w:rPr>
      </w:pPr>
      <w:r w:rsidRPr="00E72775">
        <w:rPr>
          <w:rFonts w:ascii="Arial" w:hAnsi="Arial" w:cs="Arial"/>
          <w:szCs w:val="24"/>
        </w:rPr>
        <w:t xml:space="preserve">3.4.1. Основанием для начала административной процедуры является наличие полного </w:t>
      </w:r>
      <w:proofErr w:type="gramStart"/>
      <w:r w:rsidRPr="00E72775">
        <w:rPr>
          <w:rFonts w:ascii="Arial" w:hAnsi="Arial" w:cs="Arial"/>
          <w:szCs w:val="24"/>
        </w:rPr>
        <w:t>пакета  документов</w:t>
      </w:r>
      <w:proofErr w:type="gramEnd"/>
      <w:r w:rsidRPr="00E72775">
        <w:rPr>
          <w:rFonts w:ascii="Arial" w:hAnsi="Arial" w:cs="Arial"/>
          <w:szCs w:val="24"/>
        </w:rPr>
        <w:t>,  необходимых для предоставления муниципальной  услуги</w:t>
      </w:r>
      <w:r w:rsidRPr="00E72775">
        <w:rPr>
          <w:rFonts w:ascii="Arial" w:hAnsi="Arial" w:cs="Arial"/>
          <w:kern w:val="2"/>
          <w:szCs w:val="24"/>
          <w:lang w:eastAsia="zh-CN"/>
        </w:rPr>
        <w:t>.</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 xml:space="preserve">3.4.2. Специалист Администрации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w:t>
      </w:r>
      <w:r w:rsidRPr="00E72775">
        <w:rPr>
          <w:rFonts w:ascii="Arial" w:hAnsi="Arial" w:cs="Arial"/>
          <w:szCs w:val="24"/>
        </w:rPr>
        <w:lastRenderedPageBreak/>
        <w:t>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перечисленных в пункте 2.10  настоящего Административного  регламента.</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 xml:space="preserve">3.4.3. При наличии оснований для отказа в предоставлении муниципальной услуги, указанных в пункте 2.10. настоящего Административного </w:t>
      </w:r>
      <w:proofErr w:type="gramStart"/>
      <w:r w:rsidRPr="00E72775">
        <w:rPr>
          <w:rFonts w:ascii="Arial" w:hAnsi="Arial" w:cs="Arial"/>
          <w:szCs w:val="24"/>
        </w:rPr>
        <w:t>регламента,  специалист</w:t>
      </w:r>
      <w:proofErr w:type="gramEnd"/>
      <w:r w:rsidRPr="00E72775">
        <w:rPr>
          <w:rFonts w:ascii="Arial" w:hAnsi="Arial" w:cs="Arial"/>
          <w:szCs w:val="24"/>
        </w:rPr>
        <w:t xml:space="preserve">  Администрации осуществляет подготовку проекта решения  об отказе  в утверждении</w:t>
      </w:r>
      <w:r w:rsidRPr="00E72775">
        <w:rPr>
          <w:rFonts w:ascii="Arial" w:hAnsi="Arial" w:cs="Arial"/>
          <w:b/>
          <w:szCs w:val="24"/>
        </w:rPr>
        <w:t xml:space="preserve"> </w:t>
      </w:r>
      <w:r w:rsidRPr="00E72775">
        <w:rPr>
          <w:rFonts w:ascii="Arial" w:hAnsi="Arial" w:cs="Arial"/>
          <w:szCs w:val="24"/>
        </w:rPr>
        <w:t>схемы расположения земельного участка на кадастровом плане территории  и обеспечивает его дальнейшее согласование и подписание.</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3.4.4. В случае отсутствия оснований для отказа в предоставлении муниципальной услуги, указанных в пункте 2.10.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E72775" w:rsidRPr="00E72775" w:rsidRDefault="00E72775" w:rsidP="00E72775">
      <w:pPr>
        <w:pStyle w:val="ConsPlusNormal"/>
        <w:tabs>
          <w:tab w:val="left" w:pos="709"/>
        </w:tabs>
        <w:ind w:firstLine="540"/>
        <w:jc w:val="both"/>
        <w:rPr>
          <w:rFonts w:ascii="Arial" w:hAnsi="Arial" w:cs="Arial"/>
          <w:bCs/>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3.4.5. Максимальный срок выполнения указанного административного действия составляет 7 рабочих </w:t>
      </w:r>
      <w:proofErr w:type="gramStart"/>
      <w:r w:rsidRPr="00E72775">
        <w:rPr>
          <w:rFonts w:ascii="Arial" w:hAnsi="Arial" w:cs="Arial"/>
          <w:color w:val="auto"/>
          <w:sz w:val="24"/>
          <w:szCs w:val="24"/>
        </w:rPr>
        <w:t>дней  в</w:t>
      </w:r>
      <w:proofErr w:type="gramEnd"/>
      <w:r w:rsidRPr="00E72775">
        <w:rPr>
          <w:rFonts w:ascii="Arial" w:hAnsi="Arial" w:cs="Arial"/>
          <w:color w:val="auto"/>
          <w:sz w:val="24"/>
          <w:szCs w:val="24"/>
        </w:rPr>
        <w:t xml:space="preserve">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3.4.6.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3.4.7. Специалист </w:t>
      </w:r>
      <w:r w:rsidRPr="00E72775">
        <w:rPr>
          <w:rFonts w:ascii="Arial" w:hAnsi="Arial" w:cs="Arial"/>
          <w:sz w:val="24"/>
          <w:szCs w:val="24"/>
        </w:rPr>
        <w:t xml:space="preserve">Администрации, </w:t>
      </w:r>
      <w:r w:rsidRPr="00E72775">
        <w:rPr>
          <w:rFonts w:ascii="Arial" w:hAnsi="Arial" w:cs="Arial"/>
          <w:sz w:val="24"/>
          <w:szCs w:val="24"/>
          <w:lang w:eastAsia="ru-RU"/>
        </w:rPr>
        <w:t xml:space="preserve">в срок не более 5 рабочих дней со дня принятия решения </w:t>
      </w:r>
      <w:proofErr w:type="gramStart"/>
      <w:r w:rsidRPr="00E72775">
        <w:rPr>
          <w:rFonts w:ascii="Arial" w:hAnsi="Arial" w:cs="Arial"/>
          <w:sz w:val="24"/>
          <w:szCs w:val="24"/>
          <w:lang w:eastAsia="ru-RU"/>
        </w:rPr>
        <w:t>об  утверждении</w:t>
      </w:r>
      <w:proofErr w:type="gramEnd"/>
      <w:r w:rsidRPr="00E72775">
        <w:rPr>
          <w:rFonts w:ascii="Arial" w:hAnsi="Arial" w:cs="Arial"/>
          <w:sz w:val="24"/>
          <w:szCs w:val="24"/>
          <w:lang w:eastAsia="ru-RU"/>
        </w:rPr>
        <w:t xml:space="preserve"> схемы расположения земельного участка на кадастровом плане территории, направляет указанное решение  в Управление Федеральной службы государственной регистрации, кадастра и картографии по Курской области.</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highlight w:val="yellow"/>
        </w:rPr>
      </w:pPr>
      <w:r w:rsidRPr="00E72775">
        <w:rPr>
          <w:rFonts w:ascii="Arial" w:hAnsi="Arial" w:cs="Arial"/>
          <w:sz w:val="24"/>
          <w:szCs w:val="24"/>
        </w:rPr>
        <w:t xml:space="preserve">3..4.8.  Критерием принятия </w:t>
      </w:r>
      <w:proofErr w:type="gramStart"/>
      <w:r w:rsidRPr="00E72775">
        <w:rPr>
          <w:rFonts w:ascii="Arial" w:hAnsi="Arial" w:cs="Arial"/>
          <w:sz w:val="24"/>
          <w:szCs w:val="24"/>
        </w:rPr>
        <w:t>решения  является</w:t>
      </w:r>
      <w:proofErr w:type="gramEnd"/>
      <w:r w:rsidRPr="00E72775">
        <w:rPr>
          <w:rFonts w:ascii="Arial" w:hAnsi="Arial" w:cs="Arial"/>
          <w:sz w:val="24"/>
          <w:szCs w:val="24"/>
        </w:rPr>
        <w:t xml:space="preserve">  наличие (отсутствие)  оснований для отказа в предоставлении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3.4.9. Результат административной процедуры:</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 - </w:t>
      </w:r>
      <w:proofErr w:type="gramStart"/>
      <w:r w:rsidRPr="00E72775">
        <w:rPr>
          <w:rFonts w:ascii="Arial" w:hAnsi="Arial" w:cs="Arial"/>
          <w:color w:val="auto"/>
          <w:sz w:val="24"/>
          <w:szCs w:val="24"/>
        </w:rPr>
        <w:t>подписанное  решение</w:t>
      </w:r>
      <w:proofErr w:type="gramEnd"/>
      <w:r w:rsidRPr="00E72775">
        <w:rPr>
          <w:rFonts w:ascii="Arial" w:hAnsi="Arial" w:cs="Arial"/>
          <w:color w:val="auto"/>
          <w:sz w:val="24"/>
          <w:szCs w:val="24"/>
        </w:rPr>
        <w:t xml:space="preserve">  об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 решение об </w:t>
      </w:r>
      <w:proofErr w:type="gramStart"/>
      <w:r w:rsidRPr="00E72775">
        <w:rPr>
          <w:rFonts w:ascii="Arial" w:hAnsi="Arial" w:cs="Arial"/>
          <w:color w:val="auto"/>
          <w:sz w:val="24"/>
          <w:szCs w:val="24"/>
        </w:rPr>
        <w:t>отказе  в</w:t>
      </w:r>
      <w:proofErr w:type="gramEnd"/>
      <w:r w:rsidRPr="00E72775">
        <w:rPr>
          <w:rFonts w:ascii="Arial" w:hAnsi="Arial" w:cs="Arial"/>
          <w:color w:val="auto"/>
          <w:sz w:val="24"/>
          <w:szCs w:val="24"/>
        </w:rPr>
        <w:t xml:space="preserve">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3.4.10. Способ фиксации </w:t>
      </w:r>
      <w:proofErr w:type="gramStart"/>
      <w:r w:rsidRPr="00E72775">
        <w:rPr>
          <w:rFonts w:ascii="Arial" w:hAnsi="Arial" w:cs="Arial"/>
          <w:color w:val="auto"/>
          <w:sz w:val="24"/>
          <w:szCs w:val="24"/>
        </w:rPr>
        <w:t>результата  -</w:t>
      </w:r>
      <w:proofErr w:type="gramEnd"/>
      <w:r w:rsidRPr="00E72775">
        <w:rPr>
          <w:rFonts w:ascii="Arial" w:hAnsi="Arial" w:cs="Arial"/>
          <w:color w:val="auto"/>
          <w:sz w:val="24"/>
          <w:szCs w:val="24"/>
        </w:rPr>
        <w:t xml:space="preserve"> регистрация решения  Администрации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3.5. Выдача (направление) заявителю результата предоставления муниципальной услуги</w:t>
      </w:r>
    </w:p>
    <w:p w:rsidR="00E72775" w:rsidRPr="00E72775" w:rsidRDefault="00E72775" w:rsidP="00E72775">
      <w:pPr>
        <w:pStyle w:val="af1"/>
        <w:spacing w:after="0" w:line="100" w:lineRule="atLeast"/>
        <w:ind w:firstLine="709"/>
        <w:jc w:val="center"/>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lastRenderedPageBreak/>
        <w:t>3.5.1. Основанием для начала административной процедуры является подписанное главой сельсовета постановление администрации сельсовета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3.5.2. Специалист Администрации приглашает </w:t>
      </w:r>
      <w:proofErr w:type="gramStart"/>
      <w:r w:rsidRPr="00E72775">
        <w:rPr>
          <w:rFonts w:ascii="Arial" w:hAnsi="Arial" w:cs="Arial"/>
          <w:color w:val="auto"/>
          <w:sz w:val="24"/>
          <w:szCs w:val="24"/>
        </w:rPr>
        <w:t>заявителя  в</w:t>
      </w:r>
      <w:proofErr w:type="gramEnd"/>
      <w:r w:rsidRPr="00E72775">
        <w:rPr>
          <w:rFonts w:ascii="Arial" w:hAnsi="Arial" w:cs="Arial"/>
          <w:color w:val="auto"/>
          <w:sz w:val="24"/>
          <w:szCs w:val="24"/>
        </w:rPr>
        <w:t xml:space="preserve"> Администрацию для получения результата предоставления муниципальной услуги по телефону (почтой) или посредством Регионального портала.</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3.5.3. При направлении результата предоставления муниципальной услуги (отказе в предоставлении) почтой, специалист Администрации вносит в Журнал </w:t>
      </w:r>
      <w:r w:rsidRPr="00E72775">
        <w:rPr>
          <w:rFonts w:ascii="Arial" w:eastAsia="Calibri" w:hAnsi="Arial" w:cs="Arial"/>
          <w:color w:val="000000"/>
          <w:sz w:val="24"/>
          <w:szCs w:val="24"/>
          <w:lang w:eastAsia="en-US"/>
        </w:rPr>
        <w:t xml:space="preserve">регистрации </w:t>
      </w:r>
      <w:r w:rsidRPr="00E72775">
        <w:rPr>
          <w:rFonts w:ascii="Arial" w:hAnsi="Arial" w:cs="Arial"/>
          <w:color w:val="auto"/>
          <w:sz w:val="24"/>
          <w:szCs w:val="24"/>
        </w:rPr>
        <w:t>исходящей корреспонденции.</w:t>
      </w:r>
    </w:p>
    <w:p w:rsidR="00E72775" w:rsidRPr="00E72775" w:rsidRDefault="00E72775" w:rsidP="00E72775">
      <w:pPr>
        <w:pStyle w:val="af1"/>
        <w:spacing w:after="0" w:line="240" w:lineRule="auto"/>
        <w:ind w:firstLine="709"/>
        <w:jc w:val="both"/>
        <w:rPr>
          <w:rFonts w:ascii="Arial" w:hAnsi="Arial" w:cs="Arial"/>
          <w:color w:val="auto"/>
          <w:sz w:val="24"/>
          <w:szCs w:val="24"/>
        </w:rPr>
      </w:pPr>
      <w:r w:rsidRPr="00E72775">
        <w:rPr>
          <w:rFonts w:ascii="Arial" w:hAnsi="Arial" w:cs="Arial"/>
          <w:color w:val="auto"/>
          <w:sz w:val="24"/>
          <w:szCs w:val="24"/>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исходящей корреспонденции администрации осуществляет специалист администрации, ответственный за прием и регистрацию документов.</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В случае подачи заявления в виде электронного документа, </w:t>
      </w:r>
      <w:proofErr w:type="gramStart"/>
      <w:r w:rsidRPr="00E72775">
        <w:rPr>
          <w:rFonts w:ascii="Arial" w:hAnsi="Arial" w:cs="Arial"/>
          <w:bCs/>
          <w:szCs w:val="24"/>
        </w:rPr>
        <w:t>решение  об</w:t>
      </w:r>
      <w:proofErr w:type="gramEnd"/>
      <w:r w:rsidRPr="00E72775">
        <w:rPr>
          <w:rFonts w:ascii="Arial" w:hAnsi="Arial" w:cs="Arial"/>
          <w:bCs/>
          <w:szCs w:val="24"/>
        </w:rPr>
        <w:t xml:space="preserve"> отказе в утверждении схемы расположения земельного участка или земельных участков на кадастровом плане территории, направляется заявителю в виде электронного документа, а также выдается заявителю на бумажном носителе.</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3.5.4. В случае если заявитель обратился за получением </w:t>
      </w:r>
      <w:proofErr w:type="gramStart"/>
      <w:r w:rsidRPr="00E72775">
        <w:rPr>
          <w:rFonts w:ascii="Arial" w:hAnsi="Arial" w:cs="Arial"/>
          <w:bCs/>
          <w:szCs w:val="24"/>
        </w:rPr>
        <w:t>услуги  через</w:t>
      </w:r>
      <w:proofErr w:type="gramEnd"/>
      <w:r w:rsidRPr="00E72775">
        <w:rPr>
          <w:rFonts w:ascii="Arial" w:hAnsi="Arial" w:cs="Arial"/>
          <w:bCs/>
          <w:szCs w:val="24"/>
        </w:rPr>
        <w:t xml:space="preserve"> Региональный портал, результат заявителю направляется по его выбору:</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xml:space="preserve">- в форме электронного документа, </w:t>
      </w:r>
      <w:proofErr w:type="gramStart"/>
      <w:r w:rsidRPr="00E72775">
        <w:rPr>
          <w:rFonts w:ascii="Arial" w:hAnsi="Arial" w:cs="Arial"/>
          <w:bCs/>
          <w:szCs w:val="24"/>
        </w:rPr>
        <w:t>подписанного  уполномоченным</w:t>
      </w:r>
      <w:proofErr w:type="gramEnd"/>
      <w:r w:rsidRPr="00E72775">
        <w:rPr>
          <w:rFonts w:ascii="Arial" w:hAnsi="Arial" w:cs="Arial"/>
          <w:bCs/>
          <w:szCs w:val="24"/>
        </w:rPr>
        <w:t xml:space="preserve"> должностным лицом с использованием  усиленной квалифицированной электронной подписи;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на бумажном носителе из органа власти.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xml:space="preserve">Заявитель вправе получить результат предоставления услуги в форме электронного документа или на бумажном носителе в течение </w:t>
      </w:r>
      <w:proofErr w:type="gramStart"/>
      <w:r w:rsidRPr="00E72775">
        <w:rPr>
          <w:rFonts w:ascii="Arial" w:hAnsi="Arial" w:cs="Arial"/>
          <w:bCs/>
          <w:szCs w:val="24"/>
        </w:rPr>
        <w:t>срока  действия</w:t>
      </w:r>
      <w:proofErr w:type="gramEnd"/>
      <w:r w:rsidRPr="00E72775">
        <w:rPr>
          <w:rFonts w:ascii="Arial" w:hAnsi="Arial" w:cs="Arial"/>
          <w:bCs/>
          <w:szCs w:val="24"/>
        </w:rPr>
        <w:t xml:space="preserve"> результата  предоставления услуги.</w:t>
      </w:r>
    </w:p>
    <w:p w:rsidR="00E72775" w:rsidRPr="00E72775" w:rsidRDefault="00E72775" w:rsidP="00E72775">
      <w:pPr>
        <w:pStyle w:val="ConsPlusNormal"/>
        <w:tabs>
          <w:tab w:val="left" w:pos="709"/>
        </w:tabs>
        <w:jc w:val="both"/>
        <w:rPr>
          <w:rFonts w:ascii="Arial" w:hAnsi="Arial" w:cs="Arial"/>
          <w:bCs/>
          <w:szCs w:val="24"/>
        </w:rPr>
      </w:pP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 xml:space="preserve">  3.5.5. Критерием принятия решения является принятое </w:t>
      </w:r>
      <w:proofErr w:type="gramStart"/>
      <w:r w:rsidRPr="00E72775">
        <w:rPr>
          <w:rFonts w:ascii="Arial" w:hAnsi="Arial" w:cs="Arial"/>
          <w:sz w:val="24"/>
          <w:szCs w:val="24"/>
        </w:rPr>
        <w:t>решение  Администрации</w:t>
      </w:r>
      <w:proofErr w:type="gramEnd"/>
      <w:r w:rsidRPr="00E72775">
        <w:rPr>
          <w:rFonts w:ascii="Arial" w:hAnsi="Arial" w:cs="Arial"/>
          <w:sz w:val="24"/>
          <w:szCs w:val="24"/>
        </w:rPr>
        <w:t xml:space="preserve"> об утверждении схемы расположения земельного участка на кадастровом плане территории либо решения об отказе в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3.5.6. Максимальный срок выполнения административной процедуры составляет </w:t>
      </w:r>
      <w:proofErr w:type="gramStart"/>
      <w:r w:rsidRPr="00E72775">
        <w:rPr>
          <w:rFonts w:ascii="Arial" w:hAnsi="Arial" w:cs="Arial"/>
          <w:color w:val="auto"/>
          <w:sz w:val="24"/>
          <w:szCs w:val="24"/>
        </w:rPr>
        <w:t>1  рабочий</w:t>
      </w:r>
      <w:proofErr w:type="gramEnd"/>
      <w:r w:rsidRPr="00E72775">
        <w:rPr>
          <w:rFonts w:ascii="Arial" w:hAnsi="Arial" w:cs="Arial"/>
          <w:color w:val="auto"/>
          <w:sz w:val="24"/>
          <w:szCs w:val="24"/>
        </w:rPr>
        <w:t xml:space="preserve">  день. </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3.5.7.  Результатом административной </w:t>
      </w:r>
      <w:proofErr w:type="gramStart"/>
      <w:r w:rsidRPr="00E72775">
        <w:rPr>
          <w:rFonts w:ascii="Arial" w:hAnsi="Arial" w:cs="Arial"/>
          <w:color w:val="auto"/>
          <w:sz w:val="24"/>
          <w:szCs w:val="24"/>
        </w:rPr>
        <w:t>процедуры  является</w:t>
      </w:r>
      <w:proofErr w:type="gramEnd"/>
      <w:r w:rsidRPr="00E72775">
        <w:rPr>
          <w:rFonts w:ascii="Arial" w:hAnsi="Arial" w:cs="Arial"/>
          <w:color w:val="auto"/>
          <w:sz w:val="24"/>
          <w:szCs w:val="24"/>
        </w:rPr>
        <w:t xml:space="preserve"> выдача (направление) заявителю  Администрации решения  об утверждении схемы расположения земельного участка на кадастровом плане территории. </w:t>
      </w:r>
    </w:p>
    <w:p w:rsidR="00E72775" w:rsidRPr="00E72775" w:rsidRDefault="00E72775" w:rsidP="00E72775">
      <w:pPr>
        <w:pStyle w:val="af1"/>
        <w:spacing w:after="0" w:line="100" w:lineRule="atLeast"/>
        <w:ind w:firstLine="709"/>
        <w:jc w:val="both"/>
        <w:rPr>
          <w:rFonts w:ascii="Arial" w:hAnsi="Arial" w:cs="Arial"/>
          <w:kern w:val="2"/>
          <w:sz w:val="24"/>
          <w:szCs w:val="24"/>
        </w:rPr>
      </w:pPr>
      <w:r w:rsidRPr="00E72775">
        <w:rPr>
          <w:rFonts w:ascii="Arial" w:hAnsi="Arial" w:cs="Arial"/>
          <w:sz w:val="24"/>
          <w:szCs w:val="24"/>
        </w:rPr>
        <w:t xml:space="preserve">3.8. Способ фиксации результата - запись в журнале </w:t>
      </w:r>
      <w:bookmarkEnd w:id="6"/>
      <w:r w:rsidRPr="00E72775">
        <w:rPr>
          <w:rFonts w:ascii="Arial" w:hAnsi="Arial" w:cs="Arial"/>
          <w:color w:val="auto"/>
          <w:sz w:val="24"/>
          <w:szCs w:val="24"/>
        </w:rPr>
        <w:t>исходящей корреспонденции</w:t>
      </w:r>
      <w:r w:rsidRPr="00E72775">
        <w:rPr>
          <w:rFonts w:ascii="Arial" w:hAnsi="Arial" w:cs="Arial"/>
          <w:kern w:val="2"/>
          <w:sz w:val="24"/>
          <w:szCs w:val="24"/>
        </w:rPr>
        <w:t xml:space="preserve"> </w:t>
      </w:r>
    </w:p>
    <w:p w:rsidR="00E72775" w:rsidRPr="00E72775" w:rsidRDefault="00E72775" w:rsidP="00E72775">
      <w:pPr>
        <w:pStyle w:val="af1"/>
        <w:spacing w:after="0" w:line="100" w:lineRule="atLeast"/>
        <w:ind w:firstLine="709"/>
        <w:jc w:val="both"/>
        <w:rPr>
          <w:rFonts w:ascii="Arial" w:hAnsi="Arial" w:cs="Arial"/>
          <w:kern w:val="2"/>
          <w:sz w:val="24"/>
          <w:szCs w:val="24"/>
        </w:rPr>
      </w:pPr>
    </w:p>
    <w:p w:rsidR="00E72775" w:rsidRPr="00BA04B7" w:rsidRDefault="00E72775" w:rsidP="00E72775">
      <w:pPr>
        <w:pStyle w:val="af1"/>
        <w:spacing w:after="0" w:line="100" w:lineRule="atLeast"/>
        <w:ind w:firstLine="709"/>
        <w:jc w:val="center"/>
        <w:rPr>
          <w:rFonts w:ascii="Arial" w:hAnsi="Arial" w:cs="Arial"/>
          <w:b/>
          <w:kern w:val="2"/>
          <w:sz w:val="30"/>
          <w:szCs w:val="30"/>
        </w:rPr>
      </w:pPr>
      <w:r w:rsidRPr="00BA04B7">
        <w:rPr>
          <w:rFonts w:ascii="Arial" w:hAnsi="Arial" w:cs="Arial"/>
          <w:b/>
          <w:kern w:val="2"/>
          <w:sz w:val="30"/>
          <w:szCs w:val="30"/>
          <w:lang w:val="en-US"/>
        </w:rPr>
        <w:t>IV</w:t>
      </w:r>
      <w:r w:rsidRPr="00BA04B7">
        <w:rPr>
          <w:rFonts w:ascii="Arial" w:hAnsi="Arial" w:cs="Arial"/>
          <w:b/>
          <w:kern w:val="2"/>
          <w:sz w:val="30"/>
          <w:szCs w:val="30"/>
        </w:rPr>
        <w:t>. Формы контроля за предоставлением муниципальной услуги</w:t>
      </w:r>
    </w:p>
    <w:p w:rsidR="00E72775" w:rsidRPr="00E72775" w:rsidRDefault="00E72775" w:rsidP="00E72775">
      <w:pPr>
        <w:widowControl w:val="0"/>
        <w:tabs>
          <w:tab w:val="left" w:pos="709"/>
        </w:tabs>
        <w:suppressAutoHyphens/>
        <w:spacing w:after="0" w:line="240" w:lineRule="auto"/>
        <w:ind w:firstLine="0"/>
        <w:jc w:val="center"/>
        <w:rPr>
          <w:rFonts w:ascii="Arial" w:hAnsi="Arial" w:cs="Arial"/>
          <w:kern w:val="2"/>
          <w:sz w:val="24"/>
          <w:szCs w:val="24"/>
          <w:lang w:eastAsia="zh-CN"/>
        </w:rPr>
      </w:pPr>
    </w:p>
    <w:p w:rsidR="00E72775" w:rsidRPr="00E72775" w:rsidRDefault="00E72775" w:rsidP="00BA04B7">
      <w:pPr>
        <w:tabs>
          <w:tab w:val="left" w:pos="709"/>
        </w:tabs>
        <w:suppressAutoHyphens/>
        <w:spacing w:after="200" w:line="240" w:lineRule="auto"/>
        <w:ind w:firstLine="0"/>
        <w:jc w:val="both"/>
        <w:rPr>
          <w:rFonts w:ascii="Arial" w:hAnsi="Arial" w:cs="Arial"/>
          <w:b/>
          <w:bCs/>
          <w:kern w:val="2"/>
          <w:sz w:val="24"/>
          <w:szCs w:val="24"/>
          <w:lang w:eastAsia="zh-CN"/>
        </w:rPr>
      </w:pPr>
      <w:r w:rsidRPr="00E72775">
        <w:rPr>
          <w:rFonts w:ascii="Arial" w:hAnsi="Arial" w:cs="Arial"/>
          <w:b/>
          <w:bCs/>
          <w:kern w:val="2"/>
          <w:sz w:val="24"/>
          <w:szCs w:val="24"/>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r w:rsidRPr="00E72775">
        <w:rPr>
          <w:rFonts w:ascii="Arial" w:hAnsi="Arial" w:cs="Arial"/>
          <w:kern w:val="2"/>
          <w:sz w:val="24"/>
          <w:szCs w:val="24"/>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r w:rsidRPr="00E72775">
        <w:rPr>
          <w:rFonts w:ascii="Arial" w:hAnsi="Arial" w:cs="Arial"/>
          <w:kern w:val="2"/>
          <w:sz w:val="24"/>
          <w:szCs w:val="24"/>
          <w:lang w:eastAsia="zh-CN"/>
        </w:rPr>
        <w:lastRenderedPageBreak/>
        <w:t xml:space="preserve">          4.1.2. Периодичность осуществления текущего контроля устанавливается распоряжением главы сельсовета.</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p>
    <w:p w:rsidR="00E72775" w:rsidRPr="00E72775" w:rsidRDefault="00E72775" w:rsidP="00E72775">
      <w:pPr>
        <w:tabs>
          <w:tab w:val="left" w:pos="709"/>
        </w:tabs>
        <w:suppressAutoHyphens/>
        <w:spacing w:after="200" w:line="240" w:lineRule="auto"/>
        <w:ind w:firstLine="0"/>
        <w:jc w:val="center"/>
        <w:rPr>
          <w:rFonts w:ascii="Arial" w:hAnsi="Arial" w:cs="Arial"/>
          <w:b/>
          <w:bCs/>
          <w:kern w:val="2"/>
          <w:sz w:val="24"/>
          <w:szCs w:val="24"/>
          <w:lang w:eastAsia="zh-CN"/>
        </w:rPr>
      </w:pPr>
      <w:r w:rsidRPr="00E72775">
        <w:rPr>
          <w:rFonts w:ascii="Arial" w:hAnsi="Arial" w:cs="Arial"/>
          <w:b/>
          <w:bCs/>
          <w:kern w:val="2"/>
          <w:sz w:val="24"/>
          <w:szCs w:val="24"/>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Администрации.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 xml:space="preserve">4.2.2. Порядок и периодичность проведения плановых проверок выполнения Администрацией положений </w:t>
      </w:r>
      <w:proofErr w:type="gramStart"/>
      <w:r w:rsidRPr="00E72775">
        <w:rPr>
          <w:rFonts w:ascii="Arial" w:hAnsi="Arial" w:cs="Arial"/>
          <w:bCs/>
          <w:kern w:val="2"/>
          <w:sz w:val="24"/>
          <w:szCs w:val="24"/>
          <w:lang w:eastAsia="zh-CN"/>
        </w:rPr>
        <w:t>настоящего  Административного</w:t>
      </w:r>
      <w:proofErr w:type="gramEnd"/>
      <w:r w:rsidRPr="00E72775">
        <w:rPr>
          <w:rFonts w:ascii="Arial" w:hAnsi="Arial" w:cs="Arial"/>
          <w:bCs/>
          <w:kern w:val="2"/>
          <w:sz w:val="24"/>
          <w:szCs w:val="24"/>
          <w:lang w:eastAsia="zh-CN"/>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p>
    <w:p w:rsidR="00E72775" w:rsidRPr="00E72775" w:rsidRDefault="00E72775" w:rsidP="00E72775">
      <w:pPr>
        <w:tabs>
          <w:tab w:val="left" w:pos="709"/>
        </w:tabs>
        <w:suppressAutoHyphens/>
        <w:spacing w:after="200" w:line="240" w:lineRule="auto"/>
        <w:ind w:firstLine="0"/>
        <w:jc w:val="center"/>
        <w:rPr>
          <w:rFonts w:ascii="Arial" w:hAnsi="Arial" w:cs="Arial"/>
          <w:b/>
          <w:bCs/>
          <w:kern w:val="2"/>
          <w:sz w:val="24"/>
          <w:szCs w:val="24"/>
          <w:lang w:eastAsia="zh-CN"/>
        </w:rPr>
      </w:pPr>
      <w:r w:rsidRPr="00E72775">
        <w:rPr>
          <w:rFonts w:ascii="Arial" w:hAnsi="Arial" w:cs="Arial"/>
          <w:b/>
          <w:bCs/>
          <w:kern w:val="2"/>
          <w:sz w:val="24"/>
          <w:szCs w:val="24"/>
          <w:lang w:eastAsia="zh-CN"/>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72775" w:rsidRPr="00E72775" w:rsidRDefault="00E72775" w:rsidP="00E72775">
      <w:pPr>
        <w:tabs>
          <w:tab w:val="left" w:pos="0"/>
        </w:tabs>
        <w:suppressAutoHyphens/>
        <w:spacing w:after="100" w:afterAutospacing="1" w:line="240" w:lineRule="auto"/>
        <w:ind w:firstLine="426"/>
        <w:jc w:val="both"/>
        <w:rPr>
          <w:rFonts w:ascii="Arial" w:hAnsi="Arial" w:cs="Arial"/>
          <w:kern w:val="2"/>
          <w:sz w:val="24"/>
          <w:szCs w:val="24"/>
          <w:lang w:eastAsia="zh-CN"/>
        </w:rPr>
      </w:pPr>
      <w:r w:rsidRPr="00E72775">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w:t>
      </w:r>
    </w:p>
    <w:p w:rsidR="00E72775" w:rsidRPr="00E72775" w:rsidRDefault="00E72775" w:rsidP="00E72775">
      <w:pPr>
        <w:tabs>
          <w:tab w:val="left" w:pos="0"/>
        </w:tabs>
        <w:suppressAutoHyphens/>
        <w:spacing w:after="100" w:afterAutospacing="1" w:line="240" w:lineRule="auto"/>
        <w:ind w:firstLine="426"/>
        <w:jc w:val="both"/>
        <w:rPr>
          <w:rFonts w:ascii="Arial" w:hAnsi="Arial" w:cs="Arial"/>
          <w:color w:val="FF0000"/>
          <w:kern w:val="2"/>
          <w:sz w:val="24"/>
          <w:szCs w:val="24"/>
          <w:lang w:eastAsia="zh-CN"/>
        </w:rPr>
      </w:pPr>
      <w:r w:rsidRPr="00E72775">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w:t>
      </w:r>
    </w:p>
    <w:p w:rsidR="00E72775" w:rsidRPr="00E72775" w:rsidRDefault="00E72775" w:rsidP="00E72775">
      <w:pPr>
        <w:tabs>
          <w:tab w:val="left" w:pos="0"/>
        </w:tabs>
        <w:suppressAutoHyphens/>
        <w:spacing w:after="100" w:afterAutospacing="1" w:line="240" w:lineRule="auto"/>
        <w:ind w:firstLine="426"/>
        <w:jc w:val="both"/>
        <w:rPr>
          <w:rFonts w:ascii="Arial" w:hAnsi="Arial" w:cs="Arial"/>
          <w:b/>
          <w:bCs/>
          <w:kern w:val="2"/>
          <w:sz w:val="24"/>
          <w:szCs w:val="24"/>
          <w:lang w:eastAsia="zh-CN"/>
        </w:rPr>
      </w:pPr>
      <w:r w:rsidRPr="00E72775">
        <w:rPr>
          <w:rFonts w:ascii="Arial" w:hAnsi="Arial" w:cs="Arial"/>
          <w:b/>
          <w:bCs/>
          <w:kern w:val="2"/>
          <w:sz w:val="24"/>
          <w:szCs w:val="24"/>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72775" w:rsidRPr="00E72775" w:rsidRDefault="00E72775" w:rsidP="00E72775">
      <w:pPr>
        <w:tabs>
          <w:tab w:val="left" w:pos="709"/>
        </w:tabs>
        <w:suppressAutoHyphens/>
        <w:spacing w:after="20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w:t>
      </w:r>
      <w:r w:rsidRPr="00E72775">
        <w:rPr>
          <w:rFonts w:ascii="Arial" w:hAnsi="Arial" w:cs="Arial"/>
          <w:bCs/>
          <w:kern w:val="2"/>
          <w:sz w:val="24"/>
          <w:szCs w:val="24"/>
          <w:lang w:eastAsia="zh-CN"/>
        </w:rPr>
        <w:lastRenderedPageBreak/>
        <w:t>Административного регламента, законодательных и иных нормативных правовых актов.</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center"/>
        <w:outlineLvl w:val="1"/>
        <w:rPr>
          <w:rFonts w:ascii="Arial" w:hAnsi="Arial" w:cs="Arial"/>
          <w:b/>
          <w:bCs/>
          <w:kern w:val="2"/>
          <w:sz w:val="24"/>
          <w:szCs w:val="24"/>
          <w:lang w:eastAsia="zh-CN"/>
        </w:rPr>
      </w:pPr>
      <w:r w:rsidRPr="00E72775">
        <w:rPr>
          <w:rFonts w:ascii="Arial" w:hAnsi="Arial" w:cs="Arial"/>
          <w:b/>
          <w:bCs/>
          <w:kern w:val="2"/>
          <w:sz w:val="24"/>
          <w:szCs w:val="24"/>
          <w:lang w:val="en-US" w:eastAsia="zh-CN"/>
        </w:rPr>
        <w:t>V</w:t>
      </w:r>
      <w:r w:rsidRPr="00E72775">
        <w:rPr>
          <w:rFonts w:ascii="Arial" w:hAnsi="Arial" w:cs="Arial"/>
          <w:b/>
          <w:bCs/>
          <w:kern w:val="2"/>
          <w:sz w:val="24"/>
          <w:szCs w:val="24"/>
          <w:lang w:eastAsia="zh-CN"/>
        </w:rPr>
        <w:t xml:space="preserve">. Досудебный (внесудебный) порядок обжалования решений и действий (бездействия) органа местного самоуправления, предоставляющего муниципальную услуг, а </w:t>
      </w:r>
      <w:proofErr w:type="gramStart"/>
      <w:r w:rsidRPr="00E72775">
        <w:rPr>
          <w:rFonts w:ascii="Arial" w:hAnsi="Arial" w:cs="Arial"/>
          <w:b/>
          <w:bCs/>
          <w:kern w:val="2"/>
          <w:sz w:val="24"/>
          <w:szCs w:val="24"/>
          <w:lang w:eastAsia="zh-CN"/>
        </w:rPr>
        <w:t>также  должностных</w:t>
      </w:r>
      <w:proofErr w:type="gramEnd"/>
      <w:r w:rsidRPr="00E72775">
        <w:rPr>
          <w:rFonts w:ascii="Arial" w:hAnsi="Arial" w:cs="Arial"/>
          <w:b/>
          <w:bCs/>
          <w:kern w:val="2"/>
          <w:sz w:val="24"/>
          <w:szCs w:val="24"/>
          <w:lang w:eastAsia="zh-CN"/>
        </w:rPr>
        <w:t xml:space="preserve"> лиц, муниципальных служащих</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center"/>
        <w:outlineLvl w:val="1"/>
        <w:rPr>
          <w:rFonts w:ascii="Arial" w:hAnsi="Arial" w:cs="Arial"/>
          <w:b/>
          <w:bCs/>
          <w:kern w:val="2"/>
          <w:sz w:val="24"/>
          <w:szCs w:val="24"/>
          <w:lang w:eastAsia="zh-CN"/>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center"/>
        <w:outlineLvl w:val="0"/>
        <w:rPr>
          <w:rFonts w:ascii="Arial" w:hAnsi="Arial" w:cs="Arial"/>
          <w:b/>
          <w:bCs/>
          <w:kern w:val="2"/>
          <w:sz w:val="24"/>
          <w:szCs w:val="24"/>
          <w:lang w:eastAsia="zh-CN"/>
        </w:rPr>
      </w:pPr>
      <w:r w:rsidRPr="00E72775">
        <w:rPr>
          <w:rFonts w:ascii="Arial" w:hAnsi="Arial" w:cs="Arial"/>
          <w:b/>
          <w:bCs/>
          <w:kern w:val="2"/>
          <w:sz w:val="24"/>
          <w:szCs w:val="24"/>
          <w:lang w:eastAsia="zh-CN"/>
        </w:rPr>
        <w:t xml:space="preserve">5.1. Информация для заявителя о его праве подать жалобу на решение и (или) действие (бездействие) органа местного </w:t>
      </w:r>
      <w:proofErr w:type="gramStart"/>
      <w:r w:rsidRPr="00E72775">
        <w:rPr>
          <w:rFonts w:ascii="Arial" w:hAnsi="Arial" w:cs="Arial"/>
          <w:b/>
          <w:bCs/>
          <w:kern w:val="2"/>
          <w:sz w:val="24"/>
          <w:szCs w:val="24"/>
          <w:lang w:eastAsia="zh-CN"/>
        </w:rPr>
        <w:t>самоуправления  и</w:t>
      </w:r>
      <w:proofErr w:type="gramEnd"/>
      <w:r w:rsidRPr="00E72775">
        <w:rPr>
          <w:rFonts w:ascii="Arial" w:hAnsi="Arial" w:cs="Arial"/>
          <w:b/>
          <w:bCs/>
          <w:kern w:val="2"/>
          <w:sz w:val="24"/>
          <w:szCs w:val="24"/>
          <w:lang w:eastAsia="zh-CN"/>
        </w:rPr>
        <w:t xml:space="preserve"> (или) их должностных лиц при предоставлении муниципальной  услуги (далее - жалоба)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bCs/>
          <w:kern w:val="2"/>
          <w:sz w:val="24"/>
          <w:szCs w:val="24"/>
          <w:lang w:eastAsia="zh-CN"/>
        </w:rPr>
      </w:pPr>
    </w:p>
    <w:p w:rsidR="00E72775" w:rsidRPr="00E72775" w:rsidRDefault="00E72775" w:rsidP="00E72775">
      <w:pPr>
        <w:shd w:val="clear" w:color="auto" w:fill="FFFFFF"/>
        <w:tabs>
          <w:tab w:val="left" w:pos="1046"/>
        </w:tabs>
        <w:spacing w:after="0" w:line="240" w:lineRule="auto"/>
        <w:ind w:firstLine="284"/>
        <w:jc w:val="both"/>
        <w:rPr>
          <w:rFonts w:ascii="Arial" w:eastAsia="Calibri" w:hAnsi="Arial" w:cs="Arial"/>
          <w:sz w:val="24"/>
          <w:szCs w:val="24"/>
        </w:rPr>
      </w:pPr>
      <w:r w:rsidRPr="00E72775">
        <w:rPr>
          <w:rFonts w:ascii="Arial" w:eastAsia="Calibri" w:hAnsi="Arial" w:cs="Arial"/>
          <w:sz w:val="24"/>
          <w:szCs w:val="24"/>
        </w:rPr>
        <w:t xml:space="preserve">Заявитель имеет </w:t>
      </w:r>
      <w:proofErr w:type="gramStart"/>
      <w:r w:rsidRPr="00E72775">
        <w:rPr>
          <w:rFonts w:ascii="Arial" w:eastAsia="Calibri" w:hAnsi="Arial" w:cs="Arial"/>
          <w:sz w:val="24"/>
          <w:szCs w:val="24"/>
        </w:rPr>
        <w:t>право  подать</w:t>
      </w:r>
      <w:proofErr w:type="gramEnd"/>
      <w:r w:rsidRPr="00E72775">
        <w:rPr>
          <w:rFonts w:ascii="Arial" w:eastAsia="Calibri" w:hAnsi="Arial" w:cs="Arial"/>
          <w:sz w:val="24"/>
          <w:szCs w:val="24"/>
        </w:rPr>
        <w:t xml:space="preserve"> жалобу на решения и (или) действия (бездействие) Администрации,  и (или) должностных лиц  Администрации</w:t>
      </w:r>
      <w:r w:rsidRPr="00770B4B">
        <w:rPr>
          <w:rFonts w:ascii="Arial" w:eastAsia="Calibri" w:hAnsi="Arial" w:cs="Arial"/>
          <w:sz w:val="24"/>
          <w:szCs w:val="24"/>
        </w:rPr>
        <w:t xml:space="preserve"> </w:t>
      </w:r>
      <w:r w:rsidRPr="00E72775">
        <w:rPr>
          <w:rFonts w:ascii="Arial" w:eastAsia="Calibri" w:hAnsi="Arial" w:cs="Arial"/>
          <w:sz w:val="24"/>
          <w:szCs w:val="24"/>
        </w:rPr>
        <w:t>при предоставлении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0"/>
        <w:outlineLvl w:val="0"/>
        <w:rPr>
          <w:rFonts w:ascii="Arial" w:hAnsi="Arial" w:cs="Arial"/>
          <w:kern w:val="2"/>
          <w:sz w:val="24"/>
          <w:szCs w:val="24"/>
          <w:lang w:eastAsia="ar-SA"/>
        </w:rPr>
      </w:pPr>
    </w:p>
    <w:p w:rsidR="00E72775" w:rsidRPr="00E72775" w:rsidRDefault="00E72775" w:rsidP="00770B4B">
      <w:pPr>
        <w:widowControl w:val="0"/>
        <w:tabs>
          <w:tab w:val="left" w:pos="709"/>
        </w:tabs>
        <w:suppressAutoHyphens/>
        <w:autoSpaceDE w:val="0"/>
        <w:autoSpaceDN w:val="0"/>
        <w:adjustRightInd w:val="0"/>
        <w:spacing w:after="0" w:line="240" w:lineRule="auto"/>
        <w:ind w:firstLine="709"/>
        <w:jc w:val="both"/>
        <w:outlineLvl w:val="0"/>
        <w:rPr>
          <w:rFonts w:ascii="Arial" w:hAnsi="Arial" w:cs="Arial"/>
          <w:b/>
          <w:bCs/>
          <w:kern w:val="2"/>
          <w:sz w:val="24"/>
          <w:szCs w:val="24"/>
          <w:lang w:eastAsia="ar-SA"/>
        </w:rPr>
      </w:pPr>
      <w:r w:rsidRPr="00E72775">
        <w:rPr>
          <w:rFonts w:ascii="Arial" w:hAnsi="Arial" w:cs="Arial"/>
          <w:b/>
          <w:bCs/>
          <w:kern w:val="2"/>
          <w:sz w:val="24"/>
          <w:szCs w:val="24"/>
          <w:lang w:eastAsia="ar-SA"/>
        </w:rPr>
        <w:t>5.2. Предмет жалобы</w:t>
      </w: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0"/>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rPr>
          <w:rFonts w:ascii="Arial" w:hAnsi="Arial" w:cs="Arial"/>
          <w:kern w:val="2"/>
          <w:sz w:val="24"/>
          <w:szCs w:val="24"/>
          <w:lang w:eastAsia="ar-SA"/>
        </w:rPr>
      </w:pPr>
      <w:r w:rsidRPr="00E72775">
        <w:rPr>
          <w:rFonts w:ascii="Arial" w:hAnsi="Arial" w:cs="Arial"/>
          <w:kern w:val="2"/>
          <w:sz w:val="24"/>
          <w:szCs w:val="24"/>
          <w:lang w:eastAsia="ar-SA"/>
        </w:rPr>
        <w:t xml:space="preserve">Предметом досудебного (внесудебного) обжалования являются решения и действия (бездействие) Администрации и (или) должностных лиц Администрации при предоставлении </w:t>
      </w:r>
      <w:proofErr w:type="gramStart"/>
      <w:r w:rsidRPr="00E72775">
        <w:rPr>
          <w:rFonts w:ascii="Arial" w:hAnsi="Arial" w:cs="Arial"/>
          <w:kern w:val="2"/>
          <w:sz w:val="24"/>
          <w:szCs w:val="24"/>
          <w:lang w:eastAsia="ar-SA"/>
        </w:rPr>
        <w:t>муниципальной  услуги</w:t>
      </w:r>
      <w:proofErr w:type="gramEnd"/>
      <w:r w:rsidRPr="00E72775">
        <w:rPr>
          <w:rFonts w:ascii="Arial" w:hAnsi="Arial" w:cs="Arial"/>
          <w:kern w:val="2"/>
          <w:sz w:val="24"/>
          <w:szCs w:val="24"/>
          <w:lang w:eastAsia="ar-SA"/>
        </w:rPr>
        <w:t>.</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Заявитель имеет право обратиться с жалобой, в том числе в следующих случаях:</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1) нарушение сроков регистрации заявления заявителя о предоставлении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2) нарушение </w:t>
      </w:r>
      <w:proofErr w:type="gramStart"/>
      <w:r w:rsidRPr="00E72775">
        <w:rPr>
          <w:rFonts w:ascii="Arial" w:hAnsi="Arial" w:cs="Arial"/>
          <w:kern w:val="2"/>
          <w:sz w:val="24"/>
          <w:szCs w:val="24"/>
          <w:lang w:eastAsia="ar-SA"/>
        </w:rPr>
        <w:t>сроков  предоставления</w:t>
      </w:r>
      <w:proofErr w:type="gramEnd"/>
      <w:r w:rsidRPr="00E72775">
        <w:rPr>
          <w:rFonts w:ascii="Arial" w:hAnsi="Arial" w:cs="Arial"/>
          <w:kern w:val="2"/>
          <w:sz w:val="24"/>
          <w:szCs w:val="24"/>
          <w:lang w:eastAsia="ar-SA"/>
        </w:rPr>
        <w:t xml:space="preserve">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w:t>
      </w:r>
      <w:proofErr w:type="gramStart"/>
      <w:r w:rsidRPr="00E72775">
        <w:rPr>
          <w:rFonts w:ascii="Arial" w:hAnsi="Arial" w:cs="Arial"/>
          <w:kern w:val="2"/>
          <w:sz w:val="24"/>
          <w:szCs w:val="24"/>
          <w:lang w:eastAsia="ar-SA"/>
        </w:rPr>
        <w:t>правовыми  для</w:t>
      </w:r>
      <w:proofErr w:type="gramEnd"/>
      <w:r w:rsidRPr="00E72775">
        <w:rPr>
          <w:rFonts w:ascii="Arial" w:hAnsi="Arial" w:cs="Arial"/>
          <w:kern w:val="2"/>
          <w:sz w:val="24"/>
          <w:szCs w:val="24"/>
          <w:lang w:eastAsia="ar-SA"/>
        </w:rPr>
        <w:t xml:space="preserve"> предоставления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6) затребование с </w:t>
      </w:r>
      <w:proofErr w:type="gramStart"/>
      <w:r w:rsidRPr="00E72775">
        <w:rPr>
          <w:rFonts w:ascii="Arial" w:hAnsi="Arial" w:cs="Arial"/>
          <w:kern w:val="2"/>
          <w:sz w:val="24"/>
          <w:szCs w:val="24"/>
          <w:lang w:eastAsia="ar-SA"/>
        </w:rPr>
        <w:t>заявителя  при</w:t>
      </w:r>
      <w:proofErr w:type="gramEnd"/>
      <w:r w:rsidRPr="00E72775">
        <w:rPr>
          <w:rFonts w:ascii="Arial" w:hAnsi="Arial" w:cs="Arial"/>
          <w:kern w:val="2"/>
          <w:sz w:val="24"/>
          <w:szCs w:val="24"/>
          <w:lang w:eastAsia="ar-SA"/>
        </w:rPr>
        <w:t xml:space="preserve">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770B4B">
        <w:rPr>
          <w:rFonts w:ascii="Arial" w:hAnsi="Arial" w:cs="Arial"/>
          <w:kern w:val="2"/>
          <w:sz w:val="24"/>
          <w:szCs w:val="24"/>
          <w:lang w:eastAsia="ar-SA"/>
        </w:rPr>
        <w:t>Веретенин</w:t>
      </w:r>
      <w:r w:rsidRPr="00E72775">
        <w:rPr>
          <w:rFonts w:ascii="Arial" w:hAnsi="Arial" w:cs="Arial"/>
          <w:kern w:val="2"/>
          <w:sz w:val="24"/>
          <w:szCs w:val="24"/>
          <w:lang w:eastAsia="ar-SA"/>
        </w:rPr>
        <w:t xml:space="preserve">ского  сельсовета; </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7) отказ </w:t>
      </w:r>
      <w:proofErr w:type="gramStart"/>
      <w:r w:rsidRPr="00E72775">
        <w:rPr>
          <w:rFonts w:ascii="Arial" w:hAnsi="Arial" w:cs="Arial"/>
          <w:kern w:val="2"/>
          <w:sz w:val="24"/>
          <w:szCs w:val="24"/>
          <w:lang w:eastAsia="ar-SA"/>
        </w:rPr>
        <w:t>Администрации,  должностного</w:t>
      </w:r>
      <w:proofErr w:type="gramEnd"/>
      <w:r w:rsidRPr="00E72775">
        <w:rPr>
          <w:rFonts w:ascii="Arial" w:hAnsi="Arial" w:cs="Arial"/>
          <w:kern w:val="2"/>
          <w:sz w:val="24"/>
          <w:szCs w:val="24"/>
          <w:lang w:eastAsia="ar-SA"/>
        </w:rPr>
        <w:t xml:space="preserve">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both"/>
        <w:outlineLvl w:val="2"/>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2"/>
        <w:rPr>
          <w:rFonts w:ascii="Arial" w:hAnsi="Arial" w:cs="Arial"/>
          <w:b/>
          <w:bCs/>
          <w:kern w:val="2"/>
          <w:sz w:val="24"/>
          <w:szCs w:val="24"/>
          <w:lang w:eastAsia="ar-SA"/>
        </w:rPr>
      </w:pPr>
      <w:r w:rsidRPr="00E72775">
        <w:rPr>
          <w:rFonts w:ascii="Arial" w:hAnsi="Arial" w:cs="Arial"/>
          <w:b/>
          <w:bCs/>
          <w:kern w:val="2"/>
          <w:sz w:val="24"/>
          <w:szCs w:val="24"/>
          <w:lang w:eastAsia="ar-SA"/>
        </w:rPr>
        <w:t>5.3. Органы власти и уполномоченные на рассмотрение жалобы должностные лица, которым может быть направлена жалоба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2"/>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Жалоба на нарушение порядка предоставления муниципальной услуги должностным лицом, муниципальным служащим Администрации, направляется на имя главы сельсовета.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Жалобы на решения, принятые главой сельсовета, в соответствии со ст.11.2 Федерального закона от 27.07.2010 № 210-ФЗ «Об организации предоставления </w:t>
      </w:r>
      <w:r w:rsidRPr="00E72775">
        <w:rPr>
          <w:rFonts w:ascii="Arial" w:hAnsi="Arial" w:cs="Arial"/>
          <w:kern w:val="2"/>
          <w:sz w:val="24"/>
          <w:szCs w:val="24"/>
          <w:lang w:eastAsia="ar-SA"/>
        </w:rPr>
        <w:lastRenderedPageBreak/>
        <w:t>государственных и муниципальных услуг», рассматриваются непосредственно главой сельсовета.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Жалоба может быть подана в Управление Федеральной антимонопольной службы по Курской области.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5.4. Порядок подачи и рассмотрения жалобы</w:t>
      </w:r>
    </w:p>
    <w:p w:rsidR="00E72775" w:rsidRPr="00E72775" w:rsidRDefault="00E72775" w:rsidP="00770B4B">
      <w:pPr>
        <w:pStyle w:val="ConsPlusNormal"/>
        <w:tabs>
          <w:tab w:val="left" w:pos="709"/>
        </w:tabs>
        <w:jc w:val="both"/>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 xml:space="preserve">Жалоба подается в письменной форме на бумажном носителе, в электронной форме в Администрацию. </w:t>
      </w: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В письменной форме на бумажном носителе жалоба подается:</w:t>
      </w: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1) непосредственно в Администрацию;</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2) по почте по адресу (месту нахождения) Администрации; </w:t>
      </w:r>
    </w:p>
    <w:p w:rsidR="00E72775" w:rsidRPr="00E72775" w:rsidRDefault="00E72775" w:rsidP="00E72775">
      <w:pPr>
        <w:pStyle w:val="ConsPlusNormal"/>
        <w:tabs>
          <w:tab w:val="left" w:pos="709"/>
        </w:tabs>
        <w:ind w:firstLine="708"/>
        <w:jc w:val="both"/>
        <w:rPr>
          <w:rFonts w:ascii="Arial" w:hAnsi="Arial" w:cs="Arial"/>
          <w:bCs/>
          <w:i/>
          <w:kern w:val="2"/>
          <w:szCs w:val="24"/>
          <w:lang w:eastAsia="ar-SA"/>
        </w:rPr>
      </w:pPr>
      <w:r w:rsidRPr="00E72775">
        <w:rPr>
          <w:rFonts w:ascii="Arial" w:hAnsi="Arial" w:cs="Arial"/>
          <w:bCs/>
          <w:kern w:val="2"/>
          <w:szCs w:val="24"/>
          <w:lang w:eastAsia="ar-SA"/>
        </w:rPr>
        <w:t>3) на личном приеме главы сельсовета</w:t>
      </w:r>
      <w:r w:rsidRPr="00E72775">
        <w:rPr>
          <w:rFonts w:ascii="Arial" w:hAnsi="Arial" w:cs="Arial"/>
          <w:bCs/>
          <w:i/>
          <w:kern w:val="2"/>
          <w:szCs w:val="24"/>
          <w:lang w:eastAsia="ar-SA"/>
        </w:rPr>
        <w:t>;</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9" w:history="1">
        <w:r w:rsidRPr="00E72775">
          <w:rPr>
            <w:rStyle w:val="af4"/>
            <w:rFonts w:ascii="Arial" w:hAnsi="Arial" w:cs="Arial"/>
            <w:bCs/>
            <w:kern w:val="2"/>
            <w:szCs w:val="24"/>
            <w:lang w:eastAsia="ar-SA"/>
          </w:rPr>
          <w:t>частью 2 статьи 6</w:t>
        </w:r>
      </w:hyperlink>
      <w:r w:rsidRPr="00E72775">
        <w:rPr>
          <w:rFonts w:ascii="Arial" w:hAnsi="Arial" w:cs="Arial"/>
          <w:bCs/>
          <w:kern w:val="2"/>
          <w:szCs w:val="24"/>
          <w:lang w:eastAsia="ar-SA"/>
        </w:rPr>
        <w:t xml:space="preserve"> Градостроительного кодекса Российской Федерации, может быть подана такими лицами в порядке, установленном статьей 11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В электронном виде жалоба подается заявителем посредством:</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а) официального сайта Администрации в информационно-телекоммуникационной сети "Интернет";</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б) федеральной государственной информационной системы "Единый портал государственных и муниципальных услуг (функций)» (</w:t>
      </w:r>
      <w:hyperlink r:id="rId20" w:history="1">
        <w:r w:rsidRPr="00E72775">
          <w:rPr>
            <w:rStyle w:val="af4"/>
            <w:rFonts w:ascii="Arial" w:hAnsi="Arial" w:cs="Arial"/>
            <w:bCs/>
            <w:kern w:val="2"/>
            <w:szCs w:val="24"/>
            <w:lang w:eastAsia="ar-SA"/>
          </w:rPr>
          <w:t>http://gosuslugi.ru</w:t>
        </w:r>
      </w:hyperlink>
      <w:r w:rsidRPr="00E72775">
        <w:rPr>
          <w:rFonts w:ascii="Arial" w:hAnsi="Arial" w:cs="Arial"/>
          <w:bCs/>
          <w:kern w:val="2"/>
          <w:szCs w:val="24"/>
          <w:lang w:eastAsia="ar-SA"/>
        </w:rPr>
        <w:t>).</w:t>
      </w:r>
    </w:p>
    <w:p w:rsidR="00E72775" w:rsidRPr="00E72775" w:rsidRDefault="00E72775" w:rsidP="00E72775">
      <w:pPr>
        <w:pStyle w:val="ConsPlusNormal"/>
        <w:tabs>
          <w:tab w:val="left" w:pos="709"/>
        </w:tabs>
        <w:rPr>
          <w:rFonts w:ascii="Arial" w:hAnsi="Arial" w:cs="Arial"/>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В случае поступления жалобы в </w:t>
      </w:r>
      <w:proofErr w:type="gramStart"/>
      <w:r w:rsidRPr="00E72775">
        <w:rPr>
          <w:rFonts w:ascii="Arial" w:hAnsi="Arial" w:cs="Arial"/>
          <w:bCs/>
          <w:kern w:val="2"/>
          <w:szCs w:val="24"/>
          <w:lang w:eastAsia="ar-SA"/>
        </w:rPr>
        <w:t>МФЦ  должностное</w:t>
      </w:r>
      <w:proofErr w:type="gramEnd"/>
      <w:r w:rsidRPr="00E72775">
        <w:rPr>
          <w:rFonts w:ascii="Arial" w:hAnsi="Arial" w:cs="Arial"/>
          <w:bCs/>
          <w:kern w:val="2"/>
          <w:szCs w:val="24"/>
          <w:lang w:eastAsia="ar-SA"/>
        </w:rPr>
        <w:t xml:space="preserve"> лицо, получившее жалобу,  обеспечивает ее передачу в Администрацию в срок  не позднее следующего рабочего дня.</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В случае если в компетенцию Администрации не входит принятие решения по поступившей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Жалоба должна содержать:</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3) сведения об обжалуемых решениях и действиях (бездействии), Администрации, должностного лица Администрации, либо </w:t>
      </w:r>
      <w:proofErr w:type="gramStart"/>
      <w:r w:rsidRPr="00E72775">
        <w:rPr>
          <w:rFonts w:ascii="Arial" w:hAnsi="Arial" w:cs="Arial"/>
          <w:bCs/>
          <w:kern w:val="2"/>
          <w:szCs w:val="24"/>
          <w:lang w:eastAsia="ar-SA"/>
        </w:rPr>
        <w:t xml:space="preserve">муниципального  </w:t>
      </w:r>
      <w:r w:rsidRPr="00E72775">
        <w:rPr>
          <w:rFonts w:ascii="Arial" w:hAnsi="Arial" w:cs="Arial"/>
          <w:bCs/>
          <w:kern w:val="2"/>
          <w:szCs w:val="24"/>
          <w:lang w:eastAsia="ar-SA"/>
        </w:rPr>
        <w:lastRenderedPageBreak/>
        <w:t>служащего</w:t>
      </w:r>
      <w:proofErr w:type="gramEnd"/>
      <w:r w:rsidRPr="00E72775">
        <w:rPr>
          <w:rFonts w:ascii="Arial" w:hAnsi="Arial" w:cs="Arial"/>
          <w:bCs/>
          <w:kern w:val="2"/>
          <w:szCs w:val="24"/>
          <w:lang w:eastAsia="ar-SA"/>
        </w:rPr>
        <w:t>;</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E72775" w:rsidRPr="00E72775" w:rsidRDefault="00E72775" w:rsidP="00E72775">
      <w:pPr>
        <w:pStyle w:val="ConsPlusNormal"/>
        <w:tabs>
          <w:tab w:val="left" w:pos="709"/>
        </w:tabs>
        <w:jc w:val="both"/>
        <w:rPr>
          <w:rFonts w:ascii="Arial" w:hAnsi="Arial" w:cs="Arial"/>
          <w:kern w:val="2"/>
          <w:szCs w:val="24"/>
          <w:lang w:eastAsia="ar-SA"/>
        </w:rPr>
      </w:pPr>
      <w:bookmarkStart w:id="7" w:name="Par2"/>
      <w:bookmarkStart w:id="8" w:name="Par16"/>
      <w:bookmarkEnd w:id="7"/>
      <w:bookmarkEnd w:id="8"/>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5.5. Сроки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Жалоба, поступившая в Администрацию, подлежит регистрации не позднее следующего рабочего дня со дня ее поступления.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2775" w:rsidRPr="00E72775" w:rsidRDefault="00E72775" w:rsidP="00E72775">
      <w:pPr>
        <w:pStyle w:val="ConsPlusNormal"/>
        <w:tabs>
          <w:tab w:val="left" w:pos="709"/>
        </w:tabs>
        <w:jc w:val="both"/>
        <w:rPr>
          <w:rFonts w:ascii="Arial" w:hAnsi="Arial" w:cs="Arial"/>
          <w:i/>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Основания для приостановления рассмотрения жалобы отсутствуют.</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5.7. Результат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По результатам рассмотрения жалобы Администрация принимает одно из следующих решений:</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1) удовлетворяет жалобу, в том </w:t>
      </w:r>
      <w:proofErr w:type="gramStart"/>
      <w:r w:rsidRPr="00E72775">
        <w:rPr>
          <w:rFonts w:ascii="Arial" w:hAnsi="Arial" w:cs="Arial"/>
          <w:kern w:val="2"/>
          <w:szCs w:val="24"/>
          <w:lang w:eastAsia="ar-SA"/>
        </w:rPr>
        <w:t>числе  в</w:t>
      </w:r>
      <w:proofErr w:type="gramEnd"/>
      <w:r w:rsidRPr="00E72775">
        <w:rPr>
          <w:rFonts w:ascii="Arial" w:hAnsi="Arial" w:cs="Arial"/>
          <w:kern w:val="2"/>
          <w:szCs w:val="24"/>
          <w:lang w:eastAsia="ar-SA"/>
        </w:rPr>
        <w:t xml:space="preserve">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2) отказывает в удовлетворении жалобы. </w:t>
      </w:r>
    </w:p>
    <w:p w:rsidR="00E72775" w:rsidRPr="00E72775" w:rsidRDefault="00E72775" w:rsidP="00E72775">
      <w:pPr>
        <w:pStyle w:val="ConsPlusNormal"/>
        <w:tabs>
          <w:tab w:val="left" w:pos="709"/>
        </w:tabs>
        <w:jc w:val="both"/>
        <w:rPr>
          <w:rFonts w:ascii="Arial" w:hAnsi="Arial" w:cs="Arial"/>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Администрация отказывает в удовлетворении жалобы в следующих случаях: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наличие вступившего в законную силу решения суда, арбитражного суда по жалобе о том же предмете и по тем же основаниям;</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в) наличие решения по жалобе, принятого ранее в отношении того же заявителя и по тому же предмету жалобы. </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Администрация вправе оставить жалобу без ответа в следующих случаях: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В случае если текст жалобы не поддается прочтению, ответ на жалобу не дается, и она не подлежит направлению на рассмотрение </w:t>
      </w:r>
      <w:proofErr w:type="gramStart"/>
      <w:r w:rsidRPr="00E72775">
        <w:rPr>
          <w:rFonts w:ascii="Arial" w:hAnsi="Arial" w:cs="Arial"/>
          <w:kern w:val="2"/>
          <w:szCs w:val="24"/>
          <w:lang w:eastAsia="ar-SA"/>
        </w:rPr>
        <w:t>в  орган</w:t>
      </w:r>
      <w:proofErr w:type="gramEnd"/>
      <w:r w:rsidRPr="00E72775">
        <w:rPr>
          <w:rFonts w:ascii="Arial" w:hAnsi="Arial" w:cs="Arial"/>
          <w:kern w:val="2"/>
          <w:szCs w:val="24"/>
          <w:lang w:eastAsia="ar-SA"/>
        </w:rPr>
        <w:t xml:space="preserve">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w:t>
      </w:r>
      <w:r w:rsidRPr="00E72775">
        <w:rPr>
          <w:rFonts w:ascii="Arial" w:hAnsi="Arial" w:cs="Arial"/>
          <w:kern w:val="2"/>
          <w:szCs w:val="24"/>
          <w:lang w:eastAsia="ar-SA"/>
        </w:rPr>
        <w:lastRenderedPageBreak/>
        <w:t>направившему жалобу, если его фамилия и почтовый адрес поддаются прочтению.</w:t>
      </w:r>
    </w:p>
    <w:p w:rsidR="00E72775" w:rsidRPr="00E72775" w:rsidRDefault="00E72775" w:rsidP="00E72775">
      <w:pPr>
        <w:shd w:val="clear" w:color="auto" w:fill="FFFFFF"/>
        <w:tabs>
          <w:tab w:val="left" w:pos="1046"/>
        </w:tabs>
        <w:spacing w:after="0" w:line="240" w:lineRule="auto"/>
        <w:ind w:firstLine="0"/>
        <w:jc w:val="both"/>
        <w:rPr>
          <w:rFonts w:ascii="Arial" w:eastAsia="Calibri" w:hAnsi="Arial" w:cs="Arial"/>
          <w:color w:val="000000"/>
          <w:sz w:val="24"/>
          <w:szCs w:val="24"/>
        </w:rPr>
      </w:pPr>
    </w:p>
    <w:p w:rsidR="00E72775" w:rsidRPr="00E72775" w:rsidRDefault="00E72775" w:rsidP="00E72775">
      <w:pPr>
        <w:tabs>
          <w:tab w:val="left" w:pos="709"/>
        </w:tabs>
        <w:spacing w:after="0" w:line="240" w:lineRule="auto"/>
        <w:ind w:firstLine="426"/>
        <w:jc w:val="both"/>
        <w:rPr>
          <w:rFonts w:ascii="Arial" w:hAnsi="Arial" w:cs="Arial"/>
          <w:sz w:val="24"/>
          <w:szCs w:val="24"/>
          <w:lang w:eastAsia="ru-RU"/>
        </w:rPr>
      </w:pPr>
      <w:r w:rsidRPr="00E72775">
        <w:rPr>
          <w:rFonts w:ascii="Arial" w:hAnsi="Arial" w:cs="Arial"/>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2775" w:rsidRPr="00E72775" w:rsidRDefault="00E72775" w:rsidP="00E72775">
      <w:pPr>
        <w:pStyle w:val="ConsPlusNormal"/>
        <w:tabs>
          <w:tab w:val="left" w:pos="709"/>
        </w:tabs>
        <w:jc w:val="both"/>
        <w:rPr>
          <w:rFonts w:ascii="Arial" w:hAnsi="Arial" w:cs="Arial"/>
          <w:b/>
          <w:bCs/>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5.8. Порядок информирования заявителя о результатах</w:t>
      </w:r>
      <w:r w:rsidR="00770B4B">
        <w:rPr>
          <w:rFonts w:ascii="Arial" w:hAnsi="Arial" w:cs="Arial"/>
          <w:b/>
          <w:bCs/>
          <w:kern w:val="2"/>
          <w:szCs w:val="24"/>
          <w:lang w:eastAsia="ar-SA"/>
        </w:rPr>
        <w:t xml:space="preserve"> </w:t>
      </w:r>
      <w:r w:rsidRPr="00E72775">
        <w:rPr>
          <w:rFonts w:ascii="Arial" w:hAnsi="Arial" w:cs="Arial"/>
          <w:b/>
          <w:bCs/>
          <w:kern w:val="2"/>
          <w:szCs w:val="24"/>
          <w:lang w:eastAsia="ar-SA"/>
        </w:rPr>
        <w:t>рассмотрения жалобы</w:t>
      </w:r>
    </w:p>
    <w:p w:rsidR="00E72775" w:rsidRPr="00E72775" w:rsidRDefault="00E72775" w:rsidP="00E72775">
      <w:pPr>
        <w:pStyle w:val="ConsPlusNormal"/>
        <w:tabs>
          <w:tab w:val="left" w:pos="709"/>
        </w:tabs>
        <w:jc w:val="both"/>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Не позднее дня, следующего за днем принятия вышеуказанного решения, заявителю в письменной форме направляется мотивированный ответ о результатах рассмотрения жалобы.</w:t>
      </w:r>
      <w:r w:rsidRPr="00E72775">
        <w:rPr>
          <w:rFonts w:ascii="Arial" w:hAnsi="Arial" w:cs="Arial"/>
          <w:b/>
          <w:i/>
          <w:kern w:val="2"/>
          <w:szCs w:val="24"/>
          <w:lang w:eastAsia="ar-SA"/>
        </w:rPr>
        <w:t xml:space="preserve"> </w:t>
      </w:r>
      <w:r w:rsidRPr="00E72775">
        <w:rPr>
          <w:rFonts w:ascii="Arial" w:hAnsi="Arial" w:cs="Arial"/>
          <w:kern w:val="2"/>
          <w:szCs w:val="24"/>
          <w:lang w:eastAsia="ar-SA"/>
        </w:rPr>
        <w:t>В случае если жалоба была направлена посредством</w:t>
      </w:r>
      <w:r w:rsidRPr="00E72775">
        <w:rPr>
          <w:rFonts w:ascii="Arial" w:hAnsi="Arial" w:cs="Arial"/>
          <w:bCs/>
          <w:iCs/>
          <w:kern w:val="2"/>
          <w:szCs w:val="24"/>
          <w:lang w:eastAsia="ar-SA"/>
        </w:rPr>
        <w:t xml:space="preserve"> системы досудебного обжалования</w:t>
      </w:r>
      <w:r w:rsidRPr="00E72775">
        <w:rPr>
          <w:rFonts w:ascii="Arial" w:hAnsi="Arial" w:cs="Arial"/>
          <w:kern w:val="2"/>
          <w:szCs w:val="24"/>
          <w:lang w:eastAsia="ar-SA"/>
        </w:rPr>
        <w:t>, ответ заявителю направляется посредством системы досудебного обжалования.</w:t>
      </w:r>
    </w:p>
    <w:p w:rsidR="00E72775" w:rsidRPr="00E72775" w:rsidRDefault="00E72775" w:rsidP="00E72775">
      <w:pPr>
        <w:pStyle w:val="ConsPlusNormal"/>
        <w:tabs>
          <w:tab w:val="left" w:pos="709"/>
        </w:tabs>
        <w:rPr>
          <w:rFonts w:ascii="Arial" w:hAnsi="Arial" w:cs="Arial"/>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В ответе по результатам рассмотрения жалобы указываются: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номер, дата, место принятия решения, включая сведения о должностном лице, решение или действия (бездействие) которого обжалуется;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в) фамилия, имя, отчество (при наличии) или наименование заявителя;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г) основания для принятия решения по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д) принятое по жалобе решение;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 сведения о порядке обжалования принятого по жалобе решения.</w:t>
      </w:r>
    </w:p>
    <w:p w:rsidR="00E72775" w:rsidRPr="00E72775" w:rsidRDefault="00E72775" w:rsidP="00E72775">
      <w:pPr>
        <w:pStyle w:val="ConsPlusNormal"/>
        <w:tabs>
          <w:tab w:val="left" w:pos="709"/>
        </w:tabs>
        <w:jc w:val="both"/>
        <w:rPr>
          <w:rFonts w:ascii="Arial" w:hAnsi="Arial" w:cs="Arial"/>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5.9. Порядок обжалования решения по жалобе</w:t>
      </w:r>
    </w:p>
    <w:p w:rsidR="00E72775" w:rsidRPr="00E72775" w:rsidRDefault="00E72775" w:rsidP="00E72775">
      <w:pPr>
        <w:pStyle w:val="ConsPlusNormal"/>
        <w:tabs>
          <w:tab w:val="left" w:pos="709"/>
        </w:tabs>
        <w:jc w:val="center"/>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В случае если заявитель не удовлетворен решением, принятым в ходе рассмотрения жалобы, или непринятием по ней </w:t>
      </w:r>
      <w:proofErr w:type="gramStart"/>
      <w:r w:rsidRPr="00E72775">
        <w:rPr>
          <w:rFonts w:ascii="Arial" w:hAnsi="Arial" w:cs="Arial"/>
          <w:bCs/>
          <w:kern w:val="2"/>
          <w:szCs w:val="24"/>
          <w:lang w:eastAsia="ar-SA"/>
        </w:rPr>
        <w:t>решения,  заявитель</w:t>
      </w:r>
      <w:proofErr w:type="gramEnd"/>
      <w:r w:rsidRPr="00E72775">
        <w:rPr>
          <w:rFonts w:ascii="Arial" w:hAnsi="Arial" w:cs="Arial"/>
          <w:bCs/>
          <w:kern w:val="2"/>
          <w:szCs w:val="24"/>
          <w:lang w:eastAsia="ar-SA"/>
        </w:rPr>
        <w:t xml:space="preserve"> вправе обжаловать решение по жалобе в порядке, установленном </w:t>
      </w:r>
      <w:hyperlink r:id="rId21" w:history="1">
        <w:r w:rsidRPr="00E72775">
          <w:rPr>
            <w:rStyle w:val="af4"/>
            <w:rFonts w:ascii="Arial" w:hAnsi="Arial" w:cs="Arial"/>
            <w:bCs/>
            <w:kern w:val="2"/>
            <w:szCs w:val="24"/>
            <w:lang w:eastAsia="ar-SA"/>
          </w:rPr>
          <w:t>пунктом 5.3</w:t>
        </w:r>
      </w:hyperlink>
      <w:r w:rsidRPr="00E72775">
        <w:rPr>
          <w:rFonts w:ascii="Arial" w:hAnsi="Arial" w:cs="Arial"/>
          <w:bCs/>
          <w:kern w:val="2"/>
          <w:szCs w:val="24"/>
          <w:lang w:eastAsia="ar-SA"/>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E72775" w:rsidRPr="00E72775" w:rsidRDefault="00E72775" w:rsidP="00E72775">
      <w:pPr>
        <w:pStyle w:val="ConsPlusNormal"/>
        <w:tabs>
          <w:tab w:val="left" w:pos="709"/>
        </w:tabs>
        <w:rPr>
          <w:rFonts w:ascii="Arial" w:hAnsi="Arial" w:cs="Arial"/>
          <w:b/>
          <w:bCs/>
          <w:i/>
          <w:iCs/>
          <w:kern w:val="2"/>
          <w:szCs w:val="24"/>
          <w:lang w:eastAsia="ar-SA"/>
        </w:rPr>
      </w:pPr>
      <w:bookmarkStart w:id="9" w:name="P0"/>
      <w:bookmarkEnd w:id="9"/>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5.10. Право заявителя на получение информации и документов, необходимых для обоснования и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Заявитель имеет право на получение информации и документов, необходимых для обоснования и рассмотрения жалобы.</w:t>
      </w:r>
    </w:p>
    <w:p w:rsidR="00E72775" w:rsidRPr="00E72775" w:rsidRDefault="00E72775" w:rsidP="00E72775">
      <w:pPr>
        <w:pStyle w:val="ConsPlusNormal"/>
        <w:tabs>
          <w:tab w:val="left" w:pos="709"/>
        </w:tabs>
        <w:rPr>
          <w:rFonts w:ascii="Arial" w:hAnsi="Arial" w:cs="Arial"/>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5.11. Способы информирования заявителей о порядке подачи и рассмотрения жалобы</w:t>
      </w:r>
    </w:p>
    <w:p w:rsidR="00E72775" w:rsidRPr="00E72775" w:rsidRDefault="00E72775" w:rsidP="00E72775">
      <w:pPr>
        <w:pStyle w:val="ConsPlusNormal"/>
        <w:tabs>
          <w:tab w:val="left" w:pos="709"/>
        </w:tabs>
        <w:rPr>
          <w:rFonts w:ascii="Arial" w:hAnsi="Arial" w:cs="Arial"/>
          <w:kern w:val="2"/>
          <w:szCs w:val="24"/>
          <w:lang w:eastAsia="ar-SA"/>
        </w:rPr>
      </w:pPr>
      <w:r w:rsidRPr="00E72775">
        <w:rPr>
          <w:rFonts w:ascii="Arial" w:hAnsi="Arial" w:cs="Arial"/>
          <w:kern w:val="2"/>
          <w:szCs w:val="24"/>
          <w:lang w:eastAsia="ar-SA"/>
        </w:rPr>
        <w:t xml:space="preserve">   </w:t>
      </w:r>
    </w:p>
    <w:p w:rsidR="00E72775" w:rsidRPr="00770B4B" w:rsidRDefault="00E72775" w:rsidP="00770B4B">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22" w:history="1">
        <w:r w:rsidRPr="00E72775">
          <w:rPr>
            <w:rStyle w:val="af4"/>
            <w:rFonts w:ascii="Arial" w:hAnsi="Arial" w:cs="Arial"/>
            <w:kern w:val="2"/>
            <w:szCs w:val="24"/>
            <w:lang w:val="en-US" w:eastAsia="ar-SA"/>
          </w:rPr>
          <w:t>www</w:t>
        </w:r>
        <w:r w:rsidRPr="00E72775">
          <w:rPr>
            <w:rStyle w:val="af4"/>
            <w:rFonts w:ascii="Arial" w:hAnsi="Arial" w:cs="Arial"/>
            <w:kern w:val="2"/>
            <w:szCs w:val="24"/>
            <w:lang w:eastAsia="ar-SA"/>
          </w:rPr>
          <w:t>.</w:t>
        </w:r>
        <w:r w:rsidRPr="00E72775">
          <w:rPr>
            <w:rStyle w:val="af4"/>
            <w:rFonts w:ascii="Arial" w:hAnsi="Arial" w:cs="Arial"/>
            <w:kern w:val="2"/>
            <w:szCs w:val="24"/>
            <w:lang w:val="en-US" w:eastAsia="ar-SA"/>
          </w:rPr>
          <w:t>gosuslugi</w:t>
        </w:r>
        <w:r w:rsidRPr="00E72775">
          <w:rPr>
            <w:rStyle w:val="af4"/>
            <w:rFonts w:ascii="Arial" w:hAnsi="Arial" w:cs="Arial"/>
            <w:kern w:val="2"/>
            <w:szCs w:val="24"/>
            <w:lang w:eastAsia="ar-SA"/>
          </w:rPr>
          <w:t>.</w:t>
        </w:r>
        <w:r w:rsidRPr="00E72775">
          <w:rPr>
            <w:rStyle w:val="af4"/>
            <w:rFonts w:ascii="Arial" w:hAnsi="Arial" w:cs="Arial"/>
            <w:kern w:val="2"/>
            <w:szCs w:val="24"/>
            <w:lang w:val="en-US" w:eastAsia="ar-SA"/>
          </w:rPr>
          <w:t>ru</w:t>
        </w:r>
      </w:hyperlink>
      <w:r w:rsidRPr="00E72775">
        <w:rPr>
          <w:rFonts w:ascii="Arial" w:hAnsi="Arial" w:cs="Arial"/>
          <w:kern w:val="2"/>
          <w:szCs w:val="24"/>
          <w:lang w:eastAsia="ar-SA"/>
        </w:rPr>
        <w:t xml:space="preserve">), на официальном сайте Администрации в информационно-телекоммуникационной сети "Интернет" </w:t>
      </w:r>
      <w:r w:rsidRPr="00E72775">
        <w:rPr>
          <w:rFonts w:ascii="Arial" w:hAnsi="Arial" w:cs="Arial"/>
          <w:kern w:val="2"/>
          <w:szCs w:val="24"/>
        </w:rPr>
        <w:t>www.новоандросовский.рф</w:t>
      </w:r>
      <w:r w:rsidRPr="00E72775">
        <w:rPr>
          <w:rFonts w:ascii="Arial" w:hAnsi="Arial" w:cs="Arial"/>
          <w:kern w:val="2"/>
          <w:szCs w:val="24"/>
          <w:lang w:eastAsia="ar-SA"/>
        </w:rPr>
        <w:t>, осуществляется, в том числе по телефону, электронной почте,  при личном приёме.</w:t>
      </w:r>
    </w:p>
    <w:p w:rsidR="00770B4B" w:rsidRDefault="00770B4B" w:rsidP="00770B4B">
      <w:pPr>
        <w:pStyle w:val="ConsPlusNonformat"/>
        <w:ind w:left="4820"/>
        <w:jc w:val="right"/>
        <w:rPr>
          <w:rFonts w:ascii="Arial" w:hAnsi="Arial" w:cs="Arial"/>
          <w:sz w:val="24"/>
          <w:szCs w:val="24"/>
        </w:rPr>
      </w:pPr>
      <w:r w:rsidRPr="000B3556">
        <w:rPr>
          <w:rFonts w:ascii="Arial" w:hAnsi="Arial" w:cs="Arial"/>
          <w:sz w:val="24"/>
          <w:szCs w:val="24"/>
        </w:rPr>
        <w:lastRenderedPageBreak/>
        <w:t xml:space="preserve">Приложение </w:t>
      </w:r>
      <w:r>
        <w:rPr>
          <w:rFonts w:ascii="Arial" w:hAnsi="Arial" w:cs="Arial"/>
          <w:sz w:val="24"/>
          <w:szCs w:val="24"/>
        </w:rPr>
        <w:t>№</w:t>
      </w:r>
      <w:r w:rsidRPr="000B3556">
        <w:rPr>
          <w:rFonts w:ascii="Arial" w:hAnsi="Arial" w:cs="Arial"/>
          <w:sz w:val="24"/>
          <w:szCs w:val="24"/>
        </w:rPr>
        <w:t>1</w:t>
      </w:r>
      <w:r>
        <w:rPr>
          <w:rFonts w:ascii="Arial" w:hAnsi="Arial" w:cs="Arial"/>
          <w:sz w:val="24"/>
          <w:szCs w:val="24"/>
        </w:rPr>
        <w:t xml:space="preserve"> </w:t>
      </w:r>
    </w:p>
    <w:p w:rsidR="00770B4B" w:rsidRDefault="00770B4B" w:rsidP="00770B4B">
      <w:pPr>
        <w:pStyle w:val="ConsPlusNonformat"/>
        <w:ind w:left="4820"/>
        <w:jc w:val="right"/>
        <w:rPr>
          <w:rFonts w:ascii="Arial" w:hAnsi="Arial" w:cs="Arial"/>
          <w:sz w:val="24"/>
          <w:szCs w:val="24"/>
        </w:rPr>
      </w:pPr>
      <w:r>
        <w:rPr>
          <w:rFonts w:ascii="Arial" w:hAnsi="Arial" w:cs="Arial"/>
          <w:sz w:val="24"/>
          <w:szCs w:val="24"/>
        </w:rPr>
        <w:t>к административному регламенту</w:t>
      </w:r>
    </w:p>
    <w:p w:rsidR="00770B4B" w:rsidRDefault="00770B4B" w:rsidP="00770B4B">
      <w:pPr>
        <w:pStyle w:val="ConsPlusNonformat"/>
        <w:ind w:left="4820"/>
        <w:jc w:val="right"/>
        <w:rPr>
          <w:rFonts w:ascii="Arial" w:hAnsi="Arial" w:cs="Arial"/>
          <w:sz w:val="24"/>
          <w:szCs w:val="24"/>
        </w:rPr>
      </w:pPr>
      <w:r>
        <w:rPr>
          <w:rFonts w:ascii="Arial" w:hAnsi="Arial" w:cs="Arial"/>
          <w:sz w:val="24"/>
          <w:szCs w:val="24"/>
        </w:rPr>
        <w:t xml:space="preserve">предоставления муниципальной </w:t>
      </w:r>
      <w:proofErr w:type="gramStart"/>
      <w:r>
        <w:rPr>
          <w:rFonts w:ascii="Arial" w:hAnsi="Arial" w:cs="Arial"/>
          <w:sz w:val="24"/>
          <w:szCs w:val="24"/>
        </w:rPr>
        <w:t>услуги  «</w:t>
      </w:r>
      <w:proofErr w:type="gramEnd"/>
      <w:r>
        <w:rPr>
          <w:rFonts w:ascii="Arial" w:hAnsi="Arial" w:cs="Arial"/>
          <w:sz w:val="24"/>
          <w:szCs w:val="24"/>
        </w:rPr>
        <w:t>Утверждение схемы расположения земельного участка на кадастровом плане территории»</w:t>
      </w:r>
    </w:p>
    <w:p w:rsidR="00770B4B" w:rsidRPr="00770B4B" w:rsidRDefault="00770B4B" w:rsidP="00770B4B">
      <w:pPr>
        <w:pStyle w:val="ConsPlusNonformat"/>
        <w:ind w:left="4820"/>
        <w:jc w:val="right"/>
        <w:rPr>
          <w:rFonts w:ascii="Arial" w:hAnsi="Arial" w:cs="Arial"/>
          <w:sz w:val="24"/>
          <w:szCs w:val="24"/>
        </w:rPr>
      </w:pPr>
      <w:r>
        <w:rPr>
          <w:rFonts w:ascii="Arial" w:hAnsi="Arial" w:cs="Arial"/>
          <w:sz w:val="24"/>
          <w:szCs w:val="24"/>
        </w:rPr>
        <w:t xml:space="preserve">от </w:t>
      </w:r>
      <w:r w:rsidR="00823828">
        <w:rPr>
          <w:rFonts w:ascii="Arial" w:hAnsi="Arial" w:cs="Arial"/>
          <w:sz w:val="24"/>
          <w:szCs w:val="24"/>
        </w:rPr>
        <w:t>16</w:t>
      </w:r>
      <w:r>
        <w:rPr>
          <w:rFonts w:ascii="Arial" w:hAnsi="Arial" w:cs="Arial"/>
          <w:sz w:val="24"/>
          <w:szCs w:val="24"/>
        </w:rPr>
        <w:t xml:space="preserve">.02.2018 г №23 </w:t>
      </w:r>
    </w:p>
    <w:p w:rsidR="00770B4B" w:rsidRPr="004B48A9" w:rsidRDefault="00770B4B" w:rsidP="00770B4B">
      <w:pPr>
        <w:pStyle w:val="ConsPlusNormal"/>
        <w:jc w:val="center"/>
        <w:rPr>
          <w:b/>
          <w:bCs/>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998"/>
        <w:gridCol w:w="621"/>
        <w:gridCol w:w="235"/>
        <w:gridCol w:w="510"/>
        <w:gridCol w:w="709"/>
        <w:gridCol w:w="283"/>
        <w:gridCol w:w="398"/>
        <w:gridCol w:w="267"/>
        <w:gridCol w:w="568"/>
        <w:gridCol w:w="270"/>
        <w:gridCol w:w="805"/>
        <w:gridCol w:w="974"/>
        <w:gridCol w:w="1077"/>
      </w:tblGrid>
      <w:tr w:rsidR="00770B4B" w:rsidRPr="004B48A9" w:rsidTr="002F1692">
        <w:tc>
          <w:tcPr>
            <w:tcW w:w="5928" w:type="dxa"/>
            <w:gridSpan w:val="10"/>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643"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Всего листов __</w:t>
            </w:r>
          </w:p>
        </w:tc>
      </w:tr>
      <w:tr w:rsidR="00770B4B" w:rsidRPr="004B48A9" w:rsidTr="002F1692">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jc w:val="center"/>
              <w:rPr>
                <w:bCs/>
                <w:szCs w:val="24"/>
              </w:rPr>
            </w:pPr>
            <w:bookmarkStart w:id="10" w:name="P2883"/>
            <w:bookmarkEnd w:id="10"/>
            <w:r w:rsidRPr="004B48A9">
              <w:rPr>
                <w:bCs/>
                <w:szCs w:val="24"/>
              </w:rPr>
              <w:t>1. Заявление</w:t>
            </w:r>
          </w:p>
          <w:p w:rsidR="00770B4B" w:rsidRPr="004B48A9" w:rsidRDefault="00770B4B" w:rsidP="002F1692">
            <w:pPr>
              <w:pStyle w:val="ConsPlusNormal"/>
              <w:jc w:val="center"/>
              <w:rPr>
                <w:bCs/>
                <w:szCs w:val="24"/>
              </w:rPr>
            </w:pPr>
            <w:r w:rsidRPr="004B48A9">
              <w:rPr>
                <w:bCs/>
                <w:szCs w:val="24"/>
              </w:rPr>
              <w:t xml:space="preserve">Главе </w:t>
            </w:r>
            <w:r>
              <w:rPr>
                <w:bCs/>
                <w:szCs w:val="24"/>
              </w:rPr>
              <w:t>Веретенинского сельсовета</w:t>
            </w:r>
            <w:r w:rsidRPr="004B48A9">
              <w:rPr>
                <w:bCs/>
                <w:szCs w:val="24"/>
              </w:rPr>
              <w:t xml:space="preserve"> ___________________</w:t>
            </w:r>
          </w:p>
        </w:tc>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2.</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2.1. Регистрационный N _______</w:t>
            </w:r>
          </w:p>
          <w:p w:rsidR="00770B4B" w:rsidRPr="004B48A9" w:rsidRDefault="00770B4B" w:rsidP="002F1692">
            <w:pPr>
              <w:pStyle w:val="ConsPlusNormal"/>
              <w:rPr>
                <w:bCs/>
                <w:szCs w:val="24"/>
              </w:rPr>
            </w:pPr>
            <w:r w:rsidRPr="004B48A9">
              <w:rPr>
                <w:bCs/>
                <w:szCs w:val="24"/>
              </w:rPr>
              <w:t>2.2. количество листов заявления _____________</w:t>
            </w:r>
          </w:p>
          <w:p w:rsidR="00770B4B" w:rsidRPr="004B48A9" w:rsidRDefault="00770B4B" w:rsidP="002F1692">
            <w:pPr>
              <w:pStyle w:val="ConsPlusNormal"/>
              <w:rPr>
                <w:bCs/>
                <w:szCs w:val="24"/>
              </w:rPr>
            </w:pPr>
            <w:r w:rsidRPr="004B48A9">
              <w:rPr>
                <w:bCs/>
                <w:szCs w:val="24"/>
              </w:rPr>
              <w:t>2.3. количество прилагаемых документов ______</w:t>
            </w:r>
          </w:p>
          <w:p w:rsidR="00770B4B" w:rsidRPr="004B48A9" w:rsidRDefault="00770B4B" w:rsidP="002F1692">
            <w:pPr>
              <w:pStyle w:val="ConsPlusNormal"/>
              <w:rPr>
                <w:bCs/>
                <w:szCs w:val="24"/>
              </w:rPr>
            </w:pPr>
            <w:r w:rsidRPr="004B48A9">
              <w:rPr>
                <w:bCs/>
                <w:szCs w:val="24"/>
              </w:rPr>
              <w:t>в том числе оригиналов ___, копий ___, количество листов в оригиналах ___, копиях ___</w:t>
            </w:r>
          </w:p>
          <w:p w:rsidR="00770B4B" w:rsidRPr="004B48A9" w:rsidRDefault="00770B4B" w:rsidP="002F1692">
            <w:pPr>
              <w:pStyle w:val="ConsPlusNormal"/>
              <w:rPr>
                <w:bCs/>
                <w:szCs w:val="24"/>
              </w:rPr>
            </w:pPr>
            <w:r w:rsidRPr="004B48A9">
              <w:rPr>
                <w:bCs/>
                <w:szCs w:val="24"/>
              </w:rPr>
              <w:t>2.4. подпись _______________________________</w:t>
            </w:r>
          </w:p>
          <w:p w:rsidR="00770B4B" w:rsidRPr="004B48A9" w:rsidRDefault="00770B4B" w:rsidP="002F1692">
            <w:pPr>
              <w:pStyle w:val="ConsPlusNormal"/>
              <w:rPr>
                <w:bCs/>
                <w:szCs w:val="24"/>
              </w:rPr>
            </w:pPr>
            <w:r w:rsidRPr="004B48A9">
              <w:rPr>
                <w:bCs/>
                <w:szCs w:val="24"/>
              </w:rPr>
              <w:t xml:space="preserve">2.5. дата </w:t>
            </w:r>
            <w:r>
              <w:rPr>
                <w:bCs/>
                <w:szCs w:val="24"/>
              </w:rPr>
              <w:t>«</w:t>
            </w:r>
            <w:r w:rsidRPr="004B48A9">
              <w:rPr>
                <w:bCs/>
                <w:szCs w:val="24"/>
              </w:rPr>
              <w:t>__</w:t>
            </w:r>
            <w:r>
              <w:rPr>
                <w:bCs/>
                <w:szCs w:val="24"/>
              </w:rPr>
              <w:t>»</w:t>
            </w:r>
            <w:r w:rsidRPr="004B48A9">
              <w:rPr>
                <w:bCs/>
                <w:szCs w:val="24"/>
              </w:rPr>
              <w:t xml:space="preserve"> ____ ____ г., время __ ч., __ мин.</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jc w:val="center"/>
              <w:rPr>
                <w:bCs/>
                <w:szCs w:val="24"/>
              </w:rPr>
            </w:pPr>
            <w:r w:rsidRPr="004B48A9">
              <w:rPr>
                <w:bCs/>
                <w:szCs w:val="24"/>
              </w:rPr>
              <w:t>3.</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Прошу утвердить схему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 xml:space="preserve">Цель использования земельного участка </w:t>
            </w:r>
            <w:hyperlink w:anchor="P3052" w:history="1">
              <w:r w:rsidRPr="004B48A9">
                <w:rPr>
                  <w:bCs/>
                  <w:szCs w:val="24"/>
                </w:rPr>
                <w:t>&lt;1&gt;</w:t>
              </w:r>
            </w:hyperlink>
            <w:r w:rsidRPr="004B48A9">
              <w:rPr>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4.</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представления заявления и иных необходимых документов:</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135"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126"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 форме электронных документов (электронных образов документов)</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5.</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Лично</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уведомления о результате предоставления муниципальной услуги: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6.</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Расписку в получении документов прошу:</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Расписка получена: _________________________</w:t>
            </w:r>
          </w:p>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 xml:space="preserve">                     (подпись заявителя)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Не направлять</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7.</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Заявитель:</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физическое лицо:</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СНИЛС:</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серия:</w:t>
            </w: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номер:</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кем выдан:</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 ___ г.</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электронной почты: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наименование и реквизиты документа, подтверждающего полномочия представителя: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ИНН:</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номер регистрации: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электронной почты: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наименование и реквизиты документа, подтверждающего полномочия представителя: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8.</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Документы, прилагаемые к заявлению:</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9</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Примечание:</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10.</w:t>
            </w: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_________ __________________</w:t>
            </w:r>
          </w:p>
          <w:p w:rsidR="00770B4B" w:rsidRPr="004B48A9" w:rsidRDefault="00770B4B" w:rsidP="002F1692">
            <w:pPr>
              <w:pStyle w:val="ConsPlusNormal"/>
              <w:rPr>
                <w:bCs/>
                <w:szCs w:val="24"/>
              </w:rPr>
            </w:pPr>
            <w:r w:rsidRPr="004B48A9">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_________ __________________</w:t>
            </w:r>
          </w:p>
          <w:p w:rsidR="00770B4B" w:rsidRPr="004B48A9" w:rsidRDefault="00770B4B" w:rsidP="002F1692">
            <w:pPr>
              <w:pStyle w:val="ConsPlusNormal"/>
              <w:rPr>
                <w:bCs/>
                <w:szCs w:val="24"/>
              </w:rPr>
            </w:pPr>
            <w:r w:rsidRPr="004B48A9">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11.</w:t>
            </w: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w:t>
            </w:r>
          </w:p>
        </w:tc>
      </w:tr>
      <w:tr w:rsidR="00770B4B" w:rsidRPr="004B48A9" w:rsidTr="002F1692">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_________      ___________________</w:t>
            </w:r>
          </w:p>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12.</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Отметка должностного лица, принявшего заявление и приложенные к нему документы: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bl>
    <w:p w:rsidR="00770B4B" w:rsidRPr="004B48A9" w:rsidRDefault="00770B4B" w:rsidP="00770B4B">
      <w:pPr>
        <w:pStyle w:val="ConsPlusNormal"/>
        <w:pBdr>
          <w:bottom w:val="single" w:sz="6" w:space="1" w:color="auto"/>
        </w:pBdr>
        <w:ind w:firstLine="540"/>
        <w:jc w:val="both"/>
        <w:rPr>
          <w:bCs/>
          <w:szCs w:val="24"/>
        </w:rPr>
      </w:pPr>
    </w:p>
    <w:p w:rsidR="00770B4B" w:rsidRPr="004B48A9" w:rsidRDefault="00770B4B" w:rsidP="00770B4B">
      <w:pPr>
        <w:pStyle w:val="ConsPlusNormal"/>
        <w:ind w:firstLine="540"/>
        <w:jc w:val="both"/>
        <w:rPr>
          <w:bCs/>
          <w:szCs w:val="24"/>
        </w:rPr>
      </w:pPr>
      <w:bookmarkStart w:id="11" w:name="P3052"/>
      <w:bookmarkEnd w:id="11"/>
      <w:r w:rsidRPr="004B48A9">
        <w:rPr>
          <w:bCs/>
          <w:szCs w:val="24"/>
        </w:rPr>
        <w:t>&lt;1&gt; Заполняется в случае образования земельного участка для его продажи или предоставления в аренду путем проведения аукциона;</w:t>
      </w:r>
    </w:p>
    <w:p w:rsidR="00770B4B" w:rsidRPr="004B48A9" w:rsidRDefault="00770B4B" w:rsidP="00770B4B">
      <w:pPr>
        <w:pStyle w:val="ConsPlusNormal"/>
        <w:ind w:firstLine="540"/>
        <w:jc w:val="both"/>
        <w:rPr>
          <w:bCs/>
          <w:szCs w:val="24"/>
        </w:rPr>
      </w:pPr>
      <w:r w:rsidRPr="004B48A9">
        <w:rPr>
          <w:bCs/>
          <w:szCs w:val="24"/>
        </w:rPr>
        <w:t>&lt;2&gt; Заполняется физическим лицом</w:t>
      </w:r>
    </w:p>
    <w:p w:rsidR="00770B4B" w:rsidRPr="004B48A9" w:rsidRDefault="00770B4B" w:rsidP="00770B4B">
      <w:pPr>
        <w:pStyle w:val="ConsPlusNormal"/>
        <w:jc w:val="right"/>
        <w:rPr>
          <w:b/>
          <w:bCs/>
          <w:szCs w:val="24"/>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E72775" w:rsidRPr="00E72775" w:rsidRDefault="00E72775" w:rsidP="00E72775">
      <w:pPr>
        <w:pStyle w:val="ConsPlusNormal"/>
        <w:tabs>
          <w:tab w:val="left" w:pos="709"/>
        </w:tabs>
        <w:jc w:val="right"/>
        <w:rPr>
          <w:rFonts w:ascii="Arial" w:hAnsi="Arial" w:cs="Arial"/>
          <w:b/>
          <w:bCs/>
          <w:szCs w:val="24"/>
        </w:rPr>
      </w:pPr>
    </w:p>
    <w:p w:rsidR="00E72775" w:rsidRPr="00E72775" w:rsidRDefault="00E72775" w:rsidP="00E72775">
      <w:pPr>
        <w:tabs>
          <w:tab w:val="left" w:pos="6015"/>
        </w:tabs>
        <w:spacing w:after="0" w:line="240" w:lineRule="auto"/>
        <w:ind w:firstLine="0"/>
        <w:rPr>
          <w:rFonts w:ascii="Arial" w:hAnsi="Arial" w:cs="Arial"/>
          <w:spacing w:val="-1"/>
          <w:sz w:val="24"/>
          <w:szCs w:val="24"/>
        </w:rPr>
      </w:pPr>
    </w:p>
    <w:p w:rsidR="00770B4B" w:rsidRDefault="00E72775" w:rsidP="00E72775">
      <w:pPr>
        <w:tabs>
          <w:tab w:val="left" w:pos="6015"/>
        </w:tabs>
        <w:spacing w:after="0" w:line="240" w:lineRule="auto"/>
        <w:ind w:firstLine="567"/>
        <w:jc w:val="right"/>
        <w:rPr>
          <w:rFonts w:ascii="Arial" w:hAnsi="Arial" w:cs="Arial"/>
          <w:spacing w:val="-1"/>
          <w:sz w:val="24"/>
          <w:szCs w:val="24"/>
        </w:rPr>
      </w:pPr>
      <w:r w:rsidRPr="00E72775">
        <w:rPr>
          <w:rFonts w:ascii="Arial" w:hAnsi="Arial" w:cs="Arial"/>
          <w:spacing w:val="-1"/>
          <w:sz w:val="24"/>
          <w:szCs w:val="24"/>
        </w:rPr>
        <w:t xml:space="preserve">                                                                           </w:t>
      </w:r>
    </w:p>
    <w:p w:rsidR="00E72775" w:rsidRPr="00E72775" w:rsidRDefault="00E72775" w:rsidP="00E72775">
      <w:pPr>
        <w:tabs>
          <w:tab w:val="left" w:pos="6015"/>
        </w:tabs>
        <w:spacing w:after="0" w:line="240" w:lineRule="auto"/>
        <w:ind w:firstLine="567"/>
        <w:jc w:val="right"/>
        <w:rPr>
          <w:rFonts w:ascii="Arial" w:hAnsi="Arial" w:cs="Arial"/>
          <w:spacing w:val="-1"/>
          <w:sz w:val="24"/>
          <w:szCs w:val="24"/>
        </w:rPr>
      </w:pPr>
      <w:r w:rsidRPr="00E72775">
        <w:rPr>
          <w:rFonts w:ascii="Arial" w:hAnsi="Arial" w:cs="Arial"/>
          <w:spacing w:val="-1"/>
          <w:sz w:val="24"/>
          <w:szCs w:val="24"/>
        </w:rPr>
        <w:lastRenderedPageBreak/>
        <w:t xml:space="preserve">      Приложение № 2</w:t>
      </w:r>
    </w:p>
    <w:p w:rsidR="00E72775" w:rsidRPr="00E72775" w:rsidRDefault="00E72775" w:rsidP="00E72775">
      <w:pPr>
        <w:shd w:val="clear" w:color="auto" w:fill="FFFFFF"/>
        <w:tabs>
          <w:tab w:val="left" w:pos="709"/>
        </w:tabs>
        <w:spacing w:after="0" w:line="240" w:lineRule="auto"/>
        <w:jc w:val="right"/>
        <w:rPr>
          <w:rFonts w:ascii="Arial" w:hAnsi="Arial" w:cs="Arial"/>
          <w:sz w:val="24"/>
          <w:szCs w:val="24"/>
        </w:rPr>
      </w:pPr>
      <w:r w:rsidRPr="00E72775">
        <w:rPr>
          <w:rFonts w:ascii="Arial" w:hAnsi="Arial" w:cs="Arial"/>
          <w:spacing w:val="-1"/>
          <w:sz w:val="24"/>
          <w:szCs w:val="24"/>
        </w:rPr>
        <w:t xml:space="preserve">                                                                                     к административному </w:t>
      </w:r>
      <w:r w:rsidRPr="00E72775">
        <w:rPr>
          <w:rFonts w:ascii="Arial" w:hAnsi="Arial" w:cs="Arial"/>
          <w:sz w:val="24"/>
          <w:szCs w:val="24"/>
        </w:rPr>
        <w:t>регламенту</w:t>
      </w:r>
    </w:p>
    <w:p w:rsidR="00E72775" w:rsidRPr="00E72775" w:rsidRDefault="00E72775" w:rsidP="00E72775">
      <w:pPr>
        <w:tabs>
          <w:tab w:val="left" w:pos="709"/>
        </w:tabs>
        <w:autoSpaceDE w:val="0"/>
        <w:autoSpaceDN w:val="0"/>
        <w:adjustRightInd w:val="0"/>
        <w:spacing w:after="0" w:line="240" w:lineRule="auto"/>
        <w:ind w:left="5387" w:firstLine="0"/>
        <w:jc w:val="right"/>
        <w:rPr>
          <w:rFonts w:ascii="Arial" w:hAnsi="Arial" w:cs="Arial"/>
          <w:sz w:val="24"/>
          <w:szCs w:val="24"/>
        </w:rPr>
      </w:pPr>
      <w:r w:rsidRPr="00E72775">
        <w:rPr>
          <w:rFonts w:ascii="Arial" w:hAnsi="Arial" w:cs="Arial"/>
          <w:sz w:val="24"/>
          <w:szCs w:val="24"/>
        </w:rPr>
        <w:t xml:space="preserve">предоставления муниципальной </w:t>
      </w:r>
      <w:proofErr w:type="gramStart"/>
      <w:r w:rsidRPr="00E72775">
        <w:rPr>
          <w:rFonts w:ascii="Arial" w:hAnsi="Arial" w:cs="Arial"/>
          <w:sz w:val="24"/>
          <w:szCs w:val="24"/>
        </w:rPr>
        <w:t>услуги  «</w:t>
      </w:r>
      <w:proofErr w:type="gramEnd"/>
      <w:r w:rsidRPr="00E72775">
        <w:rPr>
          <w:rFonts w:ascii="Arial" w:hAnsi="Arial" w:cs="Arial"/>
          <w:color w:val="000000"/>
          <w:sz w:val="24"/>
          <w:szCs w:val="24"/>
        </w:rPr>
        <w:t>Утверждение схемы расположения земельного участка  на кадастровом плане территории</w:t>
      </w:r>
      <w:r w:rsidRPr="00E72775">
        <w:rPr>
          <w:rFonts w:ascii="Arial" w:hAnsi="Arial" w:cs="Arial"/>
          <w:sz w:val="24"/>
          <w:szCs w:val="24"/>
        </w:rPr>
        <w:t>»</w:t>
      </w:r>
    </w:p>
    <w:p w:rsidR="00E72775" w:rsidRPr="00E72775" w:rsidRDefault="00770B4B" w:rsidP="00770B4B">
      <w:pPr>
        <w:tabs>
          <w:tab w:val="left" w:pos="709"/>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от </w:t>
      </w:r>
      <w:r w:rsidR="00823828">
        <w:rPr>
          <w:rFonts w:ascii="Arial" w:hAnsi="Arial" w:cs="Arial"/>
          <w:sz w:val="24"/>
          <w:szCs w:val="24"/>
        </w:rPr>
        <w:t>16</w:t>
      </w:r>
      <w:r>
        <w:rPr>
          <w:rFonts w:ascii="Arial" w:hAnsi="Arial" w:cs="Arial"/>
          <w:sz w:val="24"/>
          <w:szCs w:val="24"/>
        </w:rPr>
        <w:t>.02.2018 г № 23</w:t>
      </w:r>
    </w:p>
    <w:p w:rsidR="00E72775" w:rsidRPr="00E72775" w:rsidRDefault="00E72775" w:rsidP="00E72775">
      <w:pPr>
        <w:tabs>
          <w:tab w:val="left" w:pos="709"/>
        </w:tabs>
        <w:autoSpaceDE w:val="0"/>
        <w:autoSpaceDN w:val="0"/>
        <w:adjustRightInd w:val="0"/>
        <w:spacing w:after="0" w:line="240" w:lineRule="auto"/>
        <w:jc w:val="center"/>
        <w:rPr>
          <w:rFonts w:ascii="Arial" w:hAnsi="Arial" w:cs="Arial"/>
          <w:sz w:val="24"/>
          <w:szCs w:val="24"/>
        </w:rPr>
      </w:pPr>
    </w:p>
    <w:p w:rsidR="00E72775" w:rsidRPr="00E72775" w:rsidRDefault="00E72775" w:rsidP="00E72775">
      <w:pPr>
        <w:pStyle w:val="22"/>
        <w:tabs>
          <w:tab w:val="left" w:pos="5445"/>
          <w:tab w:val="center" w:pos="7285"/>
        </w:tabs>
        <w:spacing w:after="0" w:line="240" w:lineRule="auto"/>
        <w:jc w:val="center"/>
        <w:rPr>
          <w:rFonts w:ascii="Arial" w:hAnsi="Arial" w:cs="Arial"/>
          <w:b/>
          <w:bCs/>
          <w:sz w:val="24"/>
          <w:szCs w:val="24"/>
        </w:rPr>
      </w:pPr>
      <w:r w:rsidRPr="00E72775">
        <w:rPr>
          <w:rFonts w:ascii="Arial" w:hAnsi="Arial" w:cs="Arial"/>
          <w:b/>
          <w:bCs/>
          <w:sz w:val="24"/>
          <w:szCs w:val="24"/>
        </w:rPr>
        <w:t>ФОРМА СХЕМЫ</w:t>
      </w:r>
    </w:p>
    <w:p w:rsidR="00E72775" w:rsidRPr="00E72775" w:rsidRDefault="00E72775" w:rsidP="00E72775">
      <w:pPr>
        <w:pStyle w:val="22"/>
        <w:tabs>
          <w:tab w:val="left" w:pos="5445"/>
          <w:tab w:val="center" w:pos="7285"/>
        </w:tabs>
        <w:spacing w:after="0" w:line="240" w:lineRule="auto"/>
        <w:jc w:val="center"/>
        <w:rPr>
          <w:rFonts w:ascii="Arial" w:hAnsi="Arial" w:cs="Arial"/>
          <w:b/>
          <w:bCs/>
          <w:sz w:val="24"/>
          <w:szCs w:val="24"/>
        </w:rPr>
      </w:pPr>
      <w:r w:rsidRPr="00E72775">
        <w:rPr>
          <w:rFonts w:ascii="Arial" w:hAnsi="Arial" w:cs="Arial"/>
          <w:b/>
          <w:bCs/>
          <w:sz w:val="24"/>
          <w:szCs w:val="24"/>
        </w:rPr>
        <w:t>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72775" w:rsidRPr="00E72775" w:rsidRDefault="00E72775" w:rsidP="00E72775">
      <w:pPr>
        <w:pStyle w:val="22"/>
        <w:tabs>
          <w:tab w:val="left" w:pos="5445"/>
          <w:tab w:val="center" w:pos="7285"/>
        </w:tabs>
        <w:spacing w:after="0" w:line="240" w:lineRule="auto"/>
        <w:rPr>
          <w:rFonts w:ascii="Arial" w:hAnsi="Arial" w:cs="Arial"/>
          <w:sz w:val="24"/>
          <w:szCs w:val="24"/>
        </w:rPr>
      </w:pPr>
    </w:p>
    <w:p w:rsidR="00E72775" w:rsidRPr="00E72775" w:rsidRDefault="00E72775" w:rsidP="00E72775">
      <w:pPr>
        <w:pStyle w:val="22"/>
        <w:tabs>
          <w:tab w:val="left" w:pos="4320"/>
          <w:tab w:val="center" w:pos="7285"/>
        </w:tabs>
        <w:spacing w:after="0" w:line="240" w:lineRule="auto"/>
        <w:ind w:left="4320"/>
        <w:rPr>
          <w:rFonts w:ascii="Arial" w:hAnsi="Arial" w:cs="Arial"/>
          <w:sz w:val="24"/>
          <w:szCs w:val="24"/>
        </w:rPr>
      </w:pPr>
      <w:r w:rsidRPr="00E72775">
        <w:rPr>
          <w:rFonts w:ascii="Arial" w:hAnsi="Arial" w:cs="Arial"/>
          <w:sz w:val="24"/>
          <w:szCs w:val="24"/>
        </w:rPr>
        <w:t xml:space="preserve"> Утверждена</w:t>
      </w:r>
    </w:p>
    <w:p w:rsidR="00E72775" w:rsidRPr="00E72775" w:rsidRDefault="00E72775" w:rsidP="00E72775">
      <w:pPr>
        <w:pStyle w:val="22"/>
        <w:pBdr>
          <w:bottom w:val="single" w:sz="12" w:space="1" w:color="auto"/>
        </w:pBdr>
        <w:tabs>
          <w:tab w:val="left" w:pos="4320"/>
        </w:tabs>
        <w:spacing w:after="0" w:line="240" w:lineRule="auto"/>
        <w:ind w:left="4320" w:firstLine="0"/>
        <w:rPr>
          <w:rFonts w:ascii="Arial" w:hAnsi="Arial" w:cs="Arial"/>
          <w:sz w:val="24"/>
          <w:szCs w:val="24"/>
        </w:rPr>
      </w:pPr>
      <w:r w:rsidRPr="00E72775">
        <w:rPr>
          <w:rFonts w:ascii="Arial" w:hAnsi="Arial" w:cs="Arial"/>
          <w:sz w:val="24"/>
          <w:szCs w:val="24"/>
        </w:rPr>
        <w:t>______________________________________ (наименование документа об утверждении, _________</w:t>
      </w:r>
      <w:r w:rsidR="00770B4B">
        <w:rPr>
          <w:rFonts w:ascii="Arial" w:hAnsi="Arial" w:cs="Arial"/>
          <w:sz w:val="24"/>
          <w:szCs w:val="24"/>
        </w:rPr>
        <w:t>______________________________</w:t>
      </w:r>
      <w:r w:rsidRPr="00E72775">
        <w:rPr>
          <w:rFonts w:ascii="Arial" w:hAnsi="Arial" w:cs="Arial"/>
          <w:sz w:val="24"/>
          <w:szCs w:val="24"/>
        </w:rPr>
        <w:t xml:space="preserve">включая наименования органов </w:t>
      </w:r>
    </w:p>
    <w:p w:rsidR="00E72775" w:rsidRPr="00E72775" w:rsidRDefault="00E72775" w:rsidP="00E72775">
      <w:pPr>
        <w:pStyle w:val="22"/>
        <w:tabs>
          <w:tab w:val="left" w:pos="4320"/>
        </w:tabs>
        <w:spacing w:after="0" w:line="240" w:lineRule="auto"/>
        <w:ind w:left="4320" w:firstLine="0"/>
        <w:rPr>
          <w:rFonts w:ascii="Arial" w:hAnsi="Arial" w:cs="Arial"/>
          <w:sz w:val="24"/>
          <w:szCs w:val="24"/>
        </w:rPr>
      </w:pPr>
      <w:r w:rsidRPr="00E72775">
        <w:rPr>
          <w:rFonts w:ascii="Arial" w:hAnsi="Arial" w:cs="Arial"/>
          <w:sz w:val="24"/>
          <w:szCs w:val="24"/>
        </w:rPr>
        <w:t>государственной власти или органов</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_______________________________________ местного самоуправления, принявших</w:t>
      </w:r>
    </w:p>
    <w:p w:rsidR="00E72775" w:rsidRPr="00E72775" w:rsidRDefault="00E72775" w:rsidP="00770B4B">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 xml:space="preserve">                                                             _______________________________________</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решение об утверждении схемы или</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 xml:space="preserve">_______________________________________ подписавших соглашение о </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_________</w:t>
      </w:r>
      <w:r w:rsidR="00770B4B">
        <w:rPr>
          <w:rFonts w:ascii="Arial" w:hAnsi="Arial" w:cs="Arial"/>
          <w:sz w:val="24"/>
          <w:szCs w:val="24"/>
        </w:rPr>
        <w:t>______________________________</w:t>
      </w:r>
      <w:r w:rsidRPr="00E72775">
        <w:rPr>
          <w:rFonts w:ascii="Arial" w:hAnsi="Arial" w:cs="Arial"/>
          <w:sz w:val="24"/>
          <w:szCs w:val="24"/>
        </w:rPr>
        <w:t>перераспределении земельных участков)</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p>
    <w:p w:rsidR="00E72775" w:rsidRPr="00E72775" w:rsidRDefault="00E72775" w:rsidP="00E72775">
      <w:pPr>
        <w:pStyle w:val="22"/>
        <w:tabs>
          <w:tab w:val="left" w:pos="4320"/>
          <w:tab w:val="center" w:pos="7285"/>
        </w:tabs>
        <w:spacing w:after="0" w:line="240" w:lineRule="auto"/>
        <w:ind w:left="4320"/>
        <w:rPr>
          <w:rFonts w:ascii="Arial" w:hAnsi="Arial" w:cs="Arial"/>
          <w:sz w:val="24"/>
          <w:szCs w:val="24"/>
        </w:rPr>
      </w:pPr>
      <w:r w:rsidRPr="00E72775">
        <w:rPr>
          <w:rFonts w:ascii="Arial" w:hAnsi="Arial" w:cs="Arial"/>
          <w:sz w:val="24"/>
          <w:szCs w:val="24"/>
        </w:rPr>
        <w:t>от ___________________ №_______</w:t>
      </w:r>
    </w:p>
    <w:p w:rsidR="00E72775" w:rsidRPr="00E72775" w:rsidRDefault="00E72775" w:rsidP="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            </w:t>
      </w:r>
    </w:p>
    <w:p w:rsidR="00E72775" w:rsidRPr="00E72775" w:rsidRDefault="00E72775" w:rsidP="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Схема расположения земельного участка или земельных</w:t>
      </w:r>
    </w:p>
    <w:p w:rsidR="00E72775" w:rsidRPr="00E72775" w:rsidRDefault="00E72775" w:rsidP="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участков на кадастровом плане территории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7"/>
        <w:gridCol w:w="3167"/>
        <w:gridCol w:w="3167"/>
      </w:tblGrid>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Условный номер земельного участка </w:t>
            </w:r>
            <w:proofErr w:type="gramStart"/>
            <w:r w:rsidRPr="00E72775">
              <w:rPr>
                <w:rFonts w:ascii="Arial" w:hAnsi="Arial" w:cs="Arial"/>
                <w:sz w:val="24"/>
                <w:szCs w:val="24"/>
                <w:vertAlign w:val="superscript"/>
              </w:rPr>
              <w:t>1</w:t>
            </w:r>
            <w:r w:rsidRPr="00E72775">
              <w:rPr>
                <w:rFonts w:ascii="Arial" w:hAnsi="Arial" w:cs="Arial"/>
                <w:sz w:val="24"/>
                <w:szCs w:val="24"/>
              </w:rPr>
              <w:t xml:space="preserve">  _</w:t>
            </w:r>
            <w:proofErr w:type="gramEnd"/>
            <w:r w:rsidRPr="00E72775">
              <w:rPr>
                <w:rFonts w:ascii="Arial" w:hAnsi="Arial" w:cs="Arial"/>
                <w:sz w:val="24"/>
                <w:szCs w:val="24"/>
              </w:rPr>
              <w:t>_____________________________________</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vertAlign w:val="superscript"/>
              </w:rPr>
            </w:pPr>
            <w:r w:rsidRPr="00E72775">
              <w:rPr>
                <w:rFonts w:ascii="Arial" w:hAnsi="Arial" w:cs="Arial"/>
                <w:sz w:val="24"/>
                <w:szCs w:val="24"/>
              </w:rPr>
              <w:t xml:space="preserve">Площадь земельного участка </w:t>
            </w:r>
            <w:proofErr w:type="gramStart"/>
            <w:r w:rsidRPr="00E72775">
              <w:rPr>
                <w:rFonts w:ascii="Arial" w:hAnsi="Arial" w:cs="Arial"/>
                <w:sz w:val="24"/>
                <w:szCs w:val="24"/>
                <w:vertAlign w:val="superscript"/>
              </w:rPr>
              <w:t>2</w:t>
            </w:r>
            <w:r w:rsidRPr="00E72775">
              <w:rPr>
                <w:rFonts w:ascii="Arial" w:hAnsi="Arial" w:cs="Arial"/>
                <w:sz w:val="24"/>
                <w:szCs w:val="24"/>
              </w:rPr>
              <w:t xml:space="preserve">  _</w:t>
            </w:r>
            <w:proofErr w:type="gramEnd"/>
            <w:r w:rsidRPr="00E72775">
              <w:rPr>
                <w:rFonts w:ascii="Arial" w:hAnsi="Arial" w:cs="Arial"/>
                <w:sz w:val="24"/>
                <w:szCs w:val="24"/>
              </w:rPr>
              <w:t>_____________ м</w:t>
            </w:r>
            <w:r w:rsidRPr="00E72775">
              <w:rPr>
                <w:rFonts w:ascii="Arial" w:hAnsi="Arial" w:cs="Arial"/>
                <w:sz w:val="24"/>
                <w:szCs w:val="24"/>
                <w:vertAlign w:val="superscript"/>
              </w:rPr>
              <w:t>2</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Обозначение характерных точек границ</w:t>
            </w:r>
          </w:p>
        </w:tc>
        <w:tc>
          <w:tcPr>
            <w:tcW w:w="6381" w:type="dxa"/>
            <w:gridSpan w:val="2"/>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 xml:space="preserve">Координаты </w:t>
            </w:r>
            <w:proofErr w:type="gramStart"/>
            <w:r w:rsidRPr="00E72775">
              <w:rPr>
                <w:rFonts w:ascii="Arial" w:hAnsi="Arial" w:cs="Arial"/>
                <w:sz w:val="24"/>
                <w:szCs w:val="24"/>
                <w:vertAlign w:val="superscript"/>
              </w:rPr>
              <w:t>3</w:t>
            </w:r>
            <w:r w:rsidRPr="00E72775">
              <w:rPr>
                <w:rFonts w:ascii="Arial" w:hAnsi="Arial" w:cs="Arial"/>
                <w:sz w:val="24"/>
                <w:szCs w:val="24"/>
              </w:rPr>
              <w:t xml:space="preserve"> ,</w:t>
            </w:r>
            <w:proofErr w:type="gramEnd"/>
            <w:r w:rsidRPr="00E72775">
              <w:rPr>
                <w:rFonts w:ascii="Arial" w:hAnsi="Arial" w:cs="Arial"/>
                <w:sz w:val="24"/>
                <w:szCs w:val="24"/>
              </w:rPr>
              <w:t xml:space="preserve"> м</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X</w:t>
            </w:r>
          </w:p>
        </w:tc>
        <w:tc>
          <w:tcPr>
            <w:tcW w:w="3191"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Y</w:t>
            </w: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1</w:t>
            </w:r>
          </w:p>
        </w:tc>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2</w:t>
            </w:r>
          </w:p>
        </w:tc>
        <w:tc>
          <w:tcPr>
            <w:tcW w:w="3191"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3</w:t>
            </w: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Масштаб 1: ________</w:t>
            </w:r>
          </w:p>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Условные обозначения:</w:t>
            </w:r>
          </w:p>
        </w:tc>
      </w:tr>
    </w:tbl>
    <w:p w:rsidR="00E72775" w:rsidRPr="00E72775" w:rsidRDefault="00E72775" w:rsidP="00E72775">
      <w:pPr>
        <w:pStyle w:val="22"/>
        <w:tabs>
          <w:tab w:val="left" w:pos="5445"/>
          <w:tab w:val="center" w:pos="7285"/>
        </w:tabs>
        <w:spacing w:after="0" w:line="240" w:lineRule="auto"/>
        <w:rPr>
          <w:rFonts w:ascii="Arial" w:hAnsi="Arial" w:cs="Arial"/>
          <w:sz w:val="24"/>
          <w:szCs w:val="24"/>
        </w:rPr>
      </w:pPr>
    </w:p>
    <w:p w:rsidR="00E72775" w:rsidRPr="00E72775" w:rsidRDefault="00E72775" w:rsidP="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 </w:t>
      </w:r>
      <w:proofErr w:type="gramStart"/>
      <w:r w:rsidRPr="00E72775">
        <w:rPr>
          <w:rFonts w:ascii="Arial" w:hAnsi="Arial" w:cs="Arial"/>
          <w:sz w:val="24"/>
          <w:szCs w:val="24"/>
          <w:vertAlign w:val="superscript"/>
        </w:rPr>
        <w:t xml:space="preserve">1 </w:t>
      </w:r>
      <w:r w:rsidRPr="00E72775">
        <w:rPr>
          <w:rFonts w:ascii="Arial" w:hAnsi="Arial" w:cs="Arial"/>
          <w:sz w:val="24"/>
          <w:szCs w:val="24"/>
        </w:rPr>
        <w:t xml:space="preserve"> Указывается</w:t>
      </w:r>
      <w:proofErr w:type="gramEnd"/>
      <w:r w:rsidRPr="00E72775">
        <w:rPr>
          <w:rFonts w:ascii="Arial" w:hAnsi="Arial" w:cs="Arial"/>
          <w:sz w:val="24"/>
          <w:szCs w:val="24"/>
        </w:rPr>
        <w:t xml:space="preserve"> в случае, если предусматривается образование двух и более земельных участков.</w:t>
      </w:r>
    </w:p>
    <w:p w:rsidR="00E72775" w:rsidRPr="00E72775" w:rsidRDefault="00E72775" w:rsidP="00E72775">
      <w:pPr>
        <w:pStyle w:val="22"/>
        <w:tabs>
          <w:tab w:val="left" w:pos="5445"/>
          <w:tab w:val="center" w:pos="7285"/>
        </w:tabs>
        <w:spacing w:after="0" w:line="240" w:lineRule="auto"/>
        <w:ind w:left="0"/>
        <w:rPr>
          <w:rFonts w:ascii="Arial" w:hAnsi="Arial" w:cs="Arial"/>
          <w:sz w:val="24"/>
          <w:szCs w:val="24"/>
        </w:rPr>
      </w:pPr>
      <w:r w:rsidRPr="00E72775">
        <w:rPr>
          <w:rFonts w:ascii="Arial" w:hAnsi="Arial" w:cs="Arial"/>
          <w:sz w:val="24"/>
          <w:szCs w:val="24"/>
        </w:rPr>
        <w:t xml:space="preserve"> </w:t>
      </w:r>
      <w:r w:rsidRPr="00E72775">
        <w:rPr>
          <w:rFonts w:ascii="Arial" w:hAnsi="Arial" w:cs="Arial"/>
          <w:sz w:val="24"/>
          <w:szCs w:val="24"/>
          <w:vertAlign w:val="superscript"/>
        </w:rPr>
        <w:t>2</w:t>
      </w:r>
      <w:r w:rsidRPr="00E72775">
        <w:rPr>
          <w:rFonts w:ascii="Arial" w:hAnsi="Arial" w:cs="Arial"/>
          <w:sz w:val="24"/>
          <w:szCs w:val="24"/>
        </w:rPr>
        <w:t xml:space="preserve"> Указывается проектная площадь образуемого земельного участка, вычисленная с использованием технологических и программных средств, в том </w:t>
      </w:r>
      <w:r w:rsidRPr="00E72775">
        <w:rPr>
          <w:rFonts w:ascii="Arial" w:hAnsi="Arial" w:cs="Arial"/>
          <w:sz w:val="24"/>
          <w:szCs w:val="24"/>
        </w:rPr>
        <w:lastRenderedPageBreak/>
        <w:t>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E72775" w:rsidRPr="00E72775" w:rsidRDefault="00E72775" w:rsidP="00E72775">
      <w:pPr>
        <w:pStyle w:val="ConsPlusNormal"/>
        <w:tabs>
          <w:tab w:val="left" w:pos="709"/>
        </w:tabs>
        <w:jc w:val="both"/>
        <w:rPr>
          <w:rFonts w:ascii="Arial" w:hAnsi="Arial" w:cs="Arial"/>
          <w:bCs/>
          <w:szCs w:val="24"/>
        </w:rPr>
      </w:pPr>
      <w:r w:rsidRPr="00E72775">
        <w:rPr>
          <w:rFonts w:ascii="Arial" w:hAnsi="Arial" w:cs="Arial"/>
          <w:bCs/>
          <w:szCs w:val="24"/>
          <w:vertAlign w:val="superscript"/>
        </w:rPr>
        <w:t xml:space="preserve">        3</w:t>
      </w:r>
      <w:r w:rsidRPr="00E72775">
        <w:rPr>
          <w:rFonts w:ascii="Arial" w:hAnsi="Arial" w:cs="Arial"/>
          <w:bCs/>
          <w:szCs w:val="24"/>
        </w:rPr>
        <w:t xml:space="preserve">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w:t>
      </w:r>
      <w:smartTag w:uri="urn:schemas-microsoft-com:office:smarttags" w:element="metricconverter">
        <w:smartTagPr>
          <w:attr w:name="ProductID" w:val="1 метра"/>
        </w:smartTagPr>
        <w:r w:rsidRPr="00E72775">
          <w:rPr>
            <w:rFonts w:ascii="Arial" w:hAnsi="Arial" w:cs="Arial"/>
            <w:bCs/>
            <w:szCs w:val="24"/>
          </w:rPr>
          <w:t>1 метра</w:t>
        </w:r>
      </w:smartTag>
      <w:r w:rsidRPr="00E72775">
        <w:rPr>
          <w:rFonts w:ascii="Arial" w:hAnsi="Arial" w:cs="Arial"/>
          <w:bCs/>
          <w:szCs w:val="24"/>
        </w:rPr>
        <w:t>.</w:t>
      </w:r>
    </w:p>
    <w:p w:rsidR="00E72775" w:rsidRPr="00E72775" w:rsidRDefault="00E72775" w:rsidP="00E72775">
      <w:pPr>
        <w:pStyle w:val="ConsPlusNormal"/>
        <w:tabs>
          <w:tab w:val="left" w:pos="709"/>
        </w:tabs>
        <w:jc w:val="both"/>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Default="00E72775"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Pr="00E72775" w:rsidRDefault="002F7917"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lastRenderedPageBreak/>
        <w:t>Приложение № 3</w:t>
      </w:r>
    </w:p>
    <w:p w:rsidR="002F7917"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 xml:space="preserve">к Административному регламенту </w:t>
      </w:r>
    </w:p>
    <w:p w:rsidR="00E72775" w:rsidRPr="00E72775" w:rsidRDefault="002F7917" w:rsidP="00E72775">
      <w:pPr>
        <w:pStyle w:val="ConsPlusNormal"/>
        <w:tabs>
          <w:tab w:val="left" w:pos="709"/>
        </w:tabs>
        <w:jc w:val="right"/>
        <w:rPr>
          <w:rFonts w:ascii="Arial" w:hAnsi="Arial" w:cs="Arial"/>
          <w:bCs/>
          <w:szCs w:val="24"/>
        </w:rPr>
      </w:pPr>
      <w:r>
        <w:rPr>
          <w:rFonts w:ascii="Arial" w:hAnsi="Arial" w:cs="Arial"/>
          <w:bCs/>
          <w:szCs w:val="24"/>
        </w:rPr>
        <w:t>предоставления муниципальной услуги</w:t>
      </w:r>
      <w:r w:rsidR="00E72775" w:rsidRPr="00E72775">
        <w:rPr>
          <w:rFonts w:ascii="Arial" w:hAnsi="Arial" w:cs="Arial"/>
          <w:bCs/>
          <w:szCs w:val="24"/>
        </w:rPr>
        <w:t xml:space="preserve"> </w:t>
      </w: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 xml:space="preserve">«Утверждение схемы расположения земельного </w:t>
      </w: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участка на кадастровом плане территории»</w:t>
      </w:r>
    </w:p>
    <w:p w:rsidR="002F7917" w:rsidRPr="00770B4B" w:rsidRDefault="002F7917" w:rsidP="002F7917">
      <w:pPr>
        <w:pStyle w:val="ConsPlusNonformat"/>
        <w:ind w:left="4820"/>
        <w:jc w:val="right"/>
        <w:rPr>
          <w:rFonts w:ascii="Arial" w:hAnsi="Arial" w:cs="Arial"/>
          <w:sz w:val="24"/>
          <w:szCs w:val="24"/>
        </w:rPr>
      </w:pPr>
      <w:r>
        <w:rPr>
          <w:rFonts w:ascii="Arial" w:hAnsi="Arial" w:cs="Arial"/>
          <w:sz w:val="24"/>
          <w:szCs w:val="24"/>
        </w:rPr>
        <w:t xml:space="preserve">от </w:t>
      </w:r>
      <w:r w:rsidR="00823828">
        <w:rPr>
          <w:rFonts w:ascii="Arial" w:hAnsi="Arial" w:cs="Arial"/>
          <w:sz w:val="24"/>
          <w:szCs w:val="24"/>
        </w:rPr>
        <w:t>16</w:t>
      </w:r>
      <w:r>
        <w:rPr>
          <w:rFonts w:ascii="Arial" w:hAnsi="Arial" w:cs="Arial"/>
          <w:sz w:val="24"/>
          <w:szCs w:val="24"/>
        </w:rPr>
        <w:t xml:space="preserve">.02.2018 г №23 </w:t>
      </w:r>
    </w:p>
    <w:p w:rsidR="00E72775" w:rsidRPr="00E72775" w:rsidRDefault="00E72775" w:rsidP="00E72775">
      <w:pPr>
        <w:tabs>
          <w:tab w:val="left" w:pos="709"/>
        </w:tabs>
        <w:spacing w:after="0" w:line="240" w:lineRule="auto"/>
        <w:ind w:left="2832" w:firstLine="708"/>
        <w:jc w:val="right"/>
        <w:rPr>
          <w:rFonts w:ascii="Arial" w:hAnsi="Arial" w:cs="Arial"/>
          <w:sz w:val="24"/>
          <w:szCs w:val="24"/>
        </w:rPr>
      </w:pPr>
    </w:p>
    <w:p w:rsidR="00E72775" w:rsidRPr="00E72775" w:rsidRDefault="00E72775" w:rsidP="00E72775">
      <w:pPr>
        <w:tabs>
          <w:tab w:val="left" w:pos="709"/>
        </w:tabs>
        <w:spacing w:after="0" w:line="240" w:lineRule="auto"/>
        <w:ind w:left="2832" w:firstLine="708"/>
        <w:jc w:val="right"/>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БЛОК-СХЕМА</w:t>
      </w: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 xml:space="preserve">последовательности действий при утверждении схемы расположения </w:t>
      </w: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 xml:space="preserve">земельного </w:t>
      </w:r>
      <w:proofErr w:type="gramStart"/>
      <w:r w:rsidRPr="00E72775">
        <w:rPr>
          <w:rFonts w:ascii="Arial" w:hAnsi="Arial" w:cs="Arial"/>
          <w:b/>
          <w:bCs/>
          <w:sz w:val="24"/>
          <w:szCs w:val="24"/>
        </w:rPr>
        <w:t>участка  на</w:t>
      </w:r>
      <w:proofErr w:type="gramEnd"/>
      <w:r w:rsidRPr="00E72775">
        <w:rPr>
          <w:rFonts w:ascii="Arial" w:hAnsi="Arial" w:cs="Arial"/>
          <w:b/>
          <w:bCs/>
          <w:sz w:val="24"/>
          <w:szCs w:val="24"/>
        </w:rPr>
        <w:t xml:space="preserve"> кадастровом плане территории</w: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b/>
          <w:bCs/>
          <w:sz w:val="24"/>
          <w:szCs w:val="24"/>
        </w:rPr>
      </w:pPr>
      <w:r w:rsidRPr="00E72775">
        <w:rPr>
          <w:rFonts w:ascii="Arial" w:hAnsi="Arial" w:cs="Arial"/>
          <w:noProof/>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342900</wp:posOffset>
                </wp:positionH>
                <wp:positionV relativeFrom="paragraph">
                  <wp:posOffset>116205</wp:posOffset>
                </wp:positionV>
                <wp:extent cx="5372100" cy="441325"/>
                <wp:effectExtent l="9525" t="11430" r="9525"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27pt;margin-top:9.15pt;width:423pt;height:3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-85725</wp:posOffset>
                </wp:positionH>
                <wp:positionV relativeFrom="paragraph">
                  <wp:posOffset>1157605</wp:posOffset>
                </wp:positionV>
                <wp:extent cx="3067685" cy="780415"/>
                <wp:effectExtent l="9525" t="5080" r="8890" b="50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67685" cy="780415"/>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left:0;text-align:left;margin-left:-6.75pt;margin-top:91.15pt;width:241.55pt;height:61.4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3934460</wp:posOffset>
                </wp:positionH>
                <wp:positionV relativeFrom="paragraph">
                  <wp:posOffset>829945</wp:posOffset>
                </wp:positionV>
                <wp:extent cx="1919605" cy="1419225"/>
                <wp:effectExtent l="10160" t="10795" r="13335"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1419225"/>
                        </a:xfrm>
                        <a:prstGeom prst="rect">
                          <a:avLst/>
                        </a:prstGeom>
                        <a:solidFill>
                          <a:srgbClr val="FFFFFF"/>
                        </a:solidFill>
                        <a:ln w="9525">
                          <a:solidFill>
                            <a:srgbClr val="000000"/>
                          </a:solidFill>
                          <a:miter lim="800000"/>
                          <a:headEnd/>
                          <a:tailEnd/>
                        </a:ln>
                      </wps:spPr>
                      <wps:txbx>
                        <w:txbxContent>
                          <w:p w:rsidR="002F1692" w:rsidRDefault="002F1692" w:rsidP="00E72775">
                            <w:pPr>
                              <w:widowControl w:val="0"/>
                              <w:autoSpaceDE w:val="0"/>
                              <w:autoSpaceDN w:val="0"/>
                              <w:adjustRightInd w:val="0"/>
                              <w:spacing w:after="0" w:line="240" w:lineRule="auto"/>
                              <w:ind w:firstLine="0"/>
                              <w:jc w:val="center"/>
                              <w:rPr>
                                <w:rFonts w:ascii="Times New Roman" w:hAnsi="Times New Roman" w:cs="Times New Roman"/>
                                <w:lang w:eastAsia="ru-RU"/>
                              </w:rPr>
                            </w:pPr>
                            <w:r>
                              <w:rPr>
                                <w:rFonts w:ascii="Times New Roman" w:hAnsi="Times New Roman" w:cs="Times New Roman"/>
                                <w:lang w:eastAsia="ru-RU"/>
                              </w:rPr>
                              <w:t>Отказ в приеме документов*</w:t>
                            </w:r>
                          </w:p>
                          <w:p w:rsidR="002F1692" w:rsidRDefault="002F1692" w:rsidP="00E72775">
                            <w:pPr>
                              <w:widowControl w:val="0"/>
                              <w:autoSpaceDE w:val="0"/>
                              <w:autoSpaceDN w:val="0"/>
                              <w:adjustRightInd w:val="0"/>
                              <w:spacing w:after="0" w:line="240" w:lineRule="auto"/>
                              <w:ind w:firstLine="0"/>
                              <w:jc w:val="both"/>
                              <w:rPr>
                                <w:rFonts w:ascii="Times New Roman" w:hAnsi="Times New Roman" w:cs="Times New Roman"/>
                                <w:sz w:val="18"/>
                                <w:szCs w:val="18"/>
                                <w:lang w:eastAsia="ru-RU"/>
                              </w:rPr>
                            </w:pPr>
                            <w:r>
                              <w:rPr>
                                <w:rFonts w:ascii="Times New Roman" w:hAnsi="Times New Roman" w:cs="Times New Roman"/>
                                <w:lang w:eastAsia="ru-RU"/>
                              </w:rPr>
                              <w:t xml:space="preserve">*(только в электронном виде) - </w:t>
                            </w:r>
                            <w:r>
                              <w:rPr>
                                <w:rFonts w:ascii="Times New Roman" w:hAnsi="Times New Roman" w:cs="Times New Roman"/>
                                <w:sz w:val="18"/>
                                <w:szCs w:val="18"/>
                                <w:lang w:eastAsia="ru-RU"/>
                              </w:rPr>
                              <w:t xml:space="preserve">в случае   несоблюдения установленных условий признания </w:t>
                            </w:r>
                            <w:proofErr w:type="gramStart"/>
                            <w:r>
                              <w:rPr>
                                <w:rFonts w:ascii="Times New Roman" w:hAnsi="Times New Roman" w:cs="Times New Roman"/>
                                <w:sz w:val="18"/>
                                <w:szCs w:val="18"/>
                                <w:lang w:eastAsia="ru-RU"/>
                              </w:rPr>
                              <w:t>действительности</w:t>
                            </w:r>
                            <w:proofErr w:type="gramEnd"/>
                            <w:r>
                              <w:rPr>
                                <w:rFonts w:ascii="Times New Roman" w:hAnsi="Times New Roman" w:cs="Times New Roman"/>
                                <w:sz w:val="18"/>
                                <w:szCs w:val="18"/>
                                <w:lang w:eastAsia="ru-RU"/>
                              </w:rPr>
                              <w:t xml:space="preserve"> усиленной квалифицированной электронной подписи)</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309.8pt;margin-top:65.35pt;width:151.15pt;height:11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">
                <v:textbox>
                  <w:txbxContent>
                    <w:p w:rsidR="002F1692" w:rsidRDefault="002F1692" w:rsidP="00E72775">
                      <w:pPr>
                        <w:widowControl w:val="0"/>
                        <w:autoSpaceDE w:val="0"/>
                        <w:autoSpaceDN w:val="0"/>
                        <w:adjustRightInd w:val="0"/>
                        <w:spacing w:after="0" w:line="240" w:lineRule="auto"/>
                        <w:ind w:firstLine="0"/>
                        <w:jc w:val="center"/>
                        <w:rPr>
                          <w:rFonts w:ascii="Times New Roman" w:hAnsi="Times New Roman" w:cs="Times New Roman"/>
                          <w:lang w:eastAsia="ru-RU"/>
                        </w:rPr>
                      </w:pPr>
                      <w:r>
                        <w:rPr>
                          <w:rFonts w:ascii="Times New Roman" w:hAnsi="Times New Roman" w:cs="Times New Roman"/>
                          <w:lang w:eastAsia="ru-RU"/>
                        </w:rPr>
                        <w:t>Отказ в приеме документов*</w:t>
                      </w:r>
                    </w:p>
                    <w:p w:rsidR="002F1692" w:rsidRDefault="002F1692" w:rsidP="00E72775">
                      <w:pPr>
                        <w:widowControl w:val="0"/>
                        <w:autoSpaceDE w:val="0"/>
                        <w:autoSpaceDN w:val="0"/>
                        <w:adjustRightInd w:val="0"/>
                        <w:spacing w:after="0" w:line="240" w:lineRule="auto"/>
                        <w:ind w:firstLine="0"/>
                        <w:jc w:val="both"/>
                        <w:rPr>
                          <w:rFonts w:ascii="Times New Roman" w:hAnsi="Times New Roman" w:cs="Times New Roman"/>
                          <w:sz w:val="18"/>
                          <w:szCs w:val="18"/>
                          <w:lang w:eastAsia="ru-RU"/>
                        </w:rPr>
                      </w:pPr>
                      <w:r>
                        <w:rPr>
                          <w:rFonts w:ascii="Times New Roman" w:hAnsi="Times New Roman" w:cs="Times New Roman"/>
                          <w:lang w:eastAsia="ru-RU"/>
                        </w:rPr>
                        <w:t xml:space="preserve">*(только в электронном виде) - </w:t>
                      </w:r>
                      <w:r>
                        <w:rPr>
                          <w:rFonts w:ascii="Times New Roman" w:hAnsi="Times New Roman" w:cs="Times New Roman"/>
                          <w:sz w:val="18"/>
                          <w:szCs w:val="18"/>
                          <w:lang w:eastAsia="ru-RU"/>
                        </w:rPr>
                        <w:t xml:space="preserve">в случае   несоблюдения установленных условий признания </w:t>
                      </w:r>
                      <w:proofErr w:type="gramStart"/>
                      <w:r>
                        <w:rPr>
                          <w:rFonts w:ascii="Times New Roman" w:hAnsi="Times New Roman" w:cs="Times New Roman"/>
                          <w:sz w:val="18"/>
                          <w:szCs w:val="18"/>
                          <w:lang w:eastAsia="ru-RU"/>
                        </w:rPr>
                        <w:t>действительности</w:t>
                      </w:r>
                      <w:proofErr w:type="gramEnd"/>
                      <w:r>
                        <w:rPr>
                          <w:rFonts w:ascii="Times New Roman" w:hAnsi="Times New Roman" w:cs="Times New Roman"/>
                          <w:sz w:val="18"/>
                          <w:szCs w:val="18"/>
                          <w:lang w:eastAsia="ru-RU"/>
                        </w:rPr>
                        <w:t xml:space="preserve"> усиленной квалифицированной электронной подписи)</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3200400</wp:posOffset>
                </wp:positionH>
                <wp:positionV relativeFrom="paragraph">
                  <wp:posOffset>1477645</wp:posOffset>
                </wp:positionV>
                <wp:extent cx="571500" cy="0"/>
                <wp:effectExtent l="9525" t="77470" r="19050" b="749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41C4A" id="_x0000_t32" coordsize="21600,21600" o:spt="32" o:oned="t" path="m,l21600,21600e" filled="f">
                <v:path arrowok="t" fillok="f" o:connecttype="none"/>
                <o:lock v:ext="edit" shapetype="t"/>
              </v:shapetype>
              <v:shape id="Прямая со стрелкой 18" o:spid="_x0000_s1026" type="#_x0000_t32" style="position:absolute;margin-left:252pt;margin-top:116.35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1143000</wp:posOffset>
                </wp:positionH>
                <wp:positionV relativeFrom="paragraph">
                  <wp:posOffset>674370</wp:posOffset>
                </wp:positionV>
                <wp:extent cx="635" cy="390525"/>
                <wp:effectExtent l="76200" t="7620" r="75565" b="209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5196" id="Прямая со стрелкой 17" o:spid="_x0000_s1026" type="#_x0000_t32" style="position:absolute;margin-left:90pt;margin-top:53.1pt;width:.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">
                <v:stroke endarrow="open"/>
              </v:shape>
            </w:pict>
          </mc:Fallback>
        </mc:AlternateConten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b/>
          <w:bCs/>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1276" w:hanging="142"/>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rPr>
          <w:rFonts w:ascii="Arial" w:hAnsi="Arial" w:cs="Arial"/>
          <w:sz w:val="24"/>
          <w:szCs w:val="24"/>
        </w:rPr>
      </w:pPr>
      <w:r w:rsidRPr="00E72775">
        <w:rPr>
          <w:rFonts w:ascii="Arial" w:hAnsi="Arial" w:cs="Arial"/>
          <w:sz w:val="24"/>
          <w:szCs w:val="24"/>
        </w:rPr>
        <w:t xml:space="preserve">                                                                 </w: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rPr>
          <w:rFonts w:ascii="Arial" w:hAnsi="Arial" w:cs="Arial"/>
          <w:sz w:val="24"/>
          <w:szCs w:val="24"/>
        </w:rPr>
      </w:pPr>
      <w:r w:rsidRPr="00E72775">
        <w:rPr>
          <w:rFonts w:ascii="Arial" w:hAnsi="Arial" w:cs="Arial"/>
          <w:noProof/>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1028700</wp:posOffset>
                </wp:positionH>
                <wp:positionV relativeFrom="paragraph">
                  <wp:posOffset>255905</wp:posOffset>
                </wp:positionV>
                <wp:extent cx="3415030" cy="457200"/>
                <wp:effectExtent l="9525" t="8255" r="1397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03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9" style="position:absolute;left:0;text-align:left;margin-left:81pt;margin-top:20.15pt;width:268.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3632" behindDoc="0" locked="1" layoutInCell="1" allowOverlap="1">
                <wp:simplePos x="0" y="0"/>
                <wp:positionH relativeFrom="column">
                  <wp:posOffset>685800</wp:posOffset>
                </wp:positionH>
                <wp:positionV relativeFrom="paragraph">
                  <wp:posOffset>807720</wp:posOffset>
                </wp:positionV>
                <wp:extent cx="457200" cy="381000"/>
                <wp:effectExtent l="0" t="0" r="0" b="190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92" w:rsidRDefault="002F1692" w:rsidP="00E72775">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30" type="#_x0000_t202" style="position:absolute;left:0;text-align:left;margin-left:54pt;margin-top:63.6pt;width:36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" filled="f" stroked="f">
                <v:textbox>
                  <w:txbxContent>
                    <w:p w:rsidR="002F1692" w:rsidRDefault="002F1692" w:rsidP="00E72775">
                      <w:r>
                        <w:t xml:space="preserve"> нет</w:t>
                      </w:r>
                    </w:p>
                  </w:txbxContent>
                </v:textbox>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1257300</wp:posOffset>
                </wp:positionH>
                <wp:positionV relativeFrom="paragraph">
                  <wp:posOffset>922655</wp:posOffset>
                </wp:positionV>
                <wp:extent cx="2828925" cy="571500"/>
                <wp:effectExtent l="9525" t="8255" r="9525"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0"/>
                              <w:rPr>
                                <w:rFonts w:ascii="Times New Roman" w:hAnsi="Times New Roman" w:cs="Times New Roman"/>
                              </w:rPr>
                            </w:pPr>
                          </w:p>
                          <w:p w:rsidR="002F1692" w:rsidRDefault="002F1692" w:rsidP="00E72775">
                            <w:pPr>
                              <w:spacing w:line="240" w:lineRule="auto"/>
                              <w:ind w:firstLine="0"/>
                              <w:jc w:val="center"/>
                              <w:rPr>
                                <w:rFonts w:ascii="Times New Roman" w:hAnsi="Times New Roman" w:cs="Times New Roman"/>
                              </w:rPr>
                            </w:pPr>
                            <w:r>
                              <w:rPr>
                                <w:rFonts w:ascii="Times New Roman" w:hAnsi="Times New Roman" w:cs="Times New Roman"/>
                              </w:rPr>
                              <w:t>Рассмотрение представленных документов</w:t>
                            </w: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99pt;margin-top:72.65pt;width:222.7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">
                <v:textbox>
                  <w:txbxContent>
                    <w:p w:rsidR="002F1692" w:rsidRDefault="002F1692" w:rsidP="00E72775">
                      <w:pPr>
                        <w:spacing w:after="0" w:line="240" w:lineRule="auto"/>
                        <w:ind w:firstLine="0"/>
                        <w:rPr>
                          <w:rFonts w:ascii="Times New Roman" w:hAnsi="Times New Roman" w:cs="Times New Roman"/>
                        </w:rPr>
                      </w:pPr>
                    </w:p>
                    <w:p w:rsidR="002F1692" w:rsidRDefault="002F1692" w:rsidP="00E72775">
                      <w:pPr>
                        <w:spacing w:line="240" w:lineRule="auto"/>
                        <w:ind w:firstLine="0"/>
                        <w:jc w:val="center"/>
                        <w:rPr>
                          <w:rFonts w:ascii="Times New Roman" w:hAnsi="Times New Roman" w:cs="Times New Roman"/>
                        </w:rPr>
                      </w:pPr>
                      <w:r>
                        <w:rPr>
                          <w:rFonts w:ascii="Times New Roman" w:hAnsi="Times New Roman" w:cs="Times New Roman"/>
                        </w:rPr>
                        <w:t>Рассмотрение представленных документов</w:t>
                      </w: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5680" behindDoc="0" locked="1" layoutInCell="1" allowOverlap="1">
                <wp:simplePos x="0" y="0"/>
                <wp:positionH relativeFrom="column">
                  <wp:posOffset>800100</wp:posOffset>
                </wp:positionH>
                <wp:positionV relativeFrom="paragraph">
                  <wp:posOffset>1786255</wp:posOffset>
                </wp:positionV>
                <wp:extent cx="3609975" cy="571500"/>
                <wp:effectExtent l="9525" t="5080" r="9525"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rPr>
                                <w:rFonts w:ascii="Times New Roman" w:hAnsi="Times New Roman" w:cs="Times New Roman"/>
                              </w:rPr>
                            </w:pP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rPr>
                              <w:t xml:space="preserve">Подготовка межведомственного запроса </w:t>
                            </w:r>
                          </w:p>
                          <w:p w:rsidR="002F1692" w:rsidRDefault="002F1692" w:rsidP="00E72775">
                            <w:pPr>
                              <w:spacing w:after="0" w:line="240" w:lineRule="auto"/>
                              <w:ind w:firstLine="357"/>
                              <w:jc w:val="center"/>
                            </w:pPr>
                            <w:r>
                              <w:rPr>
                                <w:rFonts w:ascii="Times New Roman" w:hAnsi="Times New Roman" w:cs="Times New Roman"/>
                              </w:rPr>
                              <w:t>(</w:t>
                            </w:r>
                            <w:proofErr w:type="spellStart"/>
                            <w:r>
                              <w:rPr>
                                <w:rFonts w:ascii="Times New Roman" w:hAnsi="Times New Roman" w:cs="Times New Roman"/>
                              </w:rPr>
                              <w:t>пп</w:t>
                            </w:r>
                            <w:proofErr w:type="spellEnd"/>
                            <w:r>
                              <w:rPr>
                                <w:rFonts w:ascii="Times New Roman" w:hAnsi="Times New Roman" w:cs="Times New Roman"/>
                              </w:rPr>
                              <w:t xml:space="preserve"> «г» п 2.6.2. Административного регламента)</w:t>
                            </w:r>
                          </w:p>
                          <w:p w:rsidR="002F1692" w:rsidRDefault="002F1692" w:rsidP="00E72775">
                            <w:r>
                              <w:t xml:space="preserve">│                                   </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63pt;margin-top:140.65pt;width:284.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">
                <v:textbox>
                  <w:txbxContent>
                    <w:p w:rsidR="002F1692" w:rsidRDefault="002F1692" w:rsidP="00E72775">
                      <w:pPr>
                        <w:spacing w:after="0" w:line="240" w:lineRule="auto"/>
                        <w:ind w:firstLine="357"/>
                        <w:jc w:val="center"/>
                        <w:rPr>
                          <w:rFonts w:ascii="Times New Roman" w:hAnsi="Times New Roman" w:cs="Times New Roman"/>
                        </w:rPr>
                      </w:pP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rPr>
                        <w:t xml:space="preserve">Подготовка межведомственного запроса </w:t>
                      </w:r>
                    </w:p>
                    <w:p w:rsidR="002F1692" w:rsidRDefault="002F1692" w:rsidP="00E72775">
                      <w:pPr>
                        <w:spacing w:after="0" w:line="240" w:lineRule="auto"/>
                        <w:ind w:firstLine="357"/>
                        <w:jc w:val="center"/>
                      </w:pPr>
                      <w:r>
                        <w:rPr>
                          <w:rFonts w:ascii="Times New Roman" w:hAnsi="Times New Roman" w:cs="Times New Roman"/>
                        </w:rPr>
                        <w:t>(</w:t>
                      </w:r>
                      <w:proofErr w:type="spellStart"/>
                      <w:r>
                        <w:rPr>
                          <w:rFonts w:ascii="Times New Roman" w:hAnsi="Times New Roman" w:cs="Times New Roman"/>
                        </w:rPr>
                        <w:t>пп</w:t>
                      </w:r>
                      <w:proofErr w:type="spellEnd"/>
                      <w:r>
                        <w:rPr>
                          <w:rFonts w:ascii="Times New Roman" w:hAnsi="Times New Roman" w:cs="Times New Roman"/>
                        </w:rPr>
                        <w:t xml:space="preserve"> «г» п 2.6.2. Административного регламента)</w:t>
                      </w:r>
                    </w:p>
                    <w:p w:rsidR="002F1692" w:rsidRDefault="002F1692" w:rsidP="00E72775">
                      <w:r>
                        <w:t xml:space="preserve">│                                   </w:t>
                      </w:r>
                    </w:p>
                    <w:p w:rsidR="002F1692" w:rsidRDefault="002F1692" w:rsidP="00E72775"/>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6704" behindDoc="0" locked="1" layoutInCell="1" allowOverlap="1">
                <wp:simplePos x="0" y="0"/>
                <wp:positionH relativeFrom="column">
                  <wp:posOffset>0</wp:posOffset>
                </wp:positionH>
                <wp:positionV relativeFrom="paragraph">
                  <wp:posOffset>2802255</wp:posOffset>
                </wp:positionV>
                <wp:extent cx="5753100" cy="571500"/>
                <wp:effectExtent l="9525" t="11430" r="952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3100"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pPr>
                            <w:r>
                              <w:rPr>
                                <w:rFonts w:ascii="Times New Roman" w:hAnsi="Times New Roman" w:cs="Times New Roman"/>
                                <w:sz w:val="24"/>
                                <w:szCs w:val="24"/>
                              </w:rPr>
                              <w:t>подготовка проекта документа, являющегося результатом</w:t>
                            </w:r>
                            <w:r>
                              <w:rPr>
                                <w:rFonts w:ascii="Times New Roman" w:hAnsi="Times New Roman" w:cs="Times New Roman"/>
                                <w:sz w:val="28"/>
                                <w:szCs w:val="28"/>
                              </w:rPr>
                              <w:t xml:space="preserve"> </w:t>
                            </w:r>
                            <w:r>
                              <w:rPr>
                                <w:rFonts w:ascii="Times New Roman" w:hAnsi="Times New Roman" w:cs="Times New Roman"/>
                                <w:sz w:val="24"/>
                                <w:szCs w:val="24"/>
                              </w:rPr>
                              <w:t>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left:0;text-align:left;margin-left:0;margin-top:220.65pt;width:453pt;height: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">
                <v:textbox>
                  <w:txbxContent>
                    <w:p w:rsidR="002F1692" w:rsidRDefault="002F1692" w:rsidP="00E72775">
                      <w:pPr>
                        <w:spacing w:after="0" w:line="240" w:lineRule="auto"/>
                        <w:ind w:firstLine="357"/>
                        <w:jc w:val="center"/>
                      </w:pPr>
                      <w:r>
                        <w:rPr>
                          <w:rFonts w:ascii="Times New Roman" w:hAnsi="Times New Roman" w:cs="Times New Roman"/>
                          <w:sz w:val="24"/>
                          <w:szCs w:val="24"/>
                        </w:rPr>
                        <w:t>подготовка проекта документа, являющегося результатом</w:t>
                      </w:r>
                      <w:r>
                        <w:rPr>
                          <w:rFonts w:ascii="Times New Roman" w:hAnsi="Times New Roman" w:cs="Times New Roman"/>
                          <w:sz w:val="28"/>
                          <w:szCs w:val="28"/>
                        </w:rPr>
                        <w:t xml:space="preserve"> </w:t>
                      </w:r>
                      <w:r>
                        <w:rPr>
                          <w:rFonts w:ascii="Times New Roman" w:hAnsi="Times New Roman" w:cs="Times New Roman"/>
                          <w:sz w:val="24"/>
                          <w:szCs w:val="24"/>
                        </w:rPr>
                        <w:t>предоставления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3716655</wp:posOffset>
                </wp:positionV>
                <wp:extent cx="2857500" cy="457200"/>
                <wp:effectExtent l="9525" t="11430" r="9525" b="76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w:t>
                            </w: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sz w:val="24"/>
                                <w:szCs w:val="24"/>
                              </w:rPr>
                              <w:t>муниципальной</w:t>
                            </w:r>
                            <w:r>
                              <w:rPr>
                                <w:rFonts w:ascii="Times New Roman" w:hAnsi="Times New Roman" w:cs="Times New Roman"/>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4" style="position:absolute;left:0;text-align:left;margin-left:0;margin-top:292.65pt;width:2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">
                <v:textbox>
                  <w:txbxContent>
                    <w:p w:rsidR="002F1692" w:rsidRDefault="002F1692" w:rsidP="00E72775">
                      <w:pPr>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w:t>
                      </w: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sz w:val="24"/>
                          <w:szCs w:val="24"/>
                        </w:rPr>
                        <w:t>муниципальной</w:t>
                      </w:r>
                      <w:r>
                        <w:rPr>
                          <w:rFonts w:ascii="Times New Roman" w:hAnsi="Times New Roman" w:cs="Times New Roman"/>
                        </w:rPr>
                        <w:t xml:space="preserve">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8752" behindDoc="0" locked="1" layoutInCell="1" allowOverlap="1">
                <wp:simplePos x="0" y="0"/>
                <wp:positionH relativeFrom="column">
                  <wp:posOffset>3314700</wp:posOffset>
                </wp:positionH>
                <wp:positionV relativeFrom="paragraph">
                  <wp:posOffset>3716655</wp:posOffset>
                </wp:positionV>
                <wp:extent cx="2857500" cy="457200"/>
                <wp:effectExtent l="9525" t="11430" r="9525" b="76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5" style="position:absolute;left:0;text-align:left;margin-left:261pt;margin-top:292.65pt;width:2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">
                <v:textbox>
                  <w:txbxContent>
                    <w:p w:rsidR="002F1692" w:rsidRDefault="002F1692" w:rsidP="00E72775">
                      <w:pPr>
                        <w:spacing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9776" behindDoc="0" locked="1" layoutInCell="1" allowOverlap="1">
                <wp:simplePos x="0" y="0"/>
                <wp:positionH relativeFrom="column">
                  <wp:posOffset>3429000</wp:posOffset>
                </wp:positionH>
                <wp:positionV relativeFrom="paragraph">
                  <wp:posOffset>4173855</wp:posOffset>
                </wp:positionV>
                <wp:extent cx="254635" cy="249555"/>
                <wp:effectExtent l="66675" t="11430" r="12065" b="628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7D18" id="Прямая со стрелкой 9" o:spid="_x0000_s1026" type="#_x0000_t32" style="position:absolute;margin-left:270pt;margin-top:328.65pt;width:20.05pt;height:19.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">
                <v:stroke endarrow="open"/>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0800" behindDoc="0" locked="1" layoutInCell="1" allowOverlap="1">
                <wp:simplePos x="0" y="0"/>
                <wp:positionH relativeFrom="column">
                  <wp:posOffset>2400300</wp:posOffset>
                </wp:positionH>
                <wp:positionV relativeFrom="paragraph">
                  <wp:posOffset>4173855</wp:posOffset>
                </wp:positionV>
                <wp:extent cx="202565" cy="249555"/>
                <wp:effectExtent l="9525" t="11430" r="64135" b="628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41497" id="Прямая со стрелкой 8" o:spid="_x0000_s1026" type="#_x0000_t32" style="position:absolute;margin-left:189pt;margin-top:328.65pt;width:15.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">
                <v:stroke endarrow="open"/>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1824" behindDoc="0" locked="1" layoutInCell="1" allowOverlap="1">
                <wp:simplePos x="0" y="0"/>
                <wp:positionH relativeFrom="column">
                  <wp:posOffset>1600200</wp:posOffset>
                </wp:positionH>
                <wp:positionV relativeFrom="paragraph">
                  <wp:posOffset>4389755</wp:posOffset>
                </wp:positionV>
                <wp:extent cx="2857500" cy="457200"/>
                <wp:effectExtent l="9525" t="8255" r="95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sz w:val="20"/>
                                <w:szCs w:val="20"/>
                              </w:rPr>
                            </w:pPr>
                            <w:r>
                              <w:rPr>
                                <w:rFonts w:ascii="Times New Roman" w:hAnsi="Times New Roman" w:cs="Times New Roman"/>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6" style="position:absolute;left:0;text-align:left;margin-left:126pt;margin-top:345.65pt;width:22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">
                <v:textbox>
                  <w:txbxContent>
                    <w:p w:rsidR="002F1692" w:rsidRDefault="002F1692" w:rsidP="00E72775">
                      <w:pPr>
                        <w:spacing w:line="240" w:lineRule="auto"/>
                        <w:jc w:val="center"/>
                        <w:rPr>
                          <w:rFonts w:ascii="Times New Roman" w:hAnsi="Times New Roman" w:cs="Times New Roman"/>
                          <w:sz w:val="20"/>
                          <w:szCs w:val="20"/>
                        </w:rPr>
                      </w:pPr>
                      <w:r>
                        <w:rPr>
                          <w:rFonts w:ascii="Times New Roman" w:hAnsi="Times New Roman" w:cs="Times New Roman"/>
                        </w:rPr>
                        <w:t>Выдача результатов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1371600</wp:posOffset>
                </wp:positionH>
                <wp:positionV relativeFrom="paragraph">
                  <wp:posOffset>33655</wp:posOffset>
                </wp:positionV>
                <wp:extent cx="0" cy="228600"/>
                <wp:effectExtent l="76200" t="5080" r="76200" b="234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3C48B" id="Прямая со стрелкой 6" o:spid="_x0000_s1026" type="#_x0000_t32" style="position:absolute;margin-left:108pt;margin-top:2.65pt;width:0;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2743200</wp:posOffset>
                </wp:positionH>
                <wp:positionV relativeFrom="paragraph">
                  <wp:posOffset>586105</wp:posOffset>
                </wp:positionV>
                <wp:extent cx="0" cy="342900"/>
                <wp:effectExtent l="76200" t="5080" r="76200" b="234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4648A" id="Прямая со стрелкой 5" o:spid="_x0000_s1026" type="#_x0000_t32" style="position:absolute;margin-left:3in;margin-top:46.15pt;width:0;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2743200</wp:posOffset>
                </wp:positionH>
                <wp:positionV relativeFrom="paragraph">
                  <wp:posOffset>1475105</wp:posOffset>
                </wp:positionV>
                <wp:extent cx="635" cy="342900"/>
                <wp:effectExtent l="76200" t="8255" r="75565" b="203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77BDE" id="Прямая со стрелкой 4" o:spid="_x0000_s1026" type="#_x0000_t32" style="position:absolute;margin-left:3in;margin-top:116.1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2857500</wp:posOffset>
                </wp:positionH>
                <wp:positionV relativeFrom="paragraph">
                  <wp:posOffset>2364105</wp:posOffset>
                </wp:positionV>
                <wp:extent cx="635" cy="390525"/>
                <wp:effectExtent l="76200" t="11430" r="75565"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8D0D9" id="Прямая со стрелкой 3" o:spid="_x0000_s1026" type="#_x0000_t32" style="position:absolute;margin-left:225pt;margin-top:186.15pt;width:.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1257300</wp:posOffset>
                </wp:positionH>
                <wp:positionV relativeFrom="paragraph">
                  <wp:posOffset>3361055</wp:posOffset>
                </wp:positionV>
                <wp:extent cx="635" cy="342900"/>
                <wp:effectExtent l="76200" t="8255" r="75565" b="203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2A7CA" id="Прямая со стрелкой 2" o:spid="_x0000_s1026" type="#_x0000_t32" style="position:absolute;margin-left:99pt;margin-top:264.6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4800600</wp:posOffset>
                </wp:positionH>
                <wp:positionV relativeFrom="paragraph">
                  <wp:posOffset>3361055</wp:posOffset>
                </wp:positionV>
                <wp:extent cx="635" cy="342900"/>
                <wp:effectExtent l="76200" t="8255" r="75565"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DF084" id="Прямая со стрелкой 1" o:spid="_x0000_s1026" type="#_x0000_t32" style="position:absolute;margin-left:378pt;margin-top:264.6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">
                <v:stroke endarrow="open"/>
              </v:shape>
            </w:pict>
          </mc:Fallback>
        </mc:AlternateContent>
      </w:r>
    </w:p>
    <w:p w:rsidR="00E72775" w:rsidRPr="00E72775" w:rsidRDefault="00E72775" w:rsidP="00E72775">
      <w:pPr>
        <w:tabs>
          <w:tab w:val="left" w:pos="709"/>
        </w:tabs>
        <w:autoSpaceDE w:val="0"/>
        <w:autoSpaceDN w:val="0"/>
        <w:adjustRightInd w:val="0"/>
        <w:spacing w:after="0" w:line="240" w:lineRule="auto"/>
        <w:ind w:firstLine="0"/>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firstLine="0"/>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Default="00E72775"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lastRenderedPageBreak/>
        <w:t xml:space="preserve">Приложение № </w:t>
      </w:r>
      <w:r>
        <w:rPr>
          <w:rFonts w:ascii="Arial" w:hAnsi="Arial" w:cs="Arial"/>
          <w:bCs/>
          <w:szCs w:val="24"/>
        </w:rPr>
        <w:t>4</w:t>
      </w:r>
    </w:p>
    <w:p w:rsidR="00C82133"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 xml:space="preserve">к Административному регламенту </w:t>
      </w:r>
    </w:p>
    <w:p w:rsidR="00C82133" w:rsidRPr="00E72775" w:rsidRDefault="002435BE" w:rsidP="00C82133">
      <w:pPr>
        <w:pStyle w:val="ConsPlusNormal"/>
        <w:tabs>
          <w:tab w:val="left" w:pos="709"/>
        </w:tabs>
        <w:jc w:val="right"/>
        <w:rPr>
          <w:rFonts w:ascii="Arial" w:hAnsi="Arial" w:cs="Arial"/>
          <w:bCs/>
          <w:szCs w:val="24"/>
        </w:rPr>
      </w:pPr>
      <w:r>
        <w:rPr>
          <w:rFonts w:ascii="Arial" w:hAnsi="Arial" w:cs="Arial"/>
          <w:bCs/>
          <w:szCs w:val="24"/>
        </w:rPr>
        <w:t>по предоставлению</w:t>
      </w:r>
      <w:bookmarkStart w:id="12" w:name="_GoBack"/>
      <w:bookmarkEnd w:id="12"/>
      <w:r w:rsidR="00C82133">
        <w:rPr>
          <w:rFonts w:ascii="Arial" w:hAnsi="Arial" w:cs="Arial"/>
          <w:bCs/>
          <w:szCs w:val="24"/>
        </w:rPr>
        <w:t xml:space="preserve"> муниципальной услуги</w:t>
      </w:r>
      <w:r w:rsidR="00C82133" w:rsidRPr="00E72775">
        <w:rPr>
          <w:rFonts w:ascii="Arial" w:hAnsi="Arial" w:cs="Arial"/>
          <w:bCs/>
          <w:szCs w:val="24"/>
        </w:rPr>
        <w:t xml:space="preserve"> </w:t>
      </w: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 xml:space="preserve">«Утверждение схемы расположения земельного </w:t>
      </w: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участка на кадастровом плане территории»</w:t>
      </w:r>
    </w:p>
    <w:p w:rsidR="00C82133" w:rsidRDefault="00C82133" w:rsidP="00C82133">
      <w:pPr>
        <w:pStyle w:val="ConsPlusNonformat"/>
        <w:ind w:left="4820"/>
        <w:jc w:val="right"/>
        <w:rPr>
          <w:rFonts w:ascii="Arial" w:hAnsi="Arial" w:cs="Arial"/>
          <w:sz w:val="24"/>
          <w:szCs w:val="24"/>
        </w:rPr>
      </w:pPr>
      <w:r>
        <w:rPr>
          <w:rFonts w:ascii="Arial" w:hAnsi="Arial" w:cs="Arial"/>
          <w:sz w:val="24"/>
          <w:szCs w:val="24"/>
        </w:rPr>
        <w:t xml:space="preserve">от 16.02.2018 г №23 </w:t>
      </w:r>
    </w:p>
    <w:p w:rsidR="00C82133" w:rsidRDefault="00C82133" w:rsidP="00C82133">
      <w:pPr>
        <w:pStyle w:val="ConsPlusNonformat"/>
        <w:ind w:left="4820"/>
        <w:jc w:val="right"/>
        <w:rPr>
          <w:rFonts w:ascii="Arial" w:hAnsi="Arial" w:cs="Arial"/>
          <w:sz w:val="24"/>
          <w:szCs w:val="24"/>
        </w:rPr>
      </w:pPr>
    </w:p>
    <w:p w:rsidR="002F1692" w:rsidRPr="002F1692" w:rsidRDefault="002F1692" w:rsidP="002F1692">
      <w:pPr>
        <w:pStyle w:val="Standard"/>
        <w:spacing w:line="240" w:lineRule="atLeast"/>
        <w:ind w:left="4950"/>
        <w:jc w:val="both"/>
        <w:rPr>
          <w:rFonts w:ascii="Calibri" w:hAnsi="Calibri" w:cs="Calibri"/>
          <w:sz w:val="22"/>
          <w:szCs w:val="22"/>
        </w:rPr>
      </w:pPr>
      <w:r w:rsidRPr="002F1692">
        <w:rPr>
          <w:rFonts w:cs="Times New Roman"/>
          <w:sz w:val="28"/>
          <w:szCs w:val="28"/>
          <w:lang w:eastAsia="ru-RU"/>
        </w:rPr>
        <w:t>_______</w:t>
      </w:r>
      <w:r>
        <w:rPr>
          <w:rFonts w:cs="Times New Roman"/>
          <w:sz w:val="28"/>
          <w:szCs w:val="28"/>
          <w:lang w:val="ru-RU" w:eastAsia="ru-RU"/>
        </w:rPr>
        <w:t>_______________</w:t>
      </w:r>
      <w:r w:rsidRPr="002F1692">
        <w:rPr>
          <w:rFonts w:cs="Times New Roman"/>
          <w:sz w:val="28"/>
          <w:szCs w:val="28"/>
          <w:lang w:eastAsia="ru-RU"/>
        </w:rPr>
        <w:t>__</w:t>
      </w:r>
      <w:r w:rsidR="002441C3">
        <w:rPr>
          <w:rFonts w:cs="Times New Roman"/>
          <w:sz w:val="28"/>
          <w:szCs w:val="28"/>
          <w:lang w:val="ru-RU" w:eastAsia="ru-RU"/>
        </w:rPr>
        <w:t>_______</w:t>
      </w:r>
      <w:r w:rsidRPr="002F1692">
        <w:rPr>
          <w:rFonts w:cs="Times New Roman"/>
          <w:sz w:val="28"/>
          <w:szCs w:val="28"/>
        </w:rPr>
        <w:t>__</w:t>
      </w:r>
    </w:p>
    <w:p w:rsidR="002F1692" w:rsidRDefault="002F1692" w:rsidP="002F1692">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органа</w:t>
      </w:r>
      <w:proofErr w:type="spellEnd"/>
      <w:r>
        <w:rPr>
          <w:rFonts w:cs="Times New Roman"/>
          <w:sz w:val="16"/>
          <w:szCs w:val="16"/>
        </w:rPr>
        <w:t xml:space="preserve"> </w:t>
      </w:r>
      <w:proofErr w:type="spellStart"/>
      <w:r>
        <w:rPr>
          <w:rFonts w:cs="Times New Roman"/>
          <w:sz w:val="16"/>
          <w:szCs w:val="16"/>
        </w:rPr>
        <w:t>исполнительной</w:t>
      </w:r>
      <w:proofErr w:type="spellEnd"/>
      <w:r>
        <w:rPr>
          <w:rFonts w:cs="Times New Roman"/>
          <w:sz w:val="16"/>
          <w:szCs w:val="16"/>
        </w:rPr>
        <w:t xml:space="preserve"> </w:t>
      </w:r>
      <w:proofErr w:type="spellStart"/>
      <w:r>
        <w:rPr>
          <w:rFonts w:cs="Times New Roman"/>
          <w:sz w:val="16"/>
          <w:szCs w:val="16"/>
        </w:rPr>
        <w:t>власти</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w:t>
      </w:r>
      <w:r>
        <w:rPr>
          <w:rFonts w:cs="Times New Roman"/>
          <w:sz w:val="16"/>
          <w:szCs w:val="16"/>
          <w:lang w:val="ru-RU"/>
        </w:rPr>
        <w:t>___</w:t>
      </w:r>
      <w:r>
        <w:rPr>
          <w:rFonts w:cs="Times New Roman"/>
          <w:sz w:val="16"/>
          <w:szCs w:val="16"/>
        </w:rPr>
        <w:t>_________________________</w:t>
      </w:r>
      <w:r w:rsidR="002441C3">
        <w:rPr>
          <w:rFonts w:cs="Times New Roman"/>
          <w:sz w:val="16"/>
          <w:szCs w:val="16"/>
          <w:lang w:val="ru-RU"/>
        </w:rPr>
        <w:t>____________</w:t>
      </w:r>
      <w:r>
        <w:rPr>
          <w:rFonts w:cs="Times New Roman"/>
          <w:sz w:val="16"/>
          <w:szCs w:val="16"/>
        </w:rPr>
        <w:t>___</w:t>
      </w:r>
    </w:p>
    <w:p w:rsidR="002F1692" w:rsidRDefault="002F1692" w:rsidP="002F1692">
      <w:pPr>
        <w:pStyle w:val="Standard"/>
        <w:spacing w:line="240" w:lineRule="atLeast"/>
        <w:jc w:val="both"/>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proofErr w:type="spellStart"/>
      <w:proofErr w:type="gramStart"/>
      <w:r>
        <w:rPr>
          <w:rFonts w:cs="Times New Roman"/>
          <w:sz w:val="16"/>
          <w:szCs w:val="16"/>
        </w:rPr>
        <w:t>органа</w:t>
      </w:r>
      <w:proofErr w:type="spellEnd"/>
      <w:proofErr w:type="gramEnd"/>
      <w:r>
        <w:rPr>
          <w:rFonts w:cs="Times New Roman"/>
          <w:sz w:val="16"/>
          <w:szCs w:val="16"/>
        </w:rPr>
        <w:t xml:space="preserve"> </w:t>
      </w:r>
      <w:proofErr w:type="spellStart"/>
      <w:r>
        <w:rPr>
          <w:rFonts w:cs="Times New Roman"/>
          <w:sz w:val="16"/>
          <w:szCs w:val="16"/>
        </w:rPr>
        <w:t>местного</w:t>
      </w:r>
      <w:proofErr w:type="spellEnd"/>
      <w:r>
        <w:rPr>
          <w:rFonts w:cs="Times New Roman"/>
          <w:sz w:val="16"/>
          <w:szCs w:val="16"/>
        </w:rPr>
        <w:t xml:space="preserve"> </w:t>
      </w:r>
      <w:proofErr w:type="spellStart"/>
      <w:r>
        <w:rPr>
          <w:rFonts w:cs="Times New Roman"/>
          <w:sz w:val="16"/>
          <w:szCs w:val="16"/>
        </w:rPr>
        <w:t>самоуправления</w:t>
      </w:r>
      <w:proofErr w:type="spellEnd"/>
      <w:r>
        <w:rPr>
          <w:rFonts w:cs="Times New Roman"/>
          <w:sz w:val="16"/>
          <w:szCs w:val="16"/>
        </w:rPr>
        <w:t xml:space="preserve">, </w:t>
      </w:r>
      <w:proofErr w:type="spellStart"/>
      <w:r>
        <w:rPr>
          <w:rFonts w:cs="Times New Roman"/>
          <w:sz w:val="16"/>
          <w:szCs w:val="16"/>
        </w:rPr>
        <w:t>организации</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____________________________</w:t>
      </w:r>
      <w:r>
        <w:rPr>
          <w:rFonts w:cs="Times New Roman"/>
          <w:sz w:val="16"/>
          <w:szCs w:val="16"/>
          <w:lang w:val="ru-RU"/>
        </w:rPr>
        <w:t>___</w:t>
      </w:r>
      <w:r>
        <w:rPr>
          <w:rFonts w:cs="Times New Roman"/>
          <w:sz w:val="16"/>
          <w:szCs w:val="16"/>
        </w:rPr>
        <w:t>_</w:t>
      </w:r>
      <w:r w:rsidR="002441C3">
        <w:rPr>
          <w:rFonts w:cs="Times New Roman"/>
          <w:sz w:val="16"/>
          <w:szCs w:val="16"/>
          <w:lang w:val="ru-RU"/>
        </w:rPr>
        <w:t>_____________</w:t>
      </w:r>
      <w:r>
        <w:rPr>
          <w:rFonts w:cs="Times New Roman"/>
          <w:sz w:val="16"/>
          <w:szCs w:val="16"/>
        </w:rPr>
        <w:t>_____________</w:t>
      </w:r>
    </w:p>
    <w:p w:rsidR="002F1692" w:rsidRDefault="002F1692" w:rsidP="002F1692">
      <w:pPr>
        <w:pStyle w:val="Standard"/>
        <w:spacing w:line="240" w:lineRule="atLeast"/>
        <w:jc w:val="both"/>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proofErr w:type="spellStart"/>
      <w:proofErr w:type="gramStart"/>
      <w:r>
        <w:rPr>
          <w:rFonts w:cs="Times New Roman"/>
          <w:sz w:val="16"/>
          <w:szCs w:val="16"/>
        </w:rPr>
        <w:t>участвующей</w:t>
      </w:r>
      <w:proofErr w:type="spellEnd"/>
      <w:proofErr w:type="gramEnd"/>
      <w:r>
        <w:rPr>
          <w:rFonts w:cs="Times New Roman"/>
          <w:sz w:val="16"/>
          <w:szCs w:val="16"/>
        </w:rPr>
        <w:t xml:space="preserve"> в </w:t>
      </w:r>
      <w:proofErr w:type="spellStart"/>
      <w:r>
        <w:rPr>
          <w:rFonts w:cs="Times New Roman"/>
          <w:sz w:val="16"/>
          <w:szCs w:val="16"/>
        </w:rPr>
        <w:t>предоставлении</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w:t>
      </w:r>
      <w:r>
        <w:rPr>
          <w:rFonts w:cs="Times New Roman"/>
          <w:sz w:val="16"/>
          <w:szCs w:val="16"/>
          <w:lang w:val="ru-RU"/>
        </w:rPr>
        <w:t>__</w:t>
      </w:r>
      <w:r>
        <w:rPr>
          <w:rFonts w:cs="Times New Roman"/>
          <w:sz w:val="16"/>
          <w:szCs w:val="16"/>
        </w:rPr>
        <w:t>_______</w:t>
      </w:r>
      <w:r w:rsidR="002441C3">
        <w:rPr>
          <w:rFonts w:cs="Times New Roman"/>
          <w:sz w:val="16"/>
          <w:szCs w:val="16"/>
          <w:lang w:val="ru-RU"/>
        </w:rPr>
        <w:t>______________</w:t>
      </w:r>
      <w:r>
        <w:rPr>
          <w:rFonts w:cs="Times New Roman"/>
          <w:sz w:val="16"/>
          <w:szCs w:val="16"/>
        </w:rPr>
        <w:t>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center"/>
        <w:rPr>
          <w:rFonts w:ascii="Calibri" w:hAnsi="Calibri" w:cs="Calibri"/>
          <w:sz w:val="22"/>
          <w:szCs w:val="22"/>
        </w:rPr>
      </w:pP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p>
    <w:p w:rsidR="002F1692" w:rsidRDefault="002F1692" w:rsidP="002F1692">
      <w:pPr>
        <w:pStyle w:val="Standard"/>
        <w:spacing w:line="240" w:lineRule="atLeast"/>
        <w:jc w:val="center"/>
        <w:rPr>
          <w:rFonts w:cs="Times New Roman"/>
        </w:rPr>
      </w:pPr>
    </w:p>
    <w:p w:rsidR="002F1692" w:rsidRDefault="002F1692" w:rsidP="002F1692">
      <w:pPr>
        <w:pStyle w:val="Standard"/>
        <w:spacing w:line="240" w:lineRule="atLeast"/>
        <w:ind w:firstLine="567"/>
        <w:jc w:val="both"/>
        <w:rPr>
          <w:rFonts w:ascii="Calibri" w:hAnsi="Calibri" w:cs="Calibri"/>
        </w:rPr>
      </w:pPr>
      <w:r>
        <w:rPr>
          <w:rFonts w:cs="Times New Roman"/>
          <w:sz w:val="28"/>
          <w:szCs w:val="28"/>
        </w:rPr>
        <w:t xml:space="preserve">В </w:t>
      </w:r>
      <w:proofErr w:type="spellStart"/>
      <w:r>
        <w:rPr>
          <w:rFonts w:cs="Times New Roman"/>
          <w:sz w:val="28"/>
          <w:szCs w:val="28"/>
        </w:rPr>
        <w:t>целях</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муниципальной</w:t>
      </w:r>
      <w:proofErr w:type="spellEnd"/>
      <w:r>
        <w:rPr>
          <w:rFonts w:cs="Times New Roman"/>
          <w:sz w:val="28"/>
          <w:szCs w:val="28"/>
        </w:rPr>
        <w:t xml:space="preserve"> </w:t>
      </w:r>
      <w:proofErr w:type="spellStart"/>
      <w:r>
        <w:rPr>
          <w:rFonts w:cs="Times New Roman"/>
          <w:sz w:val="28"/>
          <w:szCs w:val="28"/>
        </w:rPr>
        <w:t>услуги</w:t>
      </w:r>
      <w:proofErr w:type="spellEnd"/>
      <w:r>
        <w:rPr>
          <w:rFonts w:cs="Times New Roman"/>
          <w:sz w:val="28"/>
          <w:szCs w:val="28"/>
        </w:rPr>
        <w:t xml:space="preserve"> </w:t>
      </w:r>
      <w:r>
        <w:rPr>
          <w:rFonts w:cs="Times New Roman"/>
          <w:sz w:val="28"/>
          <w:szCs w:val="28"/>
          <w:u w:val="single"/>
        </w:rPr>
        <w:t>«</w:t>
      </w:r>
      <w:r>
        <w:rPr>
          <w:rFonts w:cs="Times New Roman"/>
          <w:sz w:val="28"/>
          <w:szCs w:val="28"/>
          <w:u w:val="single"/>
          <w:lang w:val="ru-RU" w:eastAsia="ru-RU"/>
        </w:rPr>
        <w:t>Утверждение схемы расположения земельного участка на кадастровом плане территории</w:t>
      </w:r>
      <w:r>
        <w:rPr>
          <w:rFonts w:cs="Times New Roman"/>
          <w:sz w:val="28"/>
          <w:szCs w:val="28"/>
          <w:u w:val="single"/>
          <w:lang w:eastAsia="ru-RU"/>
        </w:rPr>
        <w:t>»</w:t>
      </w:r>
    </w:p>
    <w:p w:rsidR="002F1692" w:rsidRDefault="002F1692" w:rsidP="002F1692">
      <w:pPr>
        <w:pStyle w:val="Standard"/>
        <w:spacing w:line="240" w:lineRule="atLeast"/>
        <w:ind w:firstLine="567"/>
        <w:jc w:val="both"/>
      </w:pP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которой</w:t>
      </w:r>
      <w:proofErr w:type="spellEnd"/>
      <w:r>
        <w:rPr>
          <w:rFonts w:cs="Times New Roman"/>
          <w:sz w:val="16"/>
          <w:szCs w:val="16"/>
        </w:rPr>
        <w:t xml:space="preserve"> </w:t>
      </w:r>
      <w:proofErr w:type="spellStart"/>
      <w:r>
        <w:rPr>
          <w:rFonts w:cs="Times New Roman"/>
          <w:sz w:val="16"/>
          <w:szCs w:val="16"/>
        </w:rPr>
        <w:t>необходимо</w:t>
      </w:r>
      <w:proofErr w:type="spellEnd"/>
      <w:r>
        <w:rPr>
          <w:rFonts w:cs="Times New Roman"/>
          <w:sz w:val="16"/>
          <w:szCs w:val="16"/>
        </w:rPr>
        <w:t xml:space="preserve"> </w:t>
      </w:r>
      <w:proofErr w:type="spellStart"/>
      <w:r>
        <w:rPr>
          <w:rFonts w:cs="Times New Roman"/>
          <w:sz w:val="16"/>
          <w:szCs w:val="16"/>
        </w:rPr>
        <w:t>предоставление</w:t>
      </w:r>
      <w:proofErr w:type="spell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Pr="002441C3" w:rsidRDefault="002F1692" w:rsidP="002F1692">
      <w:pPr>
        <w:pStyle w:val="Standard"/>
        <w:spacing w:line="240" w:lineRule="atLeast"/>
        <w:jc w:val="both"/>
        <w:rPr>
          <w:rFonts w:ascii="Calibri" w:hAnsi="Calibri" w:cs="Calibri"/>
          <w:sz w:val="22"/>
          <w:szCs w:val="22"/>
          <w:lang w:val="ru-RU"/>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соответствии</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ст</w:t>
      </w:r>
      <w:proofErr w:type="spellEnd"/>
      <w:r>
        <w:rPr>
          <w:rFonts w:cs="Times New Roman"/>
          <w:sz w:val="28"/>
          <w:szCs w:val="28"/>
        </w:rPr>
        <w:t xml:space="preserve">. 7.2. </w:t>
      </w:r>
      <w:proofErr w:type="spellStart"/>
      <w:r>
        <w:rPr>
          <w:rFonts w:cs="Times New Roman"/>
          <w:sz w:val="28"/>
          <w:szCs w:val="28"/>
        </w:rPr>
        <w:t>Федерального</w:t>
      </w:r>
      <w:proofErr w:type="spellEnd"/>
      <w:r>
        <w:rPr>
          <w:rFonts w:cs="Times New Roman"/>
          <w:sz w:val="28"/>
          <w:szCs w:val="28"/>
        </w:rPr>
        <w:t xml:space="preserve"> </w:t>
      </w:r>
      <w:proofErr w:type="spellStart"/>
      <w:r>
        <w:rPr>
          <w:rFonts w:cs="Times New Roman"/>
          <w:sz w:val="28"/>
          <w:szCs w:val="28"/>
        </w:rPr>
        <w:t>закона</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27.07.2010 №210-ФЗ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государственных</w:t>
      </w:r>
      <w:proofErr w:type="spellEnd"/>
      <w:r>
        <w:rPr>
          <w:rFonts w:cs="Times New Roman"/>
          <w:sz w:val="28"/>
          <w:szCs w:val="28"/>
        </w:rPr>
        <w:t xml:space="preserve"> и </w:t>
      </w:r>
      <w:proofErr w:type="spellStart"/>
      <w:r>
        <w:rPr>
          <w:rFonts w:cs="Times New Roman"/>
          <w:sz w:val="28"/>
          <w:szCs w:val="28"/>
        </w:rPr>
        <w:t>муниципальных</w:t>
      </w:r>
      <w:proofErr w:type="spellEnd"/>
      <w:r>
        <w:rPr>
          <w:rFonts w:cs="Times New Roman"/>
          <w:sz w:val="28"/>
          <w:szCs w:val="28"/>
        </w:rPr>
        <w:t xml:space="preserve"> </w:t>
      </w:r>
      <w:proofErr w:type="spellStart"/>
      <w:r>
        <w:rPr>
          <w:rFonts w:cs="Times New Roman"/>
          <w:sz w:val="28"/>
          <w:szCs w:val="28"/>
        </w:rPr>
        <w:t>услуг</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rPr>
        <w:t xml:space="preserve"> </w:t>
      </w:r>
      <w:proofErr w:type="spellStart"/>
      <w:r>
        <w:rPr>
          <w:rFonts w:cs="Times New Roman"/>
          <w:sz w:val="28"/>
          <w:szCs w:val="28"/>
        </w:rPr>
        <w:t>представить</w:t>
      </w:r>
      <w:proofErr w:type="spellEnd"/>
      <w:r>
        <w:rPr>
          <w:rFonts w:cs="Times New Roman"/>
          <w:sz w:val="28"/>
          <w:szCs w:val="28"/>
        </w:rPr>
        <w:t xml:space="preserve"> </w:t>
      </w:r>
      <w:r w:rsidR="002441C3">
        <w:rPr>
          <w:rFonts w:cs="Times New Roman"/>
          <w:sz w:val="16"/>
          <w:szCs w:val="16"/>
        </w:rPr>
        <w:t>________________________________________________________________</w:t>
      </w:r>
      <w:r w:rsidR="002441C3">
        <w:rPr>
          <w:rFonts w:cs="Times New Roman"/>
          <w:sz w:val="16"/>
          <w:szCs w:val="16"/>
          <w:lang w:val="ru-RU"/>
        </w:rPr>
        <w:t>_________________</w:t>
      </w:r>
      <w:r w:rsidR="002441C3">
        <w:rPr>
          <w:rFonts w:cs="Times New Roman"/>
          <w:sz w:val="16"/>
          <w:szCs w:val="16"/>
        </w:rPr>
        <w:t>__________________</w:t>
      </w:r>
      <w:r w:rsidR="002441C3">
        <w:rPr>
          <w:rFonts w:ascii="Calibri" w:hAnsi="Calibri" w:cs="Calibri"/>
          <w:sz w:val="22"/>
          <w:szCs w:val="22"/>
          <w:lang w:val="ru-RU"/>
        </w:rPr>
        <w:t>_</w:t>
      </w:r>
    </w:p>
    <w:p w:rsidR="002F1692" w:rsidRDefault="002F1692" w:rsidP="002441C3">
      <w:pPr>
        <w:pStyle w:val="Standard"/>
        <w:spacing w:line="240" w:lineRule="atLeast"/>
        <w:jc w:val="center"/>
        <w:rPr>
          <w:rFonts w:ascii="Calibri" w:hAnsi="Calibri" w:cs="Calibri"/>
          <w:sz w:val="22"/>
          <w:szCs w:val="22"/>
        </w:rPr>
      </w:pP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 xml:space="preserve">, </w:t>
      </w:r>
      <w:proofErr w:type="spellStart"/>
      <w:r>
        <w:rPr>
          <w:rFonts w:cs="Times New Roman"/>
          <w:sz w:val="16"/>
          <w:szCs w:val="16"/>
        </w:rPr>
        <w:t>необходимого</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sidR="002441C3">
        <w:rPr>
          <w:rFonts w:cs="Times New Roman"/>
          <w:sz w:val="16"/>
          <w:szCs w:val="16"/>
          <w:lang w:val="ru-RU"/>
        </w:rPr>
        <w:t xml:space="preserve">                 </w:t>
      </w:r>
      <w:r>
        <w:rPr>
          <w:rFonts w:cs="Times New Roman"/>
          <w:sz w:val="16"/>
          <w:szCs w:val="16"/>
        </w:rPr>
        <w:t>_____________</w:t>
      </w:r>
      <w:r w:rsidR="002441C3">
        <w:rPr>
          <w:rFonts w:cs="Times New Roman"/>
          <w:sz w:val="16"/>
          <w:szCs w:val="16"/>
          <w:lang w:val="ru-RU"/>
        </w:rPr>
        <w:t>______________________________________</w:t>
      </w:r>
      <w:r>
        <w:rPr>
          <w:rFonts w:cs="Times New Roman"/>
          <w:sz w:val="16"/>
          <w:szCs w:val="16"/>
        </w:rPr>
        <w:t>_____________________________________________________________________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отношении</w:t>
      </w:r>
      <w:proofErr w:type="spellEnd"/>
      <w:r>
        <w:rPr>
          <w:rFonts w:cs="Times New Roman"/>
          <w:sz w:val="28"/>
          <w:szCs w:val="28"/>
        </w:rPr>
        <w:t xml:space="preserve"> __</w:t>
      </w:r>
      <w:r>
        <w:rPr>
          <w:rFonts w:cs="Times New Roman"/>
          <w:sz w:val="28"/>
          <w:szCs w:val="28"/>
          <w:lang w:val="ru-RU"/>
        </w:rPr>
        <w:t>__________________________________</w:t>
      </w:r>
      <w:r>
        <w:rPr>
          <w:rFonts w:cs="Times New Roman"/>
          <w:sz w:val="28"/>
          <w:szCs w:val="28"/>
        </w:rPr>
        <w:t>________________</w:t>
      </w:r>
      <w:r w:rsidR="002441C3">
        <w:rPr>
          <w:rFonts w:cs="Times New Roman"/>
          <w:sz w:val="28"/>
          <w:szCs w:val="28"/>
          <w:lang w:val="ru-RU"/>
        </w:rPr>
        <w:t>_</w:t>
      </w:r>
      <w:r>
        <w:rPr>
          <w:rFonts w:cs="Times New Roman"/>
          <w:sz w:val="28"/>
          <w:szCs w:val="28"/>
        </w:rPr>
        <w:t>____</w:t>
      </w:r>
    </w:p>
    <w:p w:rsidR="002F1692" w:rsidRDefault="002F1692" w:rsidP="002F1692">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указывается</w:t>
      </w:r>
      <w:proofErr w:type="spellEnd"/>
      <w:proofErr w:type="gramEnd"/>
      <w:r>
        <w:rPr>
          <w:rFonts w:cs="Times New Roman"/>
          <w:sz w:val="16"/>
          <w:szCs w:val="16"/>
        </w:rPr>
        <w:t xml:space="preserve"> </w:t>
      </w:r>
      <w:proofErr w:type="spellStart"/>
      <w:r>
        <w:rPr>
          <w:rFonts w:cs="Times New Roman"/>
          <w:sz w:val="16"/>
          <w:szCs w:val="16"/>
        </w:rPr>
        <w:t>наименование</w:t>
      </w:r>
      <w:proofErr w:type="spellEnd"/>
      <w:r>
        <w:rPr>
          <w:rFonts w:cs="Times New Roman"/>
          <w:sz w:val="16"/>
          <w:szCs w:val="16"/>
        </w:rPr>
        <w:t xml:space="preserve"> </w:t>
      </w:r>
      <w:proofErr w:type="spellStart"/>
      <w:r>
        <w:rPr>
          <w:rFonts w:cs="Times New Roman"/>
          <w:sz w:val="16"/>
          <w:szCs w:val="16"/>
        </w:rPr>
        <w:t>юридического</w:t>
      </w:r>
      <w:proofErr w:type="spellEnd"/>
      <w:r>
        <w:rPr>
          <w:rFonts w:cs="Times New Roman"/>
          <w:sz w:val="16"/>
          <w:szCs w:val="16"/>
        </w:rPr>
        <w:t xml:space="preserve"> </w:t>
      </w:r>
      <w:proofErr w:type="spellStart"/>
      <w:r>
        <w:rPr>
          <w:rFonts w:cs="Times New Roman"/>
          <w:sz w:val="16"/>
          <w:szCs w:val="16"/>
        </w:rPr>
        <w:t>лица</w:t>
      </w:r>
      <w:proofErr w:type="spellEnd"/>
      <w:r>
        <w:rPr>
          <w:rFonts w:cs="Times New Roman"/>
          <w:sz w:val="16"/>
          <w:szCs w:val="16"/>
        </w:rPr>
        <w:t xml:space="preserve">, </w:t>
      </w:r>
      <w:proofErr w:type="spellStart"/>
      <w:r>
        <w:rPr>
          <w:rFonts w:cs="Times New Roman"/>
          <w:sz w:val="16"/>
          <w:szCs w:val="16"/>
        </w:rPr>
        <w:t>фамилия</w:t>
      </w:r>
      <w:proofErr w:type="spellEnd"/>
      <w:r>
        <w:rPr>
          <w:rFonts w:cs="Times New Roman"/>
          <w:sz w:val="16"/>
          <w:szCs w:val="16"/>
        </w:rPr>
        <w:t xml:space="preserve">, </w:t>
      </w:r>
      <w:proofErr w:type="spellStart"/>
      <w:r>
        <w:rPr>
          <w:rFonts w:cs="Times New Roman"/>
          <w:sz w:val="16"/>
          <w:szCs w:val="16"/>
        </w:rPr>
        <w:t>имя</w:t>
      </w:r>
      <w:proofErr w:type="spellEnd"/>
      <w:r>
        <w:rPr>
          <w:rFonts w:cs="Times New Roman"/>
          <w:sz w:val="16"/>
          <w:szCs w:val="16"/>
        </w:rPr>
        <w:t xml:space="preserve">, </w:t>
      </w:r>
      <w:proofErr w:type="spellStart"/>
      <w:r>
        <w:rPr>
          <w:rFonts w:cs="Times New Roman"/>
          <w:sz w:val="16"/>
          <w:szCs w:val="16"/>
        </w:rPr>
        <w:t>отчество</w:t>
      </w:r>
      <w:proofErr w:type="spellEnd"/>
      <w:r>
        <w:rPr>
          <w:rFonts w:cs="Times New Roman"/>
          <w:sz w:val="16"/>
          <w:szCs w:val="16"/>
        </w:rPr>
        <w:t xml:space="preserve"> </w:t>
      </w:r>
      <w:proofErr w:type="spellStart"/>
      <w:r>
        <w:rPr>
          <w:rFonts w:cs="Times New Roman"/>
          <w:sz w:val="16"/>
          <w:szCs w:val="16"/>
        </w:rPr>
        <w:t>гражданина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_______________________________________________________________________________________________</w:t>
      </w:r>
      <w:r w:rsidR="002441C3">
        <w:rPr>
          <w:rFonts w:cs="Times New Roman"/>
          <w:sz w:val="16"/>
          <w:szCs w:val="16"/>
          <w:lang w:val="ru-RU"/>
        </w:rPr>
        <w:t>___________________</w:t>
      </w:r>
      <w:r>
        <w:rPr>
          <w:rFonts w:cs="Times New Roman"/>
          <w:sz w:val="16"/>
          <w:szCs w:val="16"/>
        </w:rPr>
        <w:t>______</w:t>
      </w:r>
    </w:p>
    <w:p w:rsidR="002F1692" w:rsidRDefault="002F1692" w:rsidP="002F1692">
      <w:pPr>
        <w:pStyle w:val="Standard"/>
        <w:spacing w:line="240" w:lineRule="atLeast"/>
        <w:jc w:val="both"/>
      </w:pPr>
      <w:r>
        <w:rPr>
          <w:rFonts w:cs="Times New Roman"/>
          <w:sz w:val="16"/>
          <w:szCs w:val="16"/>
        </w:rPr>
        <w:tab/>
      </w:r>
      <w:proofErr w:type="spellStart"/>
      <w:r>
        <w:rPr>
          <w:rFonts w:cs="Times New Roman"/>
          <w:sz w:val="16"/>
          <w:szCs w:val="16"/>
        </w:rPr>
        <w:t>индивидуального</w:t>
      </w:r>
      <w:proofErr w:type="spellEnd"/>
      <w:r>
        <w:rPr>
          <w:rFonts w:cs="Times New Roman"/>
          <w:sz w:val="16"/>
          <w:szCs w:val="16"/>
        </w:rPr>
        <w:t xml:space="preserve"> </w:t>
      </w:r>
      <w:proofErr w:type="spellStart"/>
      <w:r>
        <w:rPr>
          <w:rFonts w:cs="Times New Roman"/>
          <w:sz w:val="16"/>
          <w:szCs w:val="16"/>
        </w:rPr>
        <w:t>предпринимателя</w:t>
      </w:r>
      <w:proofErr w:type="spellEnd"/>
      <w:r>
        <w:rPr>
          <w:rFonts w:cs="Times New Roman"/>
          <w:sz w:val="16"/>
          <w:szCs w:val="16"/>
        </w:rPr>
        <w:t xml:space="preserve">, а </w:t>
      </w:r>
      <w:proofErr w:type="spellStart"/>
      <w:r>
        <w:rPr>
          <w:rFonts w:cs="Times New Roman"/>
          <w:sz w:val="16"/>
          <w:szCs w:val="16"/>
        </w:rPr>
        <w:t>также</w:t>
      </w:r>
      <w:proofErr w:type="spellEnd"/>
      <w:r>
        <w:rPr>
          <w:rFonts w:cs="Times New Roman"/>
          <w:sz w:val="16"/>
          <w:szCs w:val="16"/>
        </w:rPr>
        <w:t xml:space="preserve"> </w:t>
      </w:r>
      <w:proofErr w:type="spellStart"/>
      <w:r>
        <w:rPr>
          <w:rFonts w:cs="Times New Roman"/>
          <w:sz w:val="16"/>
          <w:szCs w:val="16"/>
        </w:rPr>
        <w:t>описание</w:t>
      </w:r>
      <w:proofErr w:type="spellEnd"/>
      <w:r>
        <w:rPr>
          <w:rFonts w:cs="Times New Roman"/>
          <w:sz w:val="16"/>
          <w:szCs w:val="16"/>
        </w:rPr>
        <w:t xml:space="preserve"> </w:t>
      </w:r>
      <w:proofErr w:type="spellStart"/>
      <w:r>
        <w:rPr>
          <w:rFonts w:cs="Times New Roman"/>
          <w:sz w:val="16"/>
          <w:szCs w:val="16"/>
        </w:rPr>
        <w:t>сведений</w:t>
      </w:r>
      <w:proofErr w:type="spellEnd"/>
      <w:r>
        <w:rPr>
          <w:rFonts w:cs="Times New Roman"/>
          <w:sz w:val="16"/>
          <w:szCs w:val="16"/>
        </w:rPr>
        <w:t xml:space="preserve">, </w:t>
      </w:r>
      <w:proofErr w:type="spellStart"/>
      <w:r>
        <w:rPr>
          <w:rFonts w:cs="Times New Roman"/>
          <w:sz w:val="16"/>
          <w:szCs w:val="16"/>
        </w:rPr>
        <w:t>передаваемых</w:t>
      </w:r>
      <w:proofErr w:type="spellEnd"/>
      <w:r>
        <w:rPr>
          <w:rFonts w:cs="Times New Roman"/>
          <w:sz w:val="16"/>
          <w:szCs w:val="16"/>
        </w:rPr>
        <w:t xml:space="preserve"> в </w:t>
      </w:r>
      <w:proofErr w:type="spellStart"/>
      <w:r>
        <w:rPr>
          <w:rFonts w:cs="Times New Roman"/>
          <w:sz w:val="16"/>
          <w:szCs w:val="16"/>
        </w:rPr>
        <w:t>составе</w:t>
      </w:r>
      <w:proofErr w:type="spellEnd"/>
      <w:r>
        <w:rPr>
          <w:rFonts w:cs="Times New Roman"/>
          <w:sz w:val="16"/>
          <w:szCs w:val="16"/>
        </w:rPr>
        <w:t xml:space="preserve"> </w:t>
      </w:r>
      <w:proofErr w:type="spellStart"/>
      <w:r>
        <w:rPr>
          <w:rFonts w:cs="Times New Roman"/>
          <w:sz w:val="16"/>
          <w:szCs w:val="16"/>
        </w:rPr>
        <w:t>запроса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__________________________________________________________________________________________</w:t>
      </w:r>
      <w:r w:rsidR="002441C3">
        <w:rPr>
          <w:rFonts w:cs="Times New Roman"/>
          <w:sz w:val="16"/>
          <w:szCs w:val="16"/>
          <w:lang w:val="ru-RU"/>
        </w:rPr>
        <w:t>___________________</w:t>
      </w:r>
      <w:r>
        <w:rPr>
          <w:rFonts w:cs="Times New Roman"/>
          <w:sz w:val="16"/>
          <w:szCs w:val="16"/>
        </w:rPr>
        <w:t>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spellStart"/>
      <w:r>
        <w:rPr>
          <w:rFonts w:cs="Times New Roman"/>
          <w:sz w:val="28"/>
          <w:szCs w:val="28"/>
        </w:rPr>
        <w:t>Сведения</w:t>
      </w:r>
      <w:proofErr w:type="spellEnd"/>
      <w:r>
        <w:rPr>
          <w:rFonts w:cs="Times New Roman"/>
          <w:sz w:val="28"/>
          <w:szCs w:val="28"/>
        </w:rPr>
        <w:t xml:space="preserve"> </w:t>
      </w:r>
      <w:proofErr w:type="spellStart"/>
      <w:r>
        <w:rPr>
          <w:rFonts w:cs="Times New Roman"/>
          <w:sz w:val="28"/>
          <w:szCs w:val="28"/>
        </w:rPr>
        <w:t>необходимы</w:t>
      </w:r>
      <w:proofErr w:type="spellEnd"/>
      <w:r>
        <w:rPr>
          <w:rFonts w:cs="Times New Roman"/>
          <w:sz w:val="28"/>
          <w:szCs w:val="28"/>
        </w:rPr>
        <w:t xml:space="preserve"> </w:t>
      </w:r>
      <w:proofErr w:type="spellStart"/>
      <w:r>
        <w:rPr>
          <w:rFonts w:cs="Times New Roman"/>
          <w:sz w:val="28"/>
          <w:szCs w:val="28"/>
        </w:rPr>
        <w:t>для</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в __</w:t>
      </w:r>
      <w:proofErr w:type="spellStart"/>
      <w:r>
        <w:rPr>
          <w:rFonts w:cs="Times New Roman"/>
          <w:sz w:val="28"/>
          <w:szCs w:val="28"/>
          <w:u w:val="single"/>
        </w:rPr>
        <w:t>Администрацию</w:t>
      </w:r>
      <w:proofErr w:type="spellEnd"/>
      <w:r>
        <w:rPr>
          <w:rFonts w:cs="Times New Roman"/>
          <w:sz w:val="28"/>
          <w:szCs w:val="28"/>
          <w:u w:val="single"/>
        </w:rPr>
        <w:t xml:space="preserve"> Веретенинского </w:t>
      </w:r>
      <w:proofErr w:type="spellStart"/>
      <w:r>
        <w:rPr>
          <w:rFonts w:cs="Times New Roman"/>
          <w:sz w:val="28"/>
          <w:szCs w:val="28"/>
          <w:u w:val="single"/>
        </w:rPr>
        <w:t>сельсовета</w:t>
      </w:r>
      <w:proofErr w:type="spellEnd"/>
      <w:r>
        <w:rPr>
          <w:rFonts w:cs="Times New Roman"/>
          <w:sz w:val="28"/>
          <w:szCs w:val="28"/>
          <w:u w:val="single"/>
        </w:rPr>
        <w:t xml:space="preserve"> Железногорского </w:t>
      </w:r>
      <w:proofErr w:type="spellStart"/>
      <w:r>
        <w:rPr>
          <w:rFonts w:cs="Times New Roman"/>
          <w:sz w:val="28"/>
          <w:szCs w:val="28"/>
          <w:u w:val="single"/>
        </w:rPr>
        <w:t>района</w:t>
      </w:r>
      <w:proofErr w:type="spellEnd"/>
      <w:r>
        <w:rPr>
          <w:rFonts w:cs="Times New Roman"/>
          <w:sz w:val="28"/>
          <w:szCs w:val="28"/>
        </w:rPr>
        <w:t>______</w:t>
      </w:r>
      <w:r w:rsidR="002441C3">
        <w:rPr>
          <w:rFonts w:cs="Times New Roman"/>
          <w:sz w:val="28"/>
          <w:szCs w:val="28"/>
          <w:lang w:val="ru-RU"/>
        </w:rPr>
        <w:t>__________________</w:t>
      </w:r>
      <w:r>
        <w:rPr>
          <w:rFonts w:cs="Times New Roman"/>
          <w:sz w:val="28"/>
          <w:szCs w:val="28"/>
        </w:rPr>
        <w:t>______________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spellStart"/>
      <w:r>
        <w:rPr>
          <w:rFonts w:cs="Times New Roman"/>
          <w:sz w:val="28"/>
          <w:szCs w:val="28"/>
        </w:rPr>
        <w:t>Контактная</w:t>
      </w:r>
      <w:proofErr w:type="spellEnd"/>
      <w:r>
        <w:rPr>
          <w:rFonts w:cs="Times New Roman"/>
          <w:sz w:val="28"/>
          <w:szCs w:val="28"/>
        </w:rPr>
        <w:t xml:space="preserve"> </w:t>
      </w:r>
      <w:proofErr w:type="spellStart"/>
      <w:r>
        <w:rPr>
          <w:rFonts w:cs="Times New Roman"/>
          <w:sz w:val="28"/>
          <w:szCs w:val="28"/>
        </w:rPr>
        <w:t>информация</w:t>
      </w:r>
      <w:proofErr w:type="spellEnd"/>
      <w:r>
        <w:rPr>
          <w:rFonts w:cs="Times New Roman"/>
          <w:sz w:val="28"/>
          <w:szCs w:val="28"/>
        </w:rPr>
        <w:t xml:space="preserve"> </w:t>
      </w:r>
      <w:proofErr w:type="spellStart"/>
      <w:r>
        <w:rPr>
          <w:rFonts w:cs="Times New Roman"/>
          <w:sz w:val="28"/>
          <w:szCs w:val="28"/>
        </w:rPr>
        <w:t>для</w:t>
      </w:r>
      <w:proofErr w:type="spellEnd"/>
      <w:r>
        <w:rPr>
          <w:rFonts w:cs="Times New Roman"/>
          <w:sz w:val="28"/>
          <w:szCs w:val="28"/>
        </w:rPr>
        <w:t xml:space="preserve"> </w:t>
      </w:r>
      <w:proofErr w:type="spellStart"/>
      <w:r>
        <w:rPr>
          <w:rFonts w:cs="Times New Roman"/>
          <w:sz w:val="28"/>
          <w:szCs w:val="28"/>
        </w:rPr>
        <w:t>направления</w:t>
      </w:r>
      <w:proofErr w:type="spellEnd"/>
      <w:r>
        <w:rPr>
          <w:rFonts w:cs="Times New Roman"/>
          <w:sz w:val="28"/>
          <w:szCs w:val="28"/>
        </w:rPr>
        <w:t xml:space="preserve"> </w:t>
      </w:r>
      <w:proofErr w:type="spellStart"/>
      <w:r>
        <w:rPr>
          <w:rFonts w:cs="Times New Roman"/>
          <w:sz w:val="28"/>
          <w:szCs w:val="28"/>
        </w:rPr>
        <w:t>ответа</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___________________________________________________</w:t>
      </w:r>
      <w:r w:rsidR="00C82133">
        <w:rPr>
          <w:rFonts w:cs="Times New Roman"/>
          <w:sz w:val="28"/>
          <w:szCs w:val="28"/>
          <w:lang w:val="ru-RU"/>
        </w:rPr>
        <w:t>_____________</w:t>
      </w:r>
      <w:r>
        <w:rPr>
          <w:rFonts w:cs="Times New Roman"/>
          <w:sz w:val="28"/>
          <w:szCs w:val="28"/>
        </w:rPr>
        <w:t>____</w:t>
      </w:r>
    </w:p>
    <w:p w:rsidR="002F1692" w:rsidRDefault="002F1692" w:rsidP="002F1692">
      <w:pPr>
        <w:pStyle w:val="Standard"/>
        <w:spacing w:line="240" w:lineRule="atLeast"/>
        <w:ind w:firstLine="426"/>
        <w:jc w:val="both"/>
        <w:rPr>
          <w:rFonts w:cs="Times New Roman"/>
          <w:sz w:val="28"/>
          <w:szCs w:val="28"/>
        </w:rPr>
      </w:pPr>
      <w:proofErr w:type="spellStart"/>
      <w:r>
        <w:rPr>
          <w:rFonts w:cs="Times New Roman"/>
          <w:sz w:val="28"/>
          <w:szCs w:val="28"/>
        </w:rPr>
        <w:t>Ответ</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rPr>
        <w:t xml:space="preserve"> </w:t>
      </w:r>
      <w:proofErr w:type="spellStart"/>
      <w:r>
        <w:rPr>
          <w:rFonts w:cs="Times New Roman"/>
          <w:sz w:val="28"/>
          <w:szCs w:val="28"/>
        </w:rPr>
        <w:t>направить</w:t>
      </w:r>
      <w:proofErr w:type="spellEnd"/>
      <w:r>
        <w:rPr>
          <w:rFonts w:cs="Times New Roman"/>
          <w:sz w:val="28"/>
          <w:szCs w:val="28"/>
        </w:rPr>
        <w:t xml:space="preserve"> в </w:t>
      </w:r>
      <w:proofErr w:type="spellStart"/>
      <w:r>
        <w:rPr>
          <w:rFonts w:cs="Times New Roman"/>
          <w:sz w:val="28"/>
          <w:szCs w:val="28"/>
        </w:rPr>
        <w:t>срок</w:t>
      </w:r>
      <w:proofErr w:type="spellEnd"/>
      <w:r>
        <w:rPr>
          <w:rFonts w:cs="Times New Roman"/>
          <w:sz w:val="28"/>
          <w:szCs w:val="28"/>
        </w:rPr>
        <w:t xml:space="preserve">, </w:t>
      </w:r>
      <w:proofErr w:type="spellStart"/>
      <w:r>
        <w:rPr>
          <w:rFonts w:cs="Times New Roman"/>
          <w:sz w:val="28"/>
          <w:szCs w:val="28"/>
        </w:rPr>
        <w:t>не</w:t>
      </w:r>
      <w:proofErr w:type="spellEnd"/>
      <w:r>
        <w:rPr>
          <w:rFonts w:cs="Times New Roman"/>
          <w:sz w:val="28"/>
          <w:szCs w:val="28"/>
        </w:rPr>
        <w:t xml:space="preserve"> </w:t>
      </w:r>
      <w:proofErr w:type="spellStart"/>
      <w:r>
        <w:rPr>
          <w:rFonts w:cs="Times New Roman"/>
          <w:sz w:val="28"/>
          <w:szCs w:val="28"/>
        </w:rPr>
        <w:t>превышающий</w:t>
      </w:r>
      <w:proofErr w:type="spellEnd"/>
      <w:r>
        <w:rPr>
          <w:rFonts w:cs="Times New Roman"/>
          <w:sz w:val="28"/>
          <w:szCs w:val="28"/>
        </w:rPr>
        <w:t xml:space="preserve"> </w:t>
      </w:r>
      <w:proofErr w:type="spellStart"/>
      <w:r>
        <w:rPr>
          <w:rFonts w:cs="Times New Roman"/>
          <w:sz w:val="28"/>
          <w:szCs w:val="28"/>
        </w:rPr>
        <w:t>пяти</w:t>
      </w:r>
      <w:proofErr w:type="spellEnd"/>
      <w:r>
        <w:rPr>
          <w:rFonts w:cs="Times New Roman"/>
          <w:sz w:val="28"/>
          <w:szCs w:val="28"/>
        </w:rPr>
        <w:t xml:space="preserve"> </w:t>
      </w:r>
      <w:proofErr w:type="spellStart"/>
      <w:r>
        <w:rPr>
          <w:rFonts w:cs="Times New Roman"/>
          <w:sz w:val="28"/>
          <w:szCs w:val="28"/>
        </w:rPr>
        <w:t>рабочих</w:t>
      </w:r>
      <w:proofErr w:type="spellEnd"/>
      <w:r>
        <w:rPr>
          <w:rFonts w:cs="Times New Roman"/>
          <w:sz w:val="28"/>
          <w:szCs w:val="28"/>
        </w:rPr>
        <w:t xml:space="preserve"> </w:t>
      </w:r>
      <w:proofErr w:type="spellStart"/>
      <w:r>
        <w:rPr>
          <w:rFonts w:cs="Times New Roman"/>
          <w:sz w:val="28"/>
          <w:szCs w:val="28"/>
        </w:rPr>
        <w:t>дней</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дня</w:t>
      </w:r>
      <w:proofErr w:type="spellEnd"/>
      <w:r>
        <w:rPr>
          <w:rFonts w:cs="Times New Roman"/>
          <w:sz w:val="28"/>
          <w:szCs w:val="28"/>
        </w:rPr>
        <w:t xml:space="preserve"> </w:t>
      </w:r>
      <w:proofErr w:type="spellStart"/>
      <w:r>
        <w:rPr>
          <w:rFonts w:cs="Times New Roman"/>
          <w:sz w:val="28"/>
          <w:szCs w:val="28"/>
        </w:rPr>
        <w:t>поступления</w:t>
      </w:r>
      <w:proofErr w:type="spellEnd"/>
      <w:r>
        <w:rPr>
          <w:rFonts w:cs="Times New Roman"/>
          <w:sz w:val="28"/>
          <w:szCs w:val="28"/>
        </w:rPr>
        <w:t xml:space="preserve"> </w:t>
      </w:r>
      <w:proofErr w:type="spellStart"/>
      <w:r>
        <w:rPr>
          <w:rFonts w:cs="Times New Roman"/>
          <w:sz w:val="28"/>
          <w:szCs w:val="28"/>
        </w:rPr>
        <w:t>межведомственного</w:t>
      </w:r>
      <w:proofErr w:type="spellEnd"/>
      <w:r>
        <w:rPr>
          <w:rFonts w:cs="Times New Roman"/>
          <w:sz w:val="28"/>
          <w:szCs w:val="28"/>
        </w:rPr>
        <w:t xml:space="preserve"> </w:t>
      </w:r>
      <w:proofErr w:type="spellStart"/>
      <w:r>
        <w:rPr>
          <w:rFonts w:cs="Times New Roman"/>
          <w:sz w:val="28"/>
          <w:szCs w:val="28"/>
        </w:rPr>
        <w:t>запроса</w:t>
      </w:r>
      <w:proofErr w:type="spellEnd"/>
      <w:r>
        <w:rPr>
          <w:rFonts w:cs="Times New Roman"/>
          <w:sz w:val="28"/>
          <w:szCs w:val="28"/>
        </w:rPr>
        <w:t xml:space="preserve">, </w:t>
      </w:r>
      <w:proofErr w:type="spellStart"/>
      <w:r>
        <w:rPr>
          <w:rFonts w:cs="Times New Roman"/>
          <w:sz w:val="28"/>
          <w:szCs w:val="28"/>
        </w:rPr>
        <w:t>если</w:t>
      </w:r>
      <w:proofErr w:type="spellEnd"/>
      <w:r>
        <w:rPr>
          <w:rFonts w:cs="Times New Roman"/>
          <w:sz w:val="28"/>
          <w:szCs w:val="28"/>
        </w:rPr>
        <w:t xml:space="preserve"> </w:t>
      </w:r>
      <w:proofErr w:type="spellStart"/>
      <w:r>
        <w:rPr>
          <w:rFonts w:cs="Times New Roman"/>
          <w:sz w:val="28"/>
          <w:szCs w:val="28"/>
        </w:rPr>
        <w:t>иной</w:t>
      </w:r>
      <w:proofErr w:type="spellEnd"/>
      <w:r>
        <w:rPr>
          <w:rFonts w:cs="Times New Roman"/>
          <w:sz w:val="28"/>
          <w:szCs w:val="28"/>
        </w:rPr>
        <w:t xml:space="preserve"> </w:t>
      </w:r>
      <w:proofErr w:type="spellStart"/>
      <w:r>
        <w:rPr>
          <w:rFonts w:cs="Times New Roman"/>
          <w:sz w:val="28"/>
          <w:szCs w:val="28"/>
        </w:rPr>
        <w:t>срок</w:t>
      </w:r>
      <w:proofErr w:type="spellEnd"/>
      <w:r>
        <w:rPr>
          <w:rFonts w:cs="Times New Roman"/>
          <w:sz w:val="28"/>
          <w:szCs w:val="28"/>
        </w:rPr>
        <w:t xml:space="preserve"> </w:t>
      </w:r>
      <w:proofErr w:type="spellStart"/>
      <w:r>
        <w:rPr>
          <w:rFonts w:cs="Times New Roman"/>
          <w:sz w:val="28"/>
          <w:szCs w:val="28"/>
        </w:rPr>
        <w:t>подготовки</w:t>
      </w:r>
      <w:proofErr w:type="spellEnd"/>
      <w:r>
        <w:rPr>
          <w:rFonts w:cs="Times New Roman"/>
          <w:sz w:val="28"/>
          <w:szCs w:val="28"/>
        </w:rPr>
        <w:t xml:space="preserve"> и </w:t>
      </w:r>
      <w:proofErr w:type="spellStart"/>
      <w:r>
        <w:rPr>
          <w:rFonts w:cs="Times New Roman"/>
          <w:sz w:val="28"/>
          <w:szCs w:val="28"/>
        </w:rPr>
        <w:t>направления</w:t>
      </w:r>
      <w:proofErr w:type="spellEnd"/>
      <w:r>
        <w:rPr>
          <w:rFonts w:cs="Times New Roman"/>
          <w:sz w:val="28"/>
          <w:szCs w:val="28"/>
        </w:rPr>
        <w:t xml:space="preserve"> </w:t>
      </w:r>
      <w:proofErr w:type="spellStart"/>
      <w:r>
        <w:rPr>
          <w:rFonts w:cs="Times New Roman"/>
          <w:sz w:val="28"/>
          <w:szCs w:val="28"/>
        </w:rPr>
        <w:t>ответа</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xml:space="preserve"> </w:t>
      </w:r>
      <w:proofErr w:type="spellStart"/>
      <w:r>
        <w:rPr>
          <w:rFonts w:cs="Times New Roman"/>
          <w:sz w:val="28"/>
          <w:szCs w:val="28"/>
        </w:rPr>
        <w:t>не</w:t>
      </w:r>
      <w:proofErr w:type="spellEnd"/>
      <w:r>
        <w:rPr>
          <w:rFonts w:cs="Times New Roman"/>
          <w:sz w:val="28"/>
          <w:szCs w:val="28"/>
        </w:rPr>
        <w:t xml:space="preserve"> </w:t>
      </w:r>
      <w:proofErr w:type="spellStart"/>
      <w:r>
        <w:rPr>
          <w:rFonts w:cs="Times New Roman"/>
          <w:sz w:val="28"/>
          <w:szCs w:val="28"/>
        </w:rPr>
        <w:t>установлен</w:t>
      </w:r>
      <w:proofErr w:type="spellEnd"/>
      <w:r>
        <w:rPr>
          <w:rFonts w:cs="Times New Roman"/>
          <w:sz w:val="28"/>
          <w:szCs w:val="28"/>
        </w:rPr>
        <w:t xml:space="preserve"> </w:t>
      </w:r>
      <w:proofErr w:type="spellStart"/>
      <w:r>
        <w:rPr>
          <w:rFonts w:cs="Times New Roman"/>
          <w:sz w:val="28"/>
          <w:szCs w:val="28"/>
        </w:rPr>
        <w:t>федеральными</w:t>
      </w:r>
      <w:proofErr w:type="spellEnd"/>
      <w:r>
        <w:rPr>
          <w:rFonts w:cs="Times New Roman"/>
          <w:sz w:val="28"/>
          <w:szCs w:val="28"/>
        </w:rPr>
        <w:t xml:space="preserve"> </w:t>
      </w:r>
      <w:proofErr w:type="spellStart"/>
      <w:r>
        <w:rPr>
          <w:rFonts w:cs="Times New Roman"/>
          <w:sz w:val="28"/>
          <w:szCs w:val="28"/>
        </w:rPr>
        <w:t>законами</w:t>
      </w:r>
      <w:proofErr w:type="spellEnd"/>
      <w:r>
        <w:rPr>
          <w:rFonts w:cs="Times New Roman"/>
          <w:sz w:val="28"/>
          <w:szCs w:val="28"/>
        </w:rPr>
        <w:t xml:space="preserve">, </w:t>
      </w:r>
      <w:proofErr w:type="spellStart"/>
      <w:r>
        <w:rPr>
          <w:rFonts w:cs="Times New Roman"/>
          <w:sz w:val="28"/>
          <w:szCs w:val="28"/>
        </w:rPr>
        <w:t>правовыми</w:t>
      </w:r>
      <w:proofErr w:type="spellEnd"/>
      <w:r>
        <w:rPr>
          <w:rFonts w:cs="Times New Roman"/>
          <w:sz w:val="28"/>
          <w:szCs w:val="28"/>
        </w:rPr>
        <w:t xml:space="preserve"> </w:t>
      </w:r>
      <w:proofErr w:type="spellStart"/>
      <w:r>
        <w:rPr>
          <w:rFonts w:cs="Times New Roman"/>
          <w:sz w:val="28"/>
          <w:szCs w:val="28"/>
        </w:rPr>
        <w:t>актами</w:t>
      </w:r>
      <w:proofErr w:type="spellEnd"/>
      <w:r>
        <w:rPr>
          <w:rFonts w:cs="Times New Roman"/>
          <w:sz w:val="28"/>
          <w:szCs w:val="28"/>
        </w:rPr>
        <w:t xml:space="preserve"> </w:t>
      </w:r>
      <w:proofErr w:type="spellStart"/>
      <w:r>
        <w:rPr>
          <w:rFonts w:cs="Times New Roman"/>
          <w:sz w:val="28"/>
          <w:szCs w:val="28"/>
        </w:rPr>
        <w:t>Правительства</w:t>
      </w:r>
      <w:proofErr w:type="spellEnd"/>
      <w:r>
        <w:rPr>
          <w:rFonts w:cs="Times New Roman"/>
          <w:sz w:val="28"/>
          <w:szCs w:val="28"/>
        </w:rPr>
        <w:t xml:space="preserve">  </w:t>
      </w:r>
      <w:proofErr w:type="spellStart"/>
      <w:r>
        <w:rPr>
          <w:rFonts w:cs="Times New Roman"/>
          <w:sz w:val="28"/>
          <w:szCs w:val="28"/>
        </w:rPr>
        <w:t>Российской</w:t>
      </w:r>
      <w:proofErr w:type="spellEnd"/>
      <w:r>
        <w:rPr>
          <w:rFonts w:cs="Times New Roman"/>
          <w:sz w:val="28"/>
          <w:szCs w:val="28"/>
        </w:rPr>
        <w:t xml:space="preserve"> </w:t>
      </w:r>
      <w:proofErr w:type="spellStart"/>
      <w:r>
        <w:rPr>
          <w:rFonts w:cs="Times New Roman"/>
          <w:sz w:val="28"/>
          <w:szCs w:val="28"/>
        </w:rPr>
        <w:t>Федерации</w:t>
      </w:r>
      <w:proofErr w:type="spellEnd"/>
      <w:r>
        <w:rPr>
          <w:rFonts w:cs="Times New Roman"/>
          <w:sz w:val="28"/>
          <w:szCs w:val="28"/>
        </w:rPr>
        <w:t>.</w:t>
      </w:r>
    </w:p>
    <w:p w:rsidR="00C82133" w:rsidRDefault="00C82133" w:rsidP="002F1692">
      <w:pPr>
        <w:pStyle w:val="Standard"/>
        <w:spacing w:line="240" w:lineRule="atLeast"/>
        <w:ind w:firstLine="426"/>
        <w:jc w:val="both"/>
      </w:pPr>
    </w:p>
    <w:p w:rsidR="002F1692" w:rsidRPr="00C82133" w:rsidRDefault="00C82133" w:rsidP="002F1692">
      <w:pPr>
        <w:pStyle w:val="Standard"/>
        <w:spacing w:line="240" w:lineRule="atLeast"/>
        <w:jc w:val="both"/>
        <w:rPr>
          <w:rFonts w:cs="Times New Roman"/>
          <w:sz w:val="28"/>
          <w:szCs w:val="28"/>
          <w:lang w:val="ru-RU"/>
        </w:rPr>
      </w:pPr>
      <w:r>
        <w:rPr>
          <w:rFonts w:cs="Times New Roman"/>
          <w:sz w:val="28"/>
          <w:szCs w:val="28"/>
          <w:lang w:val="ru-RU"/>
        </w:rPr>
        <w:t>___________________________              _________             _____________________</w:t>
      </w:r>
    </w:p>
    <w:p w:rsidR="002F1692" w:rsidRPr="00C82133" w:rsidRDefault="00C82133" w:rsidP="00C82133">
      <w:pPr>
        <w:pStyle w:val="Standard"/>
        <w:spacing w:line="240" w:lineRule="atLeast"/>
        <w:jc w:val="both"/>
        <w:rPr>
          <w:sz w:val="20"/>
          <w:szCs w:val="20"/>
          <w:lang w:val="ru-RU"/>
        </w:rPr>
      </w:pPr>
      <w:r>
        <w:rPr>
          <w:rFonts w:cs="Times New Roman"/>
          <w:sz w:val="20"/>
          <w:szCs w:val="20"/>
          <w:lang w:val="ru-RU"/>
        </w:rPr>
        <w:t xml:space="preserve">          (д</w:t>
      </w:r>
      <w:proofErr w:type="spellStart"/>
      <w:r w:rsidR="002F1692" w:rsidRPr="00C82133">
        <w:rPr>
          <w:rFonts w:cs="Times New Roman"/>
          <w:sz w:val="20"/>
          <w:szCs w:val="20"/>
        </w:rPr>
        <w:t>олжность</w:t>
      </w:r>
      <w:proofErr w:type="spellEnd"/>
      <w:r>
        <w:rPr>
          <w:rFonts w:cs="Times New Roman"/>
          <w:sz w:val="20"/>
          <w:szCs w:val="20"/>
          <w:lang w:val="ru-RU"/>
        </w:rPr>
        <w:t>)</w:t>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Pr>
          <w:rFonts w:cs="Times New Roman"/>
          <w:sz w:val="20"/>
          <w:szCs w:val="20"/>
          <w:lang w:val="ru-RU"/>
        </w:rPr>
        <w:t>(п</w:t>
      </w:r>
      <w:proofErr w:type="spellStart"/>
      <w:r w:rsidR="002F1692" w:rsidRPr="00C82133">
        <w:rPr>
          <w:rFonts w:cs="Times New Roman"/>
          <w:sz w:val="20"/>
          <w:szCs w:val="20"/>
        </w:rPr>
        <w:t>одпись</w:t>
      </w:r>
      <w:proofErr w:type="spellEnd"/>
      <w:r>
        <w:rPr>
          <w:rFonts w:cs="Times New Roman"/>
          <w:sz w:val="20"/>
          <w:szCs w:val="20"/>
          <w:lang w:val="ru-RU"/>
        </w:rPr>
        <w:t>)</w:t>
      </w:r>
      <w:r>
        <w:rPr>
          <w:rFonts w:cs="Times New Roman"/>
          <w:sz w:val="20"/>
          <w:szCs w:val="20"/>
        </w:rPr>
        <w:tab/>
      </w:r>
      <w:r>
        <w:rPr>
          <w:rFonts w:cs="Times New Roman"/>
          <w:sz w:val="20"/>
          <w:szCs w:val="20"/>
        </w:rPr>
        <w:tab/>
        <w:t xml:space="preserve">          </w:t>
      </w:r>
      <w:proofErr w:type="gramStart"/>
      <w:r>
        <w:rPr>
          <w:rFonts w:cs="Times New Roman"/>
          <w:sz w:val="20"/>
          <w:szCs w:val="20"/>
        </w:rPr>
        <w:t xml:space="preserve">   (</w:t>
      </w:r>
      <w:proofErr w:type="gramEnd"/>
      <w:r w:rsidR="002F1692" w:rsidRPr="00C82133">
        <w:rPr>
          <w:rFonts w:cs="Times New Roman"/>
          <w:sz w:val="20"/>
          <w:szCs w:val="20"/>
        </w:rPr>
        <w:t>ФИО</w:t>
      </w:r>
      <w:r>
        <w:rPr>
          <w:rFonts w:cs="Times New Roman"/>
          <w:sz w:val="20"/>
          <w:szCs w:val="20"/>
          <w:lang w:val="ru-RU"/>
        </w:rPr>
        <w:t>)</w:t>
      </w:r>
      <w:r w:rsidR="002F1692">
        <w:rPr>
          <w:rFonts w:cs="Times New Roman"/>
          <w:sz w:val="28"/>
          <w:szCs w:val="28"/>
        </w:rPr>
        <w:t xml:space="preserve">                             </w:t>
      </w:r>
    </w:p>
    <w:p w:rsidR="002F1692" w:rsidRDefault="002F1692" w:rsidP="002F1692">
      <w:pPr>
        <w:spacing w:after="0" w:line="240" w:lineRule="atLeast"/>
        <w:jc w:val="both"/>
        <w:rPr>
          <w:rFonts w:ascii="Times New Roman" w:hAnsi="Times New Roman" w:cs="Times New Roman"/>
          <w:sz w:val="28"/>
          <w:szCs w:val="28"/>
        </w:rPr>
      </w:pPr>
    </w:p>
    <w:p w:rsidR="002F1692" w:rsidRDefault="002F1692" w:rsidP="002F1692">
      <w:pPr>
        <w:spacing w:after="0" w:line="240" w:lineRule="atLeast"/>
        <w:ind w:left="4248" w:firstLine="708"/>
        <w:jc w:val="both"/>
        <w:rPr>
          <w:rFonts w:ascii="Times New Roman" w:hAnsi="Times New Roman" w:cs="Times New Roman"/>
          <w:sz w:val="28"/>
          <w:szCs w:val="28"/>
        </w:rPr>
      </w:pPr>
    </w:p>
    <w:p w:rsidR="002F1692" w:rsidRDefault="002F1692" w:rsidP="002F1692">
      <w:pPr>
        <w:spacing w:after="0" w:line="240" w:lineRule="atLeast"/>
        <w:ind w:left="4248" w:firstLine="708"/>
        <w:jc w:val="both"/>
        <w:rPr>
          <w:rFonts w:ascii="Times New Roman" w:hAnsi="Times New Roman" w:cs="Times New Roman"/>
          <w:sz w:val="28"/>
          <w:szCs w:val="28"/>
        </w:rPr>
      </w:pPr>
    </w:p>
    <w:p w:rsidR="002F1692" w:rsidRPr="002F1692" w:rsidRDefault="002F1692" w:rsidP="002441C3">
      <w:pPr>
        <w:spacing w:line="240" w:lineRule="atLeast"/>
        <w:ind w:firstLine="0"/>
        <w:jc w:val="both"/>
        <w:rPr>
          <w:rFonts w:ascii="Times New Roman" w:hAnsi="Times New Roman" w:cs="Times New Roman"/>
          <w:sz w:val="28"/>
          <w:szCs w:val="28"/>
        </w:rPr>
      </w:pPr>
    </w:p>
    <w:sectPr w:rsidR="002F1692" w:rsidRPr="002F1692" w:rsidSect="00E72775">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36"/>
    <w:rsid w:val="002435BE"/>
    <w:rsid w:val="002441C3"/>
    <w:rsid w:val="002F1692"/>
    <w:rsid w:val="002F7917"/>
    <w:rsid w:val="00770B4B"/>
    <w:rsid w:val="00823828"/>
    <w:rsid w:val="00902E23"/>
    <w:rsid w:val="00966DE2"/>
    <w:rsid w:val="00A577DC"/>
    <w:rsid w:val="00B5308F"/>
    <w:rsid w:val="00BA04B7"/>
    <w:rsid w:val="00C82133"/>
    <w:rsid w:val="00E30B36"/>
    <w:rsid w:val="00E40D41"/>
    <w:rsid w:val="00E72775"/>
    <w:rsid w:val="00F4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D97B52-642E-443C-8282-481CFF88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75"/>
    <w:pPr>
      <w:spacing w:after="240" w:line="480" w:lineRule="auto"/>
      <w:ind w:firstLine="360"/>
    </w:pPr>
    <w:rPr>
      <w:rFonts w:ascii="Calibri" w:hAnsi="Calibri" w:cs="Calibri"/>
      <w:sz w:val="22"/>
      <w:szCs w:val="22"/>
    </w:rPr>
  </w:style>
  <w:style w:type="paragraph" w:styleId="1">
    <w:name w:val="heading 1"/>
    <w:basedOn w:val="a"/>
    <w:next w:val="a"/>
    <w:link w:val="10"/>
    <w:qFormat/>
    <w:rsid w:val="00E40D41"/>
    <w:pPr>
      <w:keepNext/>
      <w:jc w:val="center"/>
      <w:outlineLvl w:val="0"/>
    </w:pPr>
    <w:rPr>
      <w:sz w:val="28"/>
    </w:rPr>
  </w:style>
  <w:style w:type="paragraph" w:styleId="2">
    <w:name w:val="heading 2"/>
    <w:basedOn w:val="a"/>
    <w:next w:val="a"/>
    <w:link w:val="20"/>
    <w:semiHidden/>
    <w:unhideWhenUsed/>
    <w:qFormat/>
    <w:rsid w:val="00E72775"/>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E72775"/>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E72775"/>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E72775"/>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E72775"/>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E72775"/>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E72775"/>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E72775"/>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uiPriority w:val="10"/>
    <w:qFormat/>
    <w:rsid w:val="00E40D41"/>
    <w:pPr>
      <w:jc w:val="center"/>
    </w:pPr>
    <w:rPr>
      <w:sz w:val="28"/>
    </w:rPr>
  </w:style>
  <w:style w:type="character" w:customStyle="1" w:styleId="a4">
    <w:name w:val="Название Знак"/>
    <w:basedOn w:val="a0"/>
    <w:link w:val="a3"/>
    <w:uiPriority w:val="10"/>
    <w:rsid w:val="00E40D41"/>
    <w:rPr>
      <w:sz w:val="28"/>
      <w:szCs w:val="24"/>
    </w:rPr>
  </w:style>
  <w:style w:type="character" w:customStyle="1" w:styleId="20">
    <w:name w:val="Заголовок 2 Знак"/>
    <w:basedOn w:val="a0"/>
    <w:link w:val="2"/>
    <w:semiHidden/>
    <w:rsid w:val="00E72775"/>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E72775"/>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E72775"/>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E72775"/>
    <w:rPr>
      <w:rFonts w:ascii="Cambria" w:eastAsia="Calibri" w:hAnsi="Cambria" w:cs="Cambria"/>
      <w:b/>
      <w:bCs/>
      <w:i/>
      <w:iCs/>
      <w:lang w:eastAsia="ru-RU"/>
    </w:rPr>
  </w:style>
  <w:style w:type="character" w:customStyle="1" w:styleId="60">
    <w:name w:val="Заголовок 6 Знак"/>
    <w:basedOn w:val="a0"/>
    <w:link w:val="6"/>
    <w:semiHidden/>
    <w:rsid w:val="00E72775"/>
    <w:rPr>
      <w:rFonts w:ascii="Cambria" w:eastAsia="Calibri" w:hAnsi="Cambria" w:cs="Cambria"/>
      <w:b/>
      <w:bCs/>
      <w:i/>
      <w:iCs/>
      <w:lang w:eastAsia="ru-RU"/>
    </w:rPr>
  </w:style>
  <w:style w:type="character" w:customStyle="1" w:styleId="70">
    <w:name w:val="Заголовок 7 Знак"/>
    <w:basedOn w:val="a0"/>
    <w:link w:val="7"/>
    <w:semiHidden/>
    <w:rsid w:val="00E72775"/>
    <w:rPr>
      <w:rFonts w:ascii="Cambria" w:eastAsia="Calibri" w:hAnsi="Cambria" w:cs="Cambria"/>
      <w:b/>
      <w:bCs/>
      <w:i/>
      <w:iCs/>
      <w:lang w:eastAsia="ru-RU"/>
    </w:rPr>
  </w:style>
  <w:style w:type="character" w:customStyle="1" w:styleId="80">
    <w:name w:val="Заголовок 8 Знак"/>
    <w:basedOn w:val="a0"/>
    <w:link w:val="8"/>
    <w:semiHidden/>
    <w:rsid w:val="00E72775"/>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E72775"/>
    <w:rPr>
      <w:rFonts w:ascii="Cambria" w:eastAsia="Calibri" w:hAnsi="Cambria" w:cs="Cambria"/>
      <w:i/>
      <w:iCs/>
      <w:sz w:val="18"/>
      <w:szCs w:val="18"/>
      <w:lang w:eastAsia="ru-RU"/>
    </w:rPr>
  </w:style>
  <w:style w:type="character" w:customStyle="1" w:styleId="a5">
    <w:name w:val="Текст сноски Знак"/>
    <w:basedOn w:val="a0"/>
    <w:link w:val="a6"/>
    <w:semiHidden/>
    <w:rsid w:val="00E72775"/>
    <w:rPr>
      <w:rFonts w:ascii="Calibri" w:hAnsi="Calibri" w:cs="Calibri"/>
    </w:rPr>
  </w:style>
  <w:style w:type="paragraph" w:styleId="a6">
    <w:name w:val="footnote text"/>
    <w:basedOn w:val="a"/>
    <w:link w:val="a5"/>
    <w:semiHidden/>
    <w:unhideWhenUsed/>
    <w:rsid w:val="00E72775"/>
    <w:rPr>
      <w:sz w:val="20"/>
      <w:szCs w:val="20"/>
    </w:rPr>
  </w:style>
  <w:style w:type="character" w:customStyle="1" w:styleId="a7">
    <w:name w:val="Верхний колонтитул Знак"/>
    <w:basedOn w:val="a0"/>
    <w:link w:val="a8"/>
    <w:semiHidden/>
    <w:rsid w:val="00E72775"/>
    <w:rPr>
      <w:rFonts w:ascii="Calibri" w:hAnsi="Calibri" w:cs="Calibri"/>
      <w:sz w:val="22"/>
      <w:szCs w:val="22"/>
    </w:rPr>
  </w:style>
  <w:style w:type="paragraph" w:styleId="a8">
    <w:name w:val="header"/>
    <w:basedOn w:val="a"/>
    <w:link w:val="a7"/>
    <w:semiHidden/>
    <w:unhideWhenUsed/>
    <w:rsid w:val="00E72775"/>
    <w:pPr>
      <w:tabs>
        <w:tab w:val="center" w:pos="4677"/>
        <w:tab w:val="right" w:pos="9355"/>
      </w:tabs>
      <w:spacing w:after="0" w:line="240" w:lineRule="auto"/>
    </w:pPr>
  </w:style>
  <w:style w:type="character" w:customStyle="1" w:styleId="a9">
    <w:name w:val="Нижний колонтитул Знак"/>
    <w:basedOn w:val="a0"/>
    <w:link w:val="aa"/>
    <w:semiHidden/>
    <w:rsid w:val="00E72775"/>
    <w:rPr>
      <w:rFonts w:ascii="Calibri" w:hAnsi="Calibri" w:cs="Calibri"/>
      <w:sz w:val="22"/>
      <w:szCs w:val="22"/>
    </w:rPr>
  </w:style>
  <w:style w:type="paragraph" w:styleId="aa">
    <w:name w:val="footer"/>
    <w:basedOn w:val="a"/>
    <w:link w:val="a9"/>
    <w:semiHidden/>
    <w:unhideWhenUsed/>
    <w:rsid w:val="00E72775"/>
    <w:pPr>
      <w:tabs>
        <w:tab w:val="center" w:pos="4677"/>
        <w:tab w:val="right" w:pos="9355"/>
      </w:tabs>
      <w:spacing w:after="0" w:line="240" w:lineRule="auto"/>
    </w:pPr>
  </w:style>
  <w:style w:type="character" w:customStyle="1" w:styleId="ab">
    <w:name w:val="Основной текст с отступом Знак"/>
    <w:basedOn w:val="a0"/>
    <w:link w:val="ac"/>
    <w:semiHidden/>
    <w:rsid w:val="00E72775"/>
    <w:rPr>
      <w:rFonts w:ascii="Calibri" w:hAnsi="Calibri" w:cs="Calibri"/>
      <w:sz w:val="22"/>
      <w:szCs w:val="22"/>
    </w:rPr>
  </w:style>
  <w:style w:type="paragraph" w:styleId="ac">
    <w:name w:val="Body Text Indent"/>
    <w:basedOn w:val="a"/>
    <w:link w:val="ab"/>
    <w:semiHidden/>
    <w:unhideWhenUsed/>
    <w:rsid w:val="00E72775"/>
    <w:pPr>
      <w:spacing w:after="120"/>
      <w:ind w:left="283"/>
    </w:pPr>
  </w:style>
  <w:style w:type="character" w:customStyle="1" w:styleId="ad">
    <w:name w:val="Подзаголовок Знак"/>
    <w:basedOn w:val="a0"/>
    <w:link w:val="ae"/>
    <w:rsid w:val="00E72775"/>
    <w:rPr>
      <w:rFonts w:ascii="Calibri" w:hAnsi="Calibri" w:cs="Calibri"/>
      <w:i/>
      <w:iCs/>
      <w:color w:val="808080"/>
      <w:spacing w:val="10"/>
      <w:sz w:val="24"/>
      <w:szCs w:val="24"/>
      <w:lang w:eastAsia="ru-RU"/>
    </w:rPr>
  </w:style>
  <w:style w:type="paragraph" w:styleId="ae">
    <w:name w:val="Subtitle"/>
    <w:basedOn w:val="a"/>
    <w:next w:val="a"/>
    <w:link w:val="ad"/>
    <w:qFormat/>
    <w:rsid w:val="00E72775"/>
    <w:pPr>
      <w:spacing w:after="320"/>
      <w:jc w:val="right"/>
    </w:pPr>
    <w:rPr>
      <w:i/>
      <w:iCs/>
      <w:color w:val="808080"/>
      <w:spacing w:val="10"/>
      <w:sz w:val="24"/>
      <w:szCs w:val="24"/>
      <w:lang w:eastAsia="ru-RU"/>
    </w:rPr>
  </w:style>
  <w:style w:type="character" w:customStyle="1" w:styleId="21">
    <w:name w:val="Основной текст с отступом 2 Знак"/>
    <w:basedOn w:val="a0"/>
    <w:link w:val="22"/>
    <w:semiHidden/>
    <w:rsid w:val="00E72775"/>
    <w:rPr>
      <w:rFonts w:ascii="Calibri" w:hAnsi="Calibri" w:cs="Calibri"/>
      <w:sz w:val="22"/>
      <w:szCs w:val="22"/>
    </w:rPr>
  </w:style>
  <w:style w:type="paragraph" w:styleId="22">
    <w:name w:val="Body Text Indent 2"/>
    <w:basedOn w:val="a"/>
    <w:link w:val="21"/>
    <w:semiHidden/>
    <w:unhideWhenUsed/>
    <w:rsid w:val="00E72775"/>
    <w:pPr>
      <w:spacing w:after="120"/>
      <w:ind w:left="283"/>
    </w:pPr>
  </w:style>
  <w:style w:type="character" w:customStyle="1" w:styleId="QuoteChar">
    <w:name w:val="Quote Char"/>
    <w:link w:val="210"/>
    <w:locked/>
    <w:rsid w:val="00E72775"/>
    <w:rPr>
      <w:rFonts w:ascii="Calibri" w:hAnsi="Calibri" w:cs="Calibri"/>
      <w:color w:val="5A5A5A"/>
    </w:rPr>
  </w:style>
  <w:style w:type="paragraph" w:customStyle="1" w:styleId="210">
    <w:name w:val="Цитата 21"/>
    <w:basedOn w:val="a"/>
    <w:next w:val="a"/>
    <w:link w:val="QuoteChar"/>
    <w:rsid w:val="00E72775"/>
    <w:rPr>
      <w:color w:val="5A5A5A"/>
      <w:sz w:val="20"/>
      <w:szCs w:val="20"/>
    </w:rPr>
  </w:style>
  <w:style w:type="character" w:customStyle="1" w:styleId="IntenseQuoteChar">
    <w:name w:val="Intense Quote Char"/>
    <w:link w:val="11"/>
    <w:locked/>
    <w:rsid w:val="00E72775"/>
    <w:rPr>
      <w:rFonts w:ascii="Cambria" w:eastAsia="Calibri" w:hAnsi="Cambria" w:cs="Cambria"/>
      <w:i/>
      <w:iCs/>
    </w:rPr>
  </w:style>
  <w:style w:type="paragraph" w:customStyle="1" w:styleId="11">
    <w:name w:val="Выделенная цитата1"/>
    <w:basedOn w:val="a"/>
    <w:next w:val="a"/>
    <w:link w:val="IntenseQuoteChar"/>
    <w:rsid w:val="00E72775"/>
    <w:pPr>
      <w:spacing w:before="320" w:after="480" w:line="240" w:lineRule="auto"/>
      <w:ind w:left="720" w:right="720" w:firstLine="0"/>
      <w:jc w:val="center"/>
    </w:pPr>
    <w:rPr>
      <w:rFonts w:ascii="Cambria" w:eastAsia="Calibri" w:hAnsi="Cambria" w:cs="Cambria"/>
      <w:i/>
      <w:iCs/>
      <w:sz w:val="20"/>
      <w:szCs w:val="20"/>
    </w:rPr>
  </w:style>
  <w:style w:type="character" w:customStyle="1" w:styleId="af">
    <w:name w:val="Основной текст Знак"/>
    <w:basedOn w:val="a0"/>
    <w:link w:val="af0"/>
    <w:semiHidden/>
    <w:rsid w:val="00E72775"/>
    <w:rPr>
      <w:rFonts w:ascii="Calibri" w:hAnsi="Calibri" w:cs="Calibri"/>
      <w:sz w:val="22"/>
      <w:szCs w:val="22"/>
    </w:rPr>
  </w:style>
  <w:style w:type="paragraph" w:styleId="af0">
    <w:name w:val="Body Text"/>
    <w:basedOn w:val="a"/>
    <w:link w:val="af"/>
    <w:semiHidden/>
    <w:unhideWhenUsed/>
    <w:rsid w:val="00E72775"/>
    <w:pPr>
      <w:spacing w:after="120"/>
    </w:pPr>
  </w:style>
  <w:style w:type="character" w:customStyle="1" w:styleId="HTML">
    <w:name w:val="Стандартный HTML Знак"/>
    <w:basedOn w:val="a0"/>
    <w:link w:val="HTML0"/>
    <w:semiHidden/>
    <w:rsid w:val="00E72775"/>
    <w:rPr>
      <w:rFonts w:ascii="Calibri" w:hAnsi="Calibri" w:cs="Calibri"/>
      <w:color w:val="00000A"/>
      <w:sz w:val="22"/>
      <w:szCs w:val="22"/>
      <w:lang w:eastAsia="ru-RU"/>
    </w:rPr>
  </w:style>
  <w:style w:type="paragraph" w:styleId="HTML0">
    <w:name w:val="HTML Preformatted"/>
    <w:basedOn w:val="af1"/>
    <w:link w:val="HTML"/>
    <w:semiHidden/>
    <w:unhideWhenUsed/>
    <w:rsid w:val="00E72775"/>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af1">
    <w:name w:val="Базовый"/>
    <w:rsid w:val="00E72775"/>
    <w:pPr>
      <w:tabs>
        <w:tab w:val="left" w:pos="709"/>
      </w:tabs>
      <w:suppressAutoHyphens/>
      <w:spacing w:after="200" w:line="276" w:lineRule="atLeast"/>
    </w:pPr>
    <w:rPr>
      <w:rFonts w:ascii="Calibri" w:hAnsi="Calibri" w:cs="Calibri"/>
      <w:color w:val="00000A"/>
      <w:sz w:val="22"/>
      <w:szCs w:val="22"/>
      <w:lang w:eastAsia="ru-RU"/>
    </w:rPr>
  </w:style>
  <w:style w:type="character" w:customStyle="1" w:styleId="af2">
    <w:name w:val="Основной текст_"/>
    <w:basedOn w:val="a0"/>
    <w:link w:val="12"/>
    <w:locked/>
    <w:rsid w:val="00E72775"/>
    <w:rPr>
      <w:sz w:val="26"/>
      <w:szCs w:val="26"/>
      <w:shd w:val="clear" w:color="auto" w:fill="FFFFFF"/>
    </w:rPr>
  </w:style>
  <w:style w:type="paragraph" w:customStyle="1" w:styleId="12">
    <w:name w:val="Основной текст1"/>
    <w:basedOn w:val="a"/>
    <w:link w:val="af2"/>
    <w:rsid w:val="00E72775"/>
    <w:pPr>
      <w:shd w:val="clear" w:color="auto" w:fill="FFFFFF"/>
      <w:spacing w:after="1920" w:line="490" w:lineRule="exact"/>
      <w:ind w:hanging="1080"/>
      <w:jc w:val="center"/>
    </w:pPr>
    <w:rPr>
      <w:rFonts w:ascii="Times New Roman" w:hAnsi="Times New Roman" w:cs="Times New Roman"/>
      <w:sz w:val="26"/>
      <w:szCs w:val="26"/>
    </w:rPr>
  </w:style>
  <w:style w:type="paragraph" w:styleId="af3">
    <w:name w:val="No Spacing"/>
    <w:qFormat/>
    <w:rsid w:val="00E72775"/>
    <w:pPr>
      <w:suppressAutoHyphens/>
    </w:pPr>
    <w:rPr>
      <w:rFonts w:ascii="Calibri" w:eastAsia="Calibri" w:hAnsi="Calibri" w:cs="Calibri"/>
      <w:sz w:val="22"/>
      <w:szCs w:val="22"/>
      <w:lang w:eastAsia="ar-SA"/>
    </w:rPr>
  </w:style>
  <w:style w:type="paragraph" w:customStyle="1" w:styleId="Standard">
    <w:name w:val="Standard"/>
    <w:rsid w:val="00E72775"/>
    <w:pPr>
      <w:widowControl w:val="0"/>
      <w:suppressAutoHyphens/>
      <w:autoSpaceDN w:val="0"/>
    </w:pPr>
    <w:rPr>
      <w:rFonts w:eastAsia="Andale Sans UI" w:cs="Tahoma"/>
      <w:kern w:val="3"/>
      <w:sz w:val="24"/>
      <w:szCs w:val="24"/>
      <w:lang w:val="de-DE" w:eastAsia="ja-JP" w:bidi="fa-IR"/>
    </w:rPr>
  </w:style>
  <w:style w:type="paragraph" w:customStyle="1" w:styleId="ConsPlusNormal">
    <w:name w:val="ConsPlusNormal"/>
    <w:rsid w:val="00E72775"/>
    <w:pPr>
      <w:widowControl w:val="0"/>
      <w:autoSpaceDE w:val="0"/>
      <w:autoSpaceDN w:val="0"/>
    </w:pPr>
    <w:rPr>
      <w:sz w:val="24"/>
      <w:lang w:eastAsia="ru-RU"/>
    </w:rPr>
  </w:style>
  <w:style w:type="character" w:styleId="af4">
    <w:name w:val="Hyperlink"/>
    <w:semiHidden/>
    <w:unhideWhenUsed/>
    <w:rsid w:val="00E72775"/>
    <w:rPr>
      <w:rFonts w:ascii="Times New Roman" w:hAnsi="Times New Roman" w:cs="Times New Roman" w:hint="default"/>
      <w:color w:val="auto"/>
      <w:u w:val="single"/>
    </w:rPr>
  </w:style>
  <w:style w:type="paragraph" w:customStyle="1" w:styleId="p6">
    <w:name w:val="p6"/>
    <w:basedOn w:val="af1"/>
    <w:rsid w:val="00E72775"/>
  </w:style>
  <w:style w:type="paragraph" w:customStyle="1" w:styleId="p7">
    <w:name w:val="p7"/>
    <w:basedOn w:val="af1"/>
    <w:rsid w:val="00E72775"/>
  </w:style>
  <w:style w:type="paragraph" w:styleId="af5">
    <w:name w:val="Normal (Web)"/>
    <w:basedOn w:val="a"/>
    <w:semiHidden/>
    <w:unhideWhenUsed/>
    <w:rsid w:val="00E72775"/>
    <w:pPr>
      <w:spacing w:before="100" w:beforeAutospacing="1" w:after="100" w:afterAutospacing="1" w:line="240" w:lineRule="auto"/>
      <w:ind w:firstLine="0"/>
    </w:pPr>
    <w:rPr>
      <w:rFonts w:ascii="Times New Roman" w:hAnsi="Times New Roman" w:cs="Times New Roman"/>
      <w:sz w:val="24"/>
      <w:szCs w:val="24"/>
      <w:lang w:eastAsia="ru-RU"/>
    </w:rPr>
  </w:style>
  <w:style w:type="character" w:styleId="af6">
    <w:name w:val="Strong"/>
    <w:basedOn w:val="a0"/>
    <w:uiPriority w:val="22"/>
    <w:qFormat/>
    <w:rsid w:val="00E72775"/>
    <w:rPr>
      <w:b/>
      <w:bCs/>
    </w:rPr>
  </w:style>
  <w:style w:type="paragraph" w:customStyle="1" w:styleId="ConsPlusNonformat">
    <w:name w:val="ConsPlusNonformat"/>
    <w:rsid w:val="00E72775"/>
    <w:pPr>
      <w:widowControl w:val="0"/>
      <w:autoSpaceDE w:val="0"/>
      <w:autoSpaceDN w:val="0"/>
    </w:pPr>
    <w:rPr>
      <w:rFonts w:ascii="Courier New" w:hAnsi="Courier New" w:cs="Courier New"/>
      <w:lang w:eastAsia="ru-RU"/>
    </w:rPr>
  </w:style>
  <w:style w:type="paragraph" w:styleId="af7">
    <w:name w:val="Balloon Text"/>
    <w:basedOn w:val="a"/>
    <w:link w:val="af8"/>
    <w:uiPriority w:val="99"/>
    <w:semiHidden/>
    <w:unhideWhenUsed/>
    <w:rsid w:val="002441C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244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07134">
      <w:bodyDiv w:val="1"/>
      <w:marLeft w:val="0"/>
      <w:marRight w:val="0"/>
      <w:marTop w:val="0"/>
      <w:marBottom w:val="0"/>
      <w:divBdr>
        <w:top w:val="none" w:sz="0" w:space="0" w:color="auto"/>
        <w:left w:val="none" w:sz="0" w:space="0" w:color="auto"/>
        <w:bottom w:val="none" w:sz="0" w:space="0" w:color="auto"/>
        <w:right w:val="none" w:sz="0" w:space="0" w:color="auto"/>
      </w:divBdr>
    </w:div>
    <w:div w:id="21078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9A07AE573795B16B2A47B35D0B8671931E3FB8F2F889BF1F7F81242l8hDH" TargetMode="External"/><Relationship Id="rId13" Type="http://schemas.openxmlformats.org/officeDocument/2006/relationships/hyperlink" Target="consultantplus://offline/ref=ACB59924B5AAFA253368BB0DAD4B26315ACB4D52705BE251BBC3B49BF3337DDA58ABBFE83F28FAeCM"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webSettings" Target="webSettings.xml"/><Relationship Id="rId21" Type="http://schemas.openxmlformats.org/officeDocument/2006/relationships/hyperlink" Target="consultantplus://offline/ref=C496BA7CA1F486B243A3BC217C4F7BA4B8973B8AF09EE82FF17EE47421D7692D2AF395E972E69726627BBBn9v7E" TargetMode="External"/><Relationship Id="rId7" Type="http://schemas.openxmlformats.org/officeDocument/2006/relationships/hyperlink" Target="consultantplus://offline/ref=E3B9A07AE573795B16B2A47B35D0B867193EE8FE8F26889BF1F7F81242l8hDH" TargetMode="External"/><Relationship Id="rId12" Type="http://schemas.openxmlformats.org/officeDocument/2006/relationships/hyperlink" Target="consultantplus://offline/ref=6DEA491B01D7E06DC9859729EBF2899FB5BC10098FBA8E79C38A4FEB848DBD327592B77C4A8AB5AD1FADG" TargetMode="External"/><Relationship Id="rId17" Type="http://schemas.openxmlformats.org/officeDocument/2006/relationships/hyperlink" Target="consultantplus://offline/ref=8534D0331EB3F572DD64B028383BD6CC4991EB2DED3B54695F936A84203CDA199422A57169D3EE8Eq8lEM" TargetMode="External"/><Relationship Id="rId2" Type="http://schemas.openxmlformats.org/officeDocument/2006/relationships/settings" Target="settings.xml"/><Relationship Id="rId16" Type="http://schemas.openxmlformats.org/officeDocument/2006/relationships/hyperlink" Target="consultantplus://offline/ref=93D3C9F0AB856CA4C87440E4115F05D75FBF7DC93FBC20E2ABA9B98557261F9A44C2D40FF017FAE6SEQCL" TargetMode="External"/><Relationship Id="rId20" Type="http://schemas.openxmlformats.org/officeDocument/2006/relationships/hyperlink" Target="http://gosuslugi.ru/" TargetMode="External"/><Relationship Id="rId1" Type="http://schemas.openxmlformats.org/officeDocument/2006/relationships/styles" Target="styles.xml"/><Relationship Id="rId6" Type="http://schemas.openxmlformats.org/officeDocument/2006/relationships/hyperlink" Target="http://gosuslugi.ru/" TargetMode="External"/><Relationship Id="rId11" Type="http://schemas.openxmlformats.org/officeDocument/2006/relationships/hyperlink" Target="consultantplus://offline/ref=26E71E455DCBF98F5C8D5A6938D19EC060857AC452BF42127497871ADAV4V6K" TargetMode="External"/><Relationship Id="rId24" Type="http://schemas.openxmlformats.org/officeDocument/2006/relationships/theme" Target="theme/theme1.xml"/><Relationship Id="rId5" Type="http://schemas.openxmlformats.org/officeDocument/2006/relationships/hyperlink" Target="mailto:mfc@rkursk.ru" TargetMode="External"/><Relationship Id="rId15" Type="http://schemas.openxmlformats.org/officeDocument/2006/relationships/hyperlink" Target="consultantplus://offline/ref=93D3C9F0AB856CA4C87440E4115F05D75CB278CF34BC20E2ABA9B98557261F9A44C2D40FF017FAE6SEQDL" TargetMode="External"/><Relationship Id="rId23" Type="http://schemas.openxmlformats.org/officeDocument/2006/relationships/fontTable" Target="fontTable.xml"/><Relationship Id="rId10" Type="http://schemas.openxmlformats.org/officeDocument/2006/relationships/hyperlink" Target="consultantplus://offline/ref=E3B9A07AE573795B16B2A47B35D0B8671937EDF88D2E889BF1F7F81242l8hDH" TargetMode="External"/><Relationship Id="rId19" Type="http://schemas.openxmlformats.org/officeDocument/2006/relationships/hyperlink" Target="consultantplus://offline/ref=BAD353B4B9F53DA1BDDAE77FE26C1C30D8358168CCE849529CD6D1131A78BBDF5D5CD3E0E34E8FAAy8DEM" TargetMode="External"/><Relationship Id="rId4" Type="http://schemas.openxmlformats.org/officeDocument/2006/relationships/hyperlink" Target="http://www.mfc-kursk.ru/" TargetMode="External"/><Relationship Id="rId9" Type="http://schemas.openxmlformats.org/officeDocument/2006/relationships/hyperlink" Target="consultantplus://offline/ref=E3B9A07AE573795B16B2A47B35D0B867193EE8FD8224889BF1F7F81242l8hDH" TargetMode="External"/><Relationship Id="rId14" Type="http://schemas.openxmlformats.org/officeDocument/2006/relationships/hyperlink" Target="consultantplus://offline/ref=93D3C9F0AB856CA4C87440E4115F05D75FB77CCE3CB920E2ABA9B98557S2Q6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13595</Words>
  <Characters>77494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2018-02-20T08:07:00Z</cp:lastPrinted>
  <dcterms:created xsi:type="dcterms:W3CDTF">2018-02-19T08:01:00Z</dcterms:created>
  <dcterms:modified xsi:type="dcterms:W3CDTF">2018-02-20T08:09:00Z</dcterms:modified>
</cp:coreProperties>
</file>